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601" w:rsidRPr="00747601" w:rsidRDefault="00792A38" w:rsidP="00747601">
      <w:pPr>
        <w:widowControl/>
        <w:spacing w:line="376" w:lineRule="atLeast"/>
        <w:jc w:val="center"/>
        <w:rPr>
          <w:rFonts w:asciiTheme="minorEastAsia" w:hAnsiTheme="minorEastAsia" w:cs="Tahoma"/>
          <w:b/>
          <w:color w:val="666666"/>
          <w:kern w:val="0"/>
          <w:sz w:val="30"/>
          <w:szCs w:val="30"/>
        </w:rPr>
      </w:pPr>
      <w:r w:rsidRPr="00792A38">
        <w:rPr>
          <w:rFonts w:asciiTheme="minorEastAsia" w:hAnsiTheme="minorEastAsia" w:cs="Tahoma"/>
          <w:b/>
          <w:color w:val="666666"/>
          <w:kern w:val="0"/>
          <w:sz w:val="30"/>
          <w:szCs w:val="30"/>
        </w:rPr>
        <w:t>天津新八大里</w:t>
      </w:r>
      <w:proofErr w:type="gramStart"/>
      <w:r w:rsidRPr="00792A38">
        <w:rPr>
          <w:rFonts w:asciiTheme="minorEastAsia" w:hAnsiTheme="minorEastAsia" w:cs="Tahoma"/>
          <w:b/>
          <w:color w:val="666666"/>
          <w:kern w:val="0"/>
          <w:sz w:val="30"/>
          <w:szCs w:val="30"/>
        </w:rPr>
        <w:t>地区</w:t>
      </w:r>
      <w:r w:rsidR="007F270E" w:rsidRPr="007F270E">
        <w:rPr>
          <w:rFonts w:asciiTheme="minorEastAsia" w:hAnsiTheme="minorEastAsia" w:cs="Tahoma"/>
          <w:b/>
          <w:color w:val="666666"/>
          <w:kern w:val="0"/>
          <w:sz w:val="30"/>
          <w:szCs w:val="30"/>
        </w:rPr>
        <w:t>七</w:t>
      </w:r>
      <w:proofErr w:type="gramEnd"/>
      <w:r w:rsidR="007F270E" w:rsidRPr="007F270E">
        <w:rPr>
          <w:rFonts w:asciiTheme="minorEastAsia" w:hAnsiTheme="minorEastAsia" w:cs="Tahoma"/>
          <w:b/>
          <w:color w:val="666666"/>
          <w:kern w:val="0"/>
          <w:sz w:val="30"/>
          <w:szCs w:val="30"/>
        </w:rPr>
        <w:t>贤北里（7－09、7－10）地块门窗分包工程</w:t>
      </w:r>
      <w:r w:rsidR="00747601" w:rsidRPr="00747601">
        <w:rPr>
          <w:rFonts w:asciiTheme="minorEastAsia" w:hAnsiTheme="minorEastAsia" w:cs="Tahoma"/>
          <w:b/>
          <w:color w:val="666666"/>
          <w:kern w:val="0"/>
          <w:sz w:val="30"/>
          <w:szCs w:val="30"/>
        </w:rPr>
        <w:t>招标公告</w:t>
      </w:r>
    </w:p>
    <w:p w:rsidR="00747601" w:rsidRPr="00747601" w:rsidRDefault="00747601" w:rsidP="00747601">
      <w:pPr>
        <w:widowControl/>
        <w:jc w:val="left"/>
        <w:rPr>
          <w:rFonts w:ascii="Tahoma" w:eastAsia="宋体" w:hAnsi="Tahoma" w:cs="Tahoma"/>
          <w:color w:val="666666"/>
          <w:kern w:val="0"/>
          <w:sz w:val="15"/>
          <w:szCs w:val="15"/>
        </w:rPr>
      </w:pP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15"/>
          <w:szCs w:val="15"/>
        </w:rPr>
      </w:pPr>
      <w:bookmarkStart w:id="0" w:name="_Toc459111344"/>
      <w:bookmarkStart w:id="1" w:name="_Toc403052439"/>
      <w:bookmarkStart w:id="2" w:name="_Toc362252606"/>
      <w:bookmarkStart w:id="3" w:name="_Toc342296121"/>
      <w:bookmarkStart w:id="4" w:name="_Toc241459596"/>
      <w:bookmarkStart w:id="5" w:name="_Toc179632528"/>
      <w:bookmarkStart w:id="6" w:name="_Toc152045512"/>
      <w:bookmarkStart w:id="7" w:name="_Toc152042288"/>
      <w:bookmarkStart w:id="8" w:name="_Toc144974480"/>
      <w:bookmarkEnd w:id="0"/>
      <w:bookmarkEnd w:id="1"/>
      <w:bookmarkEnd w:id="2"/>
      <w:bookmarkEnd w:id="3"/>
      <w:bookmarkEnd w:id="4"/>
      <w:bookmarkEnd w:id="5"/>
      <w:bookmarkEnd w:id="6"/>
      <w:bookmarkEnd w:id="7"/>
      <w:r w:rsidRPr="00747601">
        <w:rPr>
          <w:rFonts w:ascii="Tahoma" w:eastAsia="宋体" w:hAnsi="Tahoma" w:cs="Tahoma"/>
          <w:color w:val="666666"/>
          <w:kern w:val="0"/>
          <w:sz w:val="20"/>
          <w:szCs w:val="20"/>
        </w:rPr>
        <w:t>1.</w:t>
      </w:r>
      <w:r w:rsidRPr="00747601">
        <w:rPr>
          <w:rFonts w:ascii="Tahoma" w:eastAsia="宋体" w:hAnsi="Tahoma" w:cs="Tahoma"/>
          <w:color w:val="666666"/>
          <w:kern w:val="0"/>
          <w:sz w:val="15"/>
          <w:szCs w:val="15"/>
        </w:rPr>
        <w:t xml:space="preserve"> </w:t>
      </w:r>
      <w:r w:rsidRPr="00747601">
        <w:rPr>
          <w:rFonts w:ascii="Tahoma" w:eastAsia="宋体" w:hAnsi="Tahoma" w:cs="Tahoma"/>
          <w:color w:val="666666"/>
          <w:kern w:val="0"/>
          <w:sz w:val="20"/>
          <w:szCs w:val="20"/>
        </w:rPr>
        <w:t>招标条</w:t>
      </w:r>
      <w:bookmarkEnd w:id="8"/>
      <w:r w:rsidR="00792A38">
        <w:rPr>
          <w:rFonts w:ascii="Tahoma" w:eastAsia="宋体" w:hAnsi="Tahoma" w:cs="Tahoma" w:hint="eastAsia"/>
          <w:color w:val="666666"/>
          <w:kern w:val="0"/>
          <w:sz w:val="20"/>
          <w:szCs w:val="20"/>
        </w:rPr>
        <w:t>件</w:t>
      </w:r>
    </w:p>
    <w:p w:rsidR="00747601" w:rsidRPr="00747601" w:rsidRDefault="007F270E" w:rsidP="00360324">
      <w:pPr>
        <w:widowControl/>
        <w:spacing w:before="100" w:beforeAutospacing="1" w:after="100" w:afterAutospacing="1"/>
        <w:ind w:firstLineChars="200" w:firstLine="400"/>
        <w:jc w:val="left"/>
        <w:rPr>
          <w:rFonts w:ascii="Tahoma" w:eastAsia="宋体" w:hAnsi="Tahoma" w:cs="Tahoma"/>
          <w:color w:val="666666"/>
          <w:kern w:val="0"/>
          <w:sz w:val="15"/>
          <w:szCs w:val="15"/>
        </w:rPr>
      </w:pPr>
      <w:r>
        <w:rPr>
          <w:rFonts w:ascii="Tahoma" w:eastAsia="宋体" w:hAnsi="Tahoma" w:cs="Tahoma"/>
          <w:color w:val="666666"/>
          <w:kern w:val="0"/>
          <w:sz w:val="20"/>
          <w:szCs w:val="20"/>
          <w:u w:val="single"/>
        </w:rPr>
        <w:t>天津新八大里</w:t>
      </w:r>
      <w:proofErr w:type="gramStart"/>
      <w:r>
        <w:rPr>
          <w:rFonts w:ascii="Tahoma" w:eastAsia="宋体" w:hAnsi="Tahoma" w:cs="Tahoma"/>
          <w:color w:val="666666"/>
          <w:kern w:val="0"/>
          <w:sz w:val="20"/>
          <w:szCs w:val="20"/>
          <w:u w:val="single"/>
        </w:rPr>
        <w:t>地区七</w:t>
      </w:r>
      <w:proofErr w:type="gramEnd"/>
      <w:r>
        <w:rPr>
          <w:rFonts w:ascii="Tahoma" w:eastAsia="宋体" w:hAnsi="Tahoma" w:cs="Tahoma"/>
          <w:color w:val="666666"/>
          <w:kern w:val="0"/>
          <w:sz w:val="20"/>
          <w:szCs w:val="20"/>
          <w:u w:val="single"/>
        </w:rPr>
        <w:t>贤</w:t>
      </w:r>
      <w:r>
        <w:rPr>
          <w:rFonts w:ascii="Tahoma" w:eastAsia="宋体" w:hAnsi="Tahoma" w:cs="Tahoma" w:hint="eastAsia"/>
          <w:color w:val="666666"/>
          <w:kern w:val="0"/>
          <w:sz w:val="20"/>
          <w:szCs w:val="20"/>
          <w:u w:val="single"/>
        </w:rPr>
        <w:t>北</w:t>
      </w:r>
      <w:r w:rsidR="00792A38" w:rsidRPr="00792A38">
        <w:rPr>
          <w:rFonts w:ascii="Tahoma" w:eastAsia="宋体" w:hAnsi="Tahoma" w:cs="Tahoma"/>
          <w:color w:val="666666"/>
          <w:kern w:val="0"/>
          <w:sz w:val="20"/>
          <w:szCs w:val="20"/>
          <w:u w:val="single"/>
        </w:rPr>
        <w:t>里</w:t>
      </w:r>
      <w:r>
        <w:rPr>
          <w:rFonts w:ascii="Tahoma" w:eastAsia="宋体" w:hAnsi="Tahoma" w:cs="Tahoma" w:hint="eastAsia"/>
          <w:color w:val="666666"/>
          <w:kern w:val="0"/>
          <w:sz w:val="20"/>
          <w:szCs w:val="20"/>
          <w:u w:val="single"/>
        </w:rPr>
        <w:t>项目</w:t>
      </w:r>
      <w:r w:rsidR="00747601" w:rsidRPr="00747601">
        <w:rPr>
          <w:rFonts w:ascii="Tahoma" w:eastAsia="宋体" w:hAnsi="Tahoma" w:cs="Tahoma"/>
          <w:color w:val="666666"/>
          <w:kern w:val="0"/>
          <w:sz w:val="20"/>
          <w:szCs w:val="20"/>
        </w:rPr>
        <w:t>已批准建设，建设单位为</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天津</w:t>
      </w:r>
      <w:proofErr w:type="gramStart"/>
      <w:r w:rsidR="00747601" w:rsidRPr="00747601">
        <w:rPr>
          <w:rFonts w:ascii="Tahoma" w:eastAsia="宋体" w:hAnsi="Tahoma" w:cs="Tahoma"/>
          <w:color w:val="666666"/>
          <w:kern w:val="0"/>
          <w:sz w:val="20"/>
          <w:szCs w:val="20"/>
          <w:u w:val="single"/>
        </w:rPr>
        <w:t>中冶名泰</w:t>
      </w:r>
      <w:proofErr w:type="gramEnd"/>
      <w:r w:rsidR="00747601" w:rsidRPr="00747601">
        <w:rPr>
          <w:rFonts w:ascii="Tahoma" w:eastAsia="宋体" w:hAnsi="Tahoma" w:cs="Tahoma"/>
          <w:color w:val="666666"/>
          <w:kern w:val="0"/>
          <w:sz w:val="20"/>
          <w:szCs w:val="20"/>
          <w:u w:val="single"/>
        </w:rPr>
        <w:t>置业有限公司</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，建设地点为</w:t>
      </w:r>
      <w:r w:rsidR="00747601" w:rsidRPr="00747601">
        <w:rPr>
          <w:rFonts w:ascii="Tahoma" w:eastAsia="宋体" w:hAnsi="Tahoma" w:cs="Tahoma"/>
          <w:color w:val="666666"/>
          <w:kern w:val="0"/>
          <w:sz w:val="20"/>
          <w:szCs w:val="20"/>
          <w:u w:val="single"/>
        </w:rPr>
        <w:t>天津市河西区</w:t>
      </w:r>
      <w:r w:rsidR="00747601" w:rsidRPr="00747601">
        <w:rPr>
          <w:rFonts w:ascii="Tahoma" w:eastAsia="宋体" w:hAnsi="Tahoma" w:cs="Tahoma"/>
          <w:color w:val="666666"/>
          <w:kern w:val="0"/>
          <w:sz w:val="20"/>
          <w:szCs w:val="20"/>
        </w:rPr>
        <w:t>，建设资金来自</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u w:val="single"/>
        </w:rPr>
        <w:t>企业自筹</w:t>
      </w:r>
      <w:r w:rsidR="00747601" w:rsidRPr="00747601">
        <w:rPr>
          <w:rFonts w:ascii="Tahoma" w:eastAsia="宋体" w:hAnsi="Tahoma" w:cs="Tahoma"/>
          <w:color w:val="666666"/>
          <w:kern w:val="0"/>
          <w:sz w:val="20"/>
          <w:szCs w:val="20"/>
          <w:u w:val="single"/>
        </w:rPr>
        <w:t xml:space="preserve"> </w:t>
      </w:r>
      <w:r w:rsidR="00747601" w:rsidRPr="00747601">
        <w:rPr>
          <w:rFonts w:ascii="Tahoma" w:eastAsia="宋体" w:hAnsi="Tahoma" w:cs="Tahoma"/>
          <w:color w:val="666666"/>
          <w:kern w:val="0"/>
          <w:sz w:val="20"/>
          <w:szCs w:val="20"/>
        </w:rPr>
        <w:t>（资金来源），出资比例为</w:t>
      </w:r>
      <w:r w:rsidR="00747601" w:rsidRPr="00747601">
        <w:rPr>
          <w:rFonts w:ascii="Tahoma" w:eastAsia="宋体" w:hAnsi="Tahoma" w:cs="Tahoma"/>
          <w:color w:val="666666"/>
          <w:kern w:val="0"/>
          <w:sz w:val="20"/>
          <w:szCs w:val="20"/>
          <w:u w:val="single"/>
        </w:rPr>
        <w:t xml:space="preserve"> 100% </w:t>
      </w:r>
      <w:r w:rsidR="00747601" w:rsidRPr="00747601">
        <w:rPr>
          <w:rFonts w:ascii="Tahoma" w:eastAsia="宋体" w:hAnsi="Tahoma" w:cs="Tahoma"/>
          <w:color w:val="666666"/>
          <w:kern w:val="0"/>
          <w:sz w:val="20"/>
          <w:szCs w:val="20"/>
        </w:rPr>
        <w:t>。</w:t>
      </w:r>
    </w:p>
    <w:p w:rsidR="00747601" w:rsidRPr="00747601" w:rsidRDefault="00747601" w:rsidP="00792A38">
      <w:pPr>
        <w:widowControl/>
        <w:spacing w:before="100" w:beforeAutospacing="1" w:after="100" w:afterAutospacing="1"/>
        <w:ind w:firstLineChars="100" w:firstLine="200"/>
        <w:jc w:val="left"/>
        <w:rPr>
          <w:rFonts w:ascii="Tahoma" w:eastAsia="宋体" w:hAnsi="Tahoma" w:cs="Tahoma"/>
          <w:color w:val="666666"/>
          <w:kern w:val="0"/>
          <w:sz w:val="15"/>
          <w:szCs w:val="15"/>
        </w:rPr>
      </w:pPr>
      <w:proofErr w:type="gramStart"/>
      <w:r w:rsidRPr="00747601">
        <w:rPr>
          <w:rFonts w:ascii="Tahoma" w:eastAsia="宋体" w:hAnsi="Tahoma" w:cs="Tahoma"/>
          <w:color w:val="666666"/>
          <w:kern w:val="0"/>
          <w:sz w:val="20"/>
          <w:szCs w:val="20"/>
        </w:rPr>
        <w:t>该整体</w:t>
      </w:r>
      <w:proofErr w:type="gramEnd"/>
      <w:r w:rsidRPr="00747601">
        <w:rPr>
          <w:rFonts w:ascii="Tahoma" w:eastAsia="宋体" w:hAnsi="Tahoma" w:cs="Tahoma"/>
          <w:color w:val="666666"/>
          <w:kern w:val="0"/>
          <w:sz w:val="20"/>
          <w:szCs w:val="20"/>
        </w:rPr>
        <w:t>工程建设所需的</w:t>
      </w:r>
      <w:r w:rsidR="00792A38" w:rsidRPr="00792A38">
        <w:rPr>
          <w:rFonts w:ascii="Tahoma" w:eastAsia="宋体" w:hAnsi="Tahoma" w:cs="Tahoma"/>
          <w:color w:val="666666"/>
          <w:kern w:val="0"/>
          <w:sz w:val="20"/>
          <w:szCs w:val="20"/>
          <w:u w:val="single"/>
        </w:rPr>
        <w:t>天津新八大里</w:t>
      </w:r>
      <w:proofErr w:type="gramStart"/>
      <w:r w:rsidR="00792A38" w:rsidRPr="00792A38">
        <w:rPr>
          <w:rFonts w:ascii="Tahoma" w:eastAsia="宋体" w:hAnsi="Tahoma" w:cs="Tahoma"/>
          <w:color w:val="666666"/>
          <w:kern w:val="0"/>
          <w:sz w:val="20"/>
          <w:szCs w:val="20"/>
          <w:u w:val="single"/>
        </w:rPr>
        <w:t>地区</w:t>
      </w:r>
      <w:r w:rsidR="007F270E" w:rsidRPr="007F270E">
        <w:rPr>
          <w:rFonts w:ascii="Tahoma" w:eastAsia="宋体" w:hAnsi="Tahoma" w:cs="Tahoma"/>
          <w:color w:val="666666"/>
          <w:kern w:val="0"/>
          <w:sz w:val="20"/>
          <w:szCs w:val="20"/>
          <w:u w:val="single"/>
        </w:rPr>
        <w:t>七</w:t>
      </w:r>
      <w:proofErr w:type="gramEnd"/>
      <w:r w:rsidR="007F270E" w:rsidRPr="007F270E">
        <w:rPr>
          <w:rFonts w:ascii="Tahoma" w:eastAsia="宋体" w:hAnsi="Tahoma" w:cs="Tahoma"/>
          <w:color w:val="666666"/>
          <w:kern w:val="0"/>
          <w:sz w:val="20"/>
          <w:szCs w:val="20"/>
          <w:u w:val="single"/>
        </w:rPr>
        <w:t>贤北里（</w:t>
      </w:r>
      <w:r w:rsidR="007F270E" w:rsidRPr="007F270E">
        <w:rPr>
          <w:rFonts w:ascii="Tahoma" w:eastAsia="宋体" w:hAnsi="Tahoma" w:cs="Tahoma"/>
          <w:color w:val="666666"/>
          <w:kern w:val="0"/>
          <w:sz w:val="20"/>
          <w:szCs w:val="20"/>
          <w:u w:val="single"/>
        </w:rPr>
        <w:t>7</w:t>
      </w:r>
      <w:r w:rsidR="007F270E" w:rsidRPr="007F270E">
        <w:rPr>
          <w:rFonts w:ascii="Tahoma" w:eastAsia="宋体" w:hAnsi="Tahoma" w:cs="Tahoma"/>
          <w:color w:val="666666"/>
          <w:kern w:val="0"/>
          <w:sz w:val="20"/>
          <w:szCs w:val="20"/>
          <w:u w:val="single"/>
        </w:rPr>
        <w:t>－</w:t>
      </w:r>
      <w:r w:rsidR="007F270E" w:rsidRPr="007F270E">
        <w:rPr>
          <w:rFonts w:ascii="Tahoma" w:eastAsia="宋体" w:hAnsi="Tahoma" w:cs="Tahoma"/>
          <w:color w:val="666666"/>
          <w:kern w:val="0"/>
          <w:sz w:val="20"/>
          <w:szCs w:val="20"/>
          <w:u w:val="single"/>
        </w:rPr>
        <w:t>09</w:t>
      </w:r>
      <w:r w:rsidR="007F270E" w:rsidRPr="007F270E">
        <w:rPr>
          <w:rFonts w:ascii="Tahoma" w:eastAsia="宋体" w:hAnsi="Tahoma" w:cs="Tahoma"/>
          <w:color w:val="666666"/>
          <w:kern w:val="0"/>
          <w:sz w:val="20"/>
          <w:szCs w:val="20"/>
          <w:u w:val="single"/>
        </w:rPr>
        <w:t>、</w:t>
      </w:r>
      <w:r w:rsidR="007F270E" w:rsidRPr="007F270E">
        <w:rPr>
          <w:rFonts w:ascii="Tahoma" w:eastAsia="宋体" w:hAnsi="Tahoma" w:cs="Tahoma"/>
          <w:color w:val="666666"/>
          <w:kern w:val="0"/>
          <w:sz w:val="20"/>
          <w:szCs w:val="20"/>
          <w:u w:val="single"/>
        </w:rPr>
        <w:t>7</w:t>
      </w:r>
      <w:r w:rsidR="007F270E" w:rsidRPr="007F270E">
        <w:rPr>
          <w:rFonts w:ascii="Tahoma" w:eastAsia="宋体" w:hAnsi="Tahoma" w:cs="Tahoma"/>
          <w:color w:val="666666"/>
          <w:kern w:val="0"/>
          <w:sz w:val="20"/>
          <w:szCs w:val="20"/>
          <w:u w:val="single"/>
        </w:rPr>
        <w:t>－</w:t>
      </w:r>
      <w:r w:rsidR="007F270E" w:rsidRPr="007F270E">
        <w:rPr>
          <w:rFonts w:ascii="Tahoma" w:eastAsia="宋体" w:hAnsi="Tahoma" w:cs="Tahoma"/>
          <w:color w:val="666666"/>
          <w:kern w:val="0"/>
          <w:sz w:val="20"/>
          <w:szCs w:val="20"/>
          <w:u w:val="single"/>
        </w:rPr>
        <w:t>10</w:t>
      </w:r>
      <w:r w:rsidR="007F270E" w:rsidRPr="007F270E">
        <w:rPr>
          <w:rFonts w:ascii="Tahoma" w:eastAsia="宋体" w:hAnsi="Tahoma" w:cs="Tahoma"/>
          <w:color w:val="666666"/>
          <w:kern w:val="0"/>
          <w:sz w:val="20"/>
          <w:szCs w:val="20"/>
          <w:u w:val="single"/>
        </w:rPr>
        <w:t>）地块门窗分包工程</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（本工程名称）已具备招标条件，招标人为</w:t>
      </w:r>
      <w:r w:rsidR="007F270E" w:rsidRPr="007F270E">
        <w:rPr>
          <w:rFonts w:ascii="Tahoma" w:eastAsia="宋体" w:hAnsi="Tahoma" w:cs="Tahoma" w:hint="eastAsia"/>
          <w:color w:val="666666"/>
          <w:kern w:val="0"/>
          <w:sz w:val="20"/>
          <w:szCs w:val="20"/>
          <w:u w:val="single"/>
        </w:rPr>
        <w:t>北京天润建设有限公司</w:t>
      </w:r>
      <w:r w:rsidRPr="00747601">
        <w:rPr>
          <w:rFonts w:ascii="Tahoma" w:eastAsia="宋体" w:hAnsi="Tahoma" w:cs="Tahoma"/>
          <w:color w:val="666666"/>
          <w:kern w:val="0"/>
          <w:sz w:val="20"/>
          <w:szCs w:val="20"/>
        </w:rPr>
        <w:t>，现进行公开招标。</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9" w:name="_Toc459111345"/>
      <w:bookmarkStart w:id="10" w:name="_Toc403052440"/>
      <w:bookmarkStart w:id="11" w:name="_Toc362252607"/>
      <w:bookmarkStart w:id="12" w:name="_Toc342296122"/>
      <w:bookmarkStart w:id="13" w:name="_Toc241459597"/>
      <w:bookmarkStart w:id="14" w:name="_Toc179632529"/>
      <w:bookmarkStart w:id="15" w:name="_Toc152045513"/>
      <w:bookmarkStart w:id="16" w:name="_Toc152042289"/>
      <w:bookmarkStart w:id="17" w:name="_Toc144974481"/>
      <w:bookmarkEnd w:id="9"/>
      <w:bookmarkEnd w:id="10"/>
      <w:bookmarkEnd w:id="11"/>
      <w:bookmarkEnd w:id="12"/>
      <w:bookmarkEnd w:id="13"/>
      <w:bookmarkEnd w:id="14"/>
      <w:bookmarkEnd w:id="15"/>
      <w:bookmarkEnd w:id="16"/>
      <w:r w:rsidRPr="00747601">
        <w:rPr>
          <w:rFonts w:ascii="Tahoma" w:eastAsia="宋体" w:hAnsi="Tahoma" w:cs="Tahoma"/>
          <w:color w:val="666666"/>
          <w:kern w:val="0"/>
          <w:sz w:val="20"/>
          <w:szCs w:val="20"/>
        </w:rPr>
        <w:t>2.</w:t>
      </w:r>
      <w:bookmarkEnd w:id="17"/>
      <w:r w:rsidRPr="00747601">
        <w:rPr>
          <w:rFonts w:ascii="Tahoma" w:eastAsia="宋体" w:hAnsi="Tahoma" w:cs="Tahoma"/>
          <w:color w:val="666666"/>
          <w:kern w:val="0"/>
          <w:sz w:val="20"/>
          <w:szCs w:val="20"/>
        </w:rPr>
        <w:t>工程概况与招标范围</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18" w:name="_Toc241459598"/>
      <w:bookmarkStart w:id="19" w:name="_Toc179632530"/>
      <w:bookmarkStart w:id="20" w:name="_Toc152045514"/>
      <w:bookmarkStart w:id="21" w:name="_Toc152042290"/>
      <w:bookmarkStart w:id="22" w:name="_Toc144974482"/>
      <w:bookmarkEnd w:id="18"/>
      <w:bookmarkEnd w:id="19"/>
      <w:bookmarkEnd w:id="20"/>
      <w:bookmarkEnd w:id="21"/>
      <w:r w:rsidRPr="00747601">
        <w:rPr>
          <w:rFonts w:ascii="Tahoma" w:eastAsia="宋体" w:hAnsi="Tahoma" w:cs="Tahoma"/>
          <w:color w:val="666666"/>
          <w:kern w:val="0"/>
          <w:sz w:val="20"/>
          <w:szCs w:val="20"/>
        </w:rPr>
        <w:t>2.1</w:t>
      </w:r>
      <w:bookmarkEnd w:id="22"/>
      <w:r w:rsidRPr="00747601">
        <w:rPr>
          <w:rFonts w:ascii="Tahoma" w:eastAsia="宋体" w:hAnsi="Tahoma" w:cs="Tahoma"/>
          <w:color w:val="666666"/>
          <w:kern w:val="0"/>
          <w:sz w:val="20"/>
          <w:szCs w:val="20"/>
        </w:rPr>
        <w:t xml:space="preserve">　本工程名称</w:t>
      </w:r>
      <w:r w:rsidR="007F270E" w:rsidRPr="00792A38">
        <w:rPr>
          <w:rFonts w:ascii="Tahoma" w:eastAsia="宋体" w:hAnsi="Tahoma" w:cs="Tahoma"/>
          <w:color w:val="666666"/>
          <w:kern w:val="0"/>
          <w:sz w:val="20"/>
          <w:szCs w:val="20"/>
          <w:u w:val="single"/>
        </w:rPr>
        <w:t>天津新八大里</w:t>
      </w:r>
      <w:proofErr w:type="gramStart"/>
      <w:r w:rsidR="007F270E" w:rsidRPr="00792A38">
        <w:rPr>
          <w:rFonts w:ascii="Tahoma" w:eastAsia="宋体" w:hAnsi="Tahoma" w:cs="Tahoma"/>
          <w:color w:val="666666"/>
          <w:kern w:val="0"/>
          <w:sz w:val="20"/>
          <w:szCs w:val="20"/>
          <w:u w:val="single"/>
        </w:rPr>
        <w:t>地区</w:t>
      </w:r>
      <w:r w:rsidR="007F270E" w:rsidRPr="007F270E">
        <w:rPr>
          <w:rFonts w:ascii="Tahoma" w:eastAsia="宋体" w:hAnsi="Tahoma" w:cs="Tahoma"/>
          <w:color w:val="666666"/>
          <w:kern w:val="0"/>
          <w:sz w:val="20"/>
          <w:szCs w:val="20"/>
          <w:u w:val="single"/>
        </w:rPr>
        <w:t>七</w:t>
      </w:r>
      <w:proofErr w:type="gramEnd"/>
      <w:r w:rsidR="007F270E" w:rsidRPr="007F270E">
        <w:rPr>
          <w:rFonts w:ascii="Tahoma" w:eastAsia="宋体" w:hAnsi="Tahoma" w:cs="Tahoma"/>
          <w:color w:val="666666"/>
          <w:kern w:val="0"/>
          <w:sz w:val="20"/>
          <w:szCs w:val="20"/>
          <w:u w:val="single"/>
        </w:rPr>
        <w:t>贤北里（</w:t>
      </w:r>
      <w:r w:rsidR="007F270E" w:rsidRPr="007F270E">
        <w:rPr>
          <w:rFonts w:ascii="Tahoma" w:eastAsia="宋体" w:hAnsi="Tahoma" w:cs="Tahoma"/>
          <w:color w:val="666666"/>
          <w:kern w:val="0"/>
          <w:sz w:val="20"/>
          <w:szCs w:val="20"/>
          <w:u w:val="single"/>
        </w:rPr>
        <w:t>7</w:t>
      </w:r>
      <w:r w:rsidR="007F270E" w:rsidRPr="007F270E">
        <w:rPr>
          <w:rFonts w:ascii="Tahoma" w:eastAsia="宋体" w:hAnsi="Tahoma" w:cs="Tahoma"/>
          <w:color w:val="666666"/>
          <w:kern w:val="0"/>
          <w:sz w:val="20"/>
          <w:szCs w:val="20"/>
          <w:u w:val="single"/>
        </w:rPr>
        <w:t>－</w:t>
      </w:r>
      <w:r w:rsidR="007F270E" w:rsidRPr="007F270E">
        <w:rPr>
          <w:rFonts w:ascii="Tahoma" w:eastAsia="宋体" w:hAnsi="Tahoma" w:cs="Tahoma"/>
          <w:color w:val="666666"/>
          <w:kern w:val="0"/>
          <w:sz w:val="20"/>
          <w:szCs w:val="20"/>
          <w:u w:val="single"/>
        </w:rPr>
        <w:t>09</w:t>
      </w:r>
      <w:r w:rsidR="007F270E" w:rsidRPr="007F270E">
        <w:rPr>
          <w:rFonts w:ascii="Tahoma" w:eastAsia="宋体" w:hAnsi="Tahoma" w:cs="Tahoma"/>
          <w:color w:val="666666"/>
          <w:kern w:val="0"/>
          <w:sz w:val="20"/>
          <w:szCs w:val="20"/>
          <w:u w:val="single"/>
        </w:rPr>
        <w:t>、</w:t>
      </w:r>
      <w:r w:rsidR="007F270E" w:rsidRPr="007F270E">
        <w:rPr>
          <w:rFonts w:ascii="Tahoma" w:eastAsia="宋体" w:hAnsi="Tahoma" w:cs="Tahoma"/>
          <w:color w:val="666666"/>
          <w:kern w:val="0"/>
          <w:sz w:val="20"/>
          <w:szCs w:val="20"/>
          <w:u w:val="single"/>
        </w:rPr>
        <w:t>7</w:t>
      </w:r>
      <w:r w:rsidR="007F270E" w:rsidRPr="007F270E">
        <w:rPr>
          <w:rFonts w:ascii="Tahoma" w:eastAsia="宋体" w:hAnsi="Tahoma" w:cs="Tahoma"/>
          <w:color w:val="666666"/>
          <w:kern w:val="0"/>
          <w:sz w:val="20"/>
          <w:szCs w:val="20"/>
          <w:u w:val="single"/>
        </w:rPr>
        <w:t>－</w:t>
      </w:r>
      <w:r w:rsidR="007F270E" w:rsidRPr="007F270E">
        <w:rPr>
          <w:rFonts w:ascii="Tahoma" w:eastAsia="宋体" w:hAnsi="Tahoma" w:cs="Tahoma"/>
          <w:color w:val="666666"/>
          <w:kern w:val="0"/>
          <w:sz w:val="20"/>
          <w:szCs w:val="20"/>
          <w:u w:val="single"/>
        </w:rPr>
        <w:t>10</w:t>
      </w:r>
      <w:r w:rsidR="007F270E" w:rsidRPr="007F270E">
        <w:rPr>
          <w:rFonts w:ascii="Tahoma" w:eastAsia="宋体" w:hAnsi="Tahoma" w:cs="Tahoma"/>
          <w:color w:val="666666"/>
          <w:kern w:val="0"/>
          <w:sz w:val="20"/>
          <w:szCs w:val="20"/>
          <w:u w:val="single"/>
        </w:rPr>
        <w:t>）地块门窗分包工程</w:t>
      </w:r>
    </w:p>
    <w:p w:rsidR="00747601" w:rsidRPr="007F270E"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 xml:space="preserve">2.2 </w:t>
      </w:r>
      <w:r w:rsidRPr="00747601">
        <w:rPr>
          <w:rFonts w:ascii="Tahoma" w:eastAsia="宋体" w:hAnsi="Tahoma" w:cs="Tahoma"/>
          <w:color w:val="666666"/>
          <w:kern w:val="0"/>
          <w:sz w:val="20"/>
          <w:szCs w:val="20"/>
        </w:rPr>
        <w:t>招标编号</w:t>
      </w:r>
      <w:r w:rsidRPr="00792A38">
        <w:rPr>
          <w:rFonts w:ascii="Tahoma" w:eastAsia="宋体" w:hAnsi="Tahoma" w:cs="Tahoma"/>
          <w:color w:val="666666"/>
          <w:kern w:val="0"/>
          <w:sz w:val="20"/>
          <w:szCs w:val="20"/>
        </w:rPr>
        <w:t>：</w:t>
      </w:r>
      <w:r w:rsidR="007F270E" w:rsidRPr="007F270E">
        <w:rPr>
          <w:rFonts w:ascii="Tahoma" w:eastAsia="宋体" w:hAnsi="Tahoma" w:cs="Tahoma"/>
          <w:color w:val="666666"/>
          <w:kern w:val="0"/>
          <w:sz w:val="20"/>
          <w:szCs w:val="20"/>
        </w:rPr>
        <w:t>TC160A74T</w:t>
      </w:r>
    </w:p>
    <w:p w:rsidR="007F270E" w:rsidRPr="007F270E" w:rsidRDefault="00747601" w:rsidP="007F270E">
      <w:pPr>
        <w:spacing w:line="360" w:lineRule="auto"/>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2.3</w:t>
      </w:r>
      <w:r w:rsidRPr="00747601">
        <w:rPr>
          <w:rFonts w:ascii="Tahoma" w:eastAsia="宋体" w:hAnsi="Tahoma" w:cs="Tahoma"/>
          <w:color w:val="666666"/>
          <w:kern w:val="0"/>
          <w:sz w:val="20"/>
          <w:szCs w:val="20"/>
        </w:rPr>
        <w:t xml:space="preserve">　本工程的建设规模：</w:t>
      </w:r>
      <w:r w:rsidR="007F270E" w:rsidRPr="007F270E">
        <w:rPr>
          <w:rFonts w:ascii="Tahoma" w:eastAsia="宋体" w:hAnsi="Tahoma" w:cs="Tahoma" w:hint="eastAsia"/>
          <w:color w:val="666666"/>
          <w:kern w:val="0"/>
          <w:sz w:val="20"/>
          <w:szCs w:val="20"/>
          <w:u w:val="single"/>
        </w:rPr>
        <w:t>七贤北里（</w:t>
      </w:r>
      <w:r w:rsidR="007F270E" w:rsidRPr="007F270E">
        <w:rPr>
          <w:rFonts w:ascii="Tahoma" w:eastAsia="宋体" w:hAnsi="Tahoma" w:cs="Tahoma" w:hint="eastAsia"/>
          <w:color w:val="666666"/>
          <w:kern w:val="0"/>
          <w:sz w:val="20"/>
          <w:szCs w:val="20"/>
          <w:u w:val="single"/>
        </w:rPr>
        <w:t>7-09</w:t>
      </w:r>
      <w:r w:rsidR="007F270E" w:rsidRPr="007F270E">
        <w:rPr>
          <w:rFonts w:ascii="Tahoma" w:eastAsia="宋体" w:hAnsi="Tahoma" w:cs="Tahoma" w:hint="eastAsia"/>
          <w:color w:val="666666"/>
          <w:kern w:val="0"/>
          <w:sz w:val="20"/>
          <w:szCs w:val="20"/>
          <w:u w:val="single"/>
        </w:rPr>
        <w:t>和</w:t>
      </w:r>
      <w:r w:rsidR="007F270E" w:rsidRPr="007F270E">
        <w:rPr>
          <w:rFonts w:ascii="Tahoma" w:eastAsia="宋体" w:hAnsi="Tahoma" w:cs="Tahoma" w:hint="eastAsia"/>
          <w:color w:val="666666"/>
          <w:kern w:val="0"/>
          <w:sz w:val="20"/>
          <w:szCs w:val="20"/>
          <w:u w:val="single"/>
        </w:rPr>
        <w:t>7-10</w:t>
      </w:r>
      <w:r w:rsidR="007F270E" w:rsidRPr="007F270E">
        <w:rPr>
          <w:rFonts w:ascii="Tahoma" w:eastAsia="宋体" w:hAnsi="Tahoma" w:cs="Tahoma" w:hint="eastAsia"/>
          <w:color w:val="666666"/>
          <w:kern w:val="0"/>
          <w:sz w:val="20"/>
          <w:szCs w:val="20"/>
          <w:u w:val="single"/>
        </w:rPr>
        <w:t>）：总建筑面积</w:t>
      </w:r>
      <w:r w:rsidR="007F270E" w:rsidRPr="007F270E">
        <w:rPr>
          <w:rFonts w:ascii="Tahoma" w:eastAsia="宋体" w:hAnsi="Tahoma" w:cs="Tahoma" w:hint="eastAsia"/>
          <w:color w:val="666666"/>
          <w:kern w:val="0"/>
          <w:sz w:val="20"/>
          <w:szCs w:val="20"/>
          <w:u w:val="single"/>
        </w:rPr>
        <w:t>129355.82</w:t>
      </w:r>
      <w:r w:rsidR="007F270E" w:rsidRPr="007F270E">
        <w:rPr>
          <w:rFonts w:ascii="Tahoma" w:eastAsia="宋体" w:hAnsi="Tahoma" w:cs="Tahoma" w:hint="eastAsia"/>
          <w:color w:val="666666"/>
          <w:kern w:val="0"/>
          <w:sz w:val="20"/>
          <w:szCs w:val="20"/>
          <w:u w:val="single"/>
        </w:rPr>
        <w:t>平方米，其中地上建筑面积：</w:t>
      </w:r>
      <w:r w:rsidR="007F270E" w:rsidRPr="007F270E">
        <w:rPr>
          <w:rFonts w:ascii="Tahoma" w:eastAsia="宋体" w:hAnsi="Tahoma" w:cs="Tahoma" w:hint="eastAsia"/>
          <w:color w:val="666666"/>
          <w:kern w:val="0"/>
          <w:sz w:val="20"/>
          <w:szCs w:val="20"/>
          <w:u w:val="single"/>
        </w:rPr>
        <w:t>91105.82</w:t>
      </w:r>
      <w:r w:rsidR="007F270E" w:rsidRPr="007F270E">
        <w:rPr>
          <w:rFonts w:ascii="Tahoma" w:eastAsia="宋体" w:hAnsi="Tahoma" w:cs="Tahoma" w:hint="eastAsia"/>
          <w:color w:val="666666"/>
          <w:kern w:val="0"/>
          <w:sz w:val="20"/>
          <w:szCs w:val="20"/>
          <w:u w:val="single"/>
        </w:rPr>
        <w:t>平方米，包括</w:t>
      </w:r>
      <w:r w:rsidR="007F270E" w:rsidRPr="007F270E">
        <w:rPr>
          <w:rFonts w:ascii="Tahoma" w:eastAsia="宋体" w:hAnsi="Tahoma" w:cs="Tahoma" w:hint="eastAsia"/>
          <w:color w:val="666666"/>
          <w:kern w:val="0"/>
          <w:sz w:val="20"/>
          <w:szCs w:val="20"/>
          <w:u w:val="single"/>
        </w:rPr>
        <w:t>1#</w:t>
      </w:r>
      <w:r w:rsidR="007F270E" w:rsidRPr="007F270E">
        <w:rPr>
          <w:rFonts w:ascii="Tahoma" w:eastAsia="宋体" w:hAnsi="Tahoma" w:cs="Tahoma" w:hint="eastAsia"/>
          <w:color w:val="666666"/>
          <w:kern w:val="0"/>
          <w:sz w:val="20"/>
          <w:szCs w:val="20"/>
          <w:u w:val="single"/>
        </w:rPr>
        <w:t>楼</w:t>
      </w:r>
      <w:r w:rsidR="007F270E" w:rsidRPr="007F270E">
        <w:rPr>
          <w:rFonts w:ascii="Tahoma" w:eastAsia="宋体" w:hAnsi="Tahoma" w:cs="Tahoma" w:hint="eastAsia"/>
          <w:color w:val="666666"/>
          <w:kern w:val="0"/>
          <w:sz w:val="20"/>
          <w:szCs w:val="20"/>
          <w:u w:val="single"/>
        </w:rPr>
        <w:t>33</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14222.72</w:t>
      </w:r>
      <w:r w:rsidR="007F270E" w:rsidRPr="007F270E">
        <w:rPr>
          <w:rFonts w:ascii="Tahoma" w:eastAsia="宋体" w:hAnsi="Tahoma" w:cs="Tahoma" w:hint="eastAsia"/>
          <w:color w:val="666666"/>
          <w:kern w:val="0"/>
          <w:sz w:val="20"/>
          <w:szCs w:val="20"/>
          <w:u w:val="single"/>
        </w:rPr>
        <w:t>平方米；</w:t>
      </w:r>
      <w:r w:rsidR="007F270E" w:rsidRPr="007F270E">
        <w:rPr>
          <w:rFonts w:ascii="Tahoma" w:eastAsia="宋体" w:hAnsi="Tahoma" w:cs="Tahoma" w:hint="eastAsia"/>
          <w:color w:val="666666"/>
          <w:kern w:val="0"/>
          <w:sz w:val="20"/>
          <w:szCs w:val="20"/>
          <w:u w:val="single"/>
        </w:rPr>
        <w:t>2#</w:t>
      </w:r>
      <w:r w:rsidR="007F270E" w:rsidRPr="007F270E">
        <w:rPr>
          <w:rFonts w:ascii="Tahoma" w:eastAsia="宋体" w:hAnsi="Tahoma" w:cs="Tahoma" w:hint="eastAsia"/>
          <w:color w:val="666666"/>
          <w:kern w:val="0"/>
          <w:sz w:val="20"/>
          <w:szCs w:val="20"/>
          <w:u w:val="single"/>
        </w:rPr>
        <w:t>、</w:t>
      </w:r>
      <w:r w:rsidR="007F270E" w:rsidRPr="007F270E">
        <w:rPr>
          <w:rFonts w:ascii="Tahoma" w:eastAsia="宋体" w:hAnsi="Tahoma" w:cs="Tahoma" w:hint="eastAsia"/>
          <w:color w:val="666666"/>
          <w:kern w:val="0"/>
          <w:sz w:val="20"/>
          <w:szCs w:val="20"/>
          <w:u w:val="single"/>
        </w:rPr>
        <w:t>3#</w:t>
      </w:r>
      <w:r w:rsidR="007F270E" w:rsidRPr="007F270E">
        <w:rPr>
          <w:rFonts w:ascii="Tahoma" w:eastAsia="宋体" w:hAnsi="Tahoma" w:cs="Tahoma" w:hint="eastAsia"/>
          <w:color w:val="666666"/>
          <w:kern w:val="0"/>
          <w:sz w:val="20"/>
          <w:szCs w:val="20"/>
          <w:u w:val="single"/>
        </w:rPr>
        <w:t>楼及配建一</w:t>
      </w:r>
      <w:proofErr w:type="gramStart"/>
      <w:r w:rsidR="007F270E" w:rsidRPr="007F270E">
        <w:rPr>
          <w:rFonts w:ascii="Tahoma" w:eastAsia="宋体" w:hAnsi="Tahoma" w:cs="Tahoma" w:hint="eastAsia"/>
          <w:color w:val="666666"/>
          <w:kern w:val="0"/>
          <w:sz w:val="20"/>
          <w:szCs w:val="20"/>
          <w:u w:val="single"/>
        </w:rPr>
        <w:t>33</w:t>
      </w:r>
      <w:proofErr w:type="gramEnd"/>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31629.4</w:t>
      </w:r>
      <w:r w:rsidR="007F270E" w:rsidRPr="007F270E">
        <w:rPr>
          <w:rFonts w:ascii="Tahoma" w:eastAsia="宋体" w:hAnsi="Tahoma" w:cs="Tahoma" w:hint="eastAsia"/>
          <w:color w:val="666666"/>
          <w:kern w:val="0"/>
          <w:sz w:val="20"/>
          <w:szCs w:val="20"/>
          <w:u w:val="single"/>
        </w:rPr>
        <w:t>平方米；</w:t>
      </w:r>
      <w:r w:rsidR="007F270E" w:rsidRPr="007F270E">
        <w:rPr>
          <w:rFonts w:ascii="Tahoma" w:eastAsia="宋体" w:hAnsi="Tahoma" w:cs="Tahoma" w:hint="eastAsia"/>
          <w:color w:val="666666"/>
          <w:kern w:val="0"/>
          <w:sz w:val="20"/>
          <w:szCs w:val="20"/>
          <w:u w:val="single"/>
        </w:rPr>
        <w:t>4#</w:t>
      </w:r>
      <w:r w:rsidR="007F270E" w:rsidRPr="007F270E">
        <w:rPr>
          <w:rFonts w:ascii="Tahoma" w:eastAsia="宋体" w:hAnsi="Tahoma" w:cs="Tahoma" w:hint="eastAsia"/>
          <w:color w:val="666666"/>
          <w:kern w:val="0"/>
          <w:sz w:val="20"/>
          <w:szCs w:val="20"/>
          <w:u w:val="single"/>
        </w:rPr>
        <w:t>楼、配建</w:t>
      </w:r>
      <w:r w:rsidR="007F270E" w:rsidRPr="007F270E">
        <w:rPr>
          <w:rFonts w:ascii="Tahoma" w:eastAsia="宋体" w:hAnsi="Tahoma" w:cs="Tahoma" w:hint="eastAsia"/>
          <w:color w:val="666666"/>
          <w:kern w:val="0"/>
          <w:sz w:val="20"/>
          <w:szCs w:val="20"/>
          <w:u w:val="single"/>
        </w:rPr>
        <w:t>2</w:t>
      </w:r>
      <w:r w:rsidR="007F270E" w:rsidRPr="007F270E">
        <w:rPr>
          <w:rFonts w:ascii="Tahoma" w:eastAsia="宋体" w:hAnsi="Tahoma" w:cs="Tahoma" w:hint="eastAsia"/>
          <w:color w:val="666666"/>
          <w:kern w:val="0"/>
          <w:sz w:val="20"/>
          <w:szCs w:val="20"/>
          <w:u w:val="single"/>
        </w:rPr>
        <w:t>及传达室</w:t>
      </w:r>
      <w:r w:rsidR="007F270E" w:rsidRPr="007F270E">
        <w:rPr>
          <w:rFonts w:ascii="Tahoma" w:eastAsia="宋体" w:hAnsi="Tahoma" w:cs="Tahoma" w:hint="eastAsia"/>
          <w:color w:val="666666"/>
          <w:kern w:val="0"/>
          <w:sz w:val="20"/>
          <w:szCs w:val="20"/>
          <w:u w:val="single"/>
        </w:rPr>
        <w:t>33</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15999.41</w:t>
      </w:r>
      <w:r w:rsidR="007F270E" w:rsidRPr="007F270E">
        <w:rPr>
          <w:rFonts w:ascii="Tahoma" w:eastAsia="宋体" w:hAnsi="Tahoma" w:cs="Tahoma" w:hint="eastAsia"/>
          <w:color w:val="666666"/>
          <w:kern w:val="0"/>
          <w:sz w:val="20"/>
          <w:szCs w:val="20"/>
          <w:u w:val="single"/>
        </w:rPr>
        <w:t>平方米；</w:t>
      </w:r>
      <w:r w:rsidR="007F270E" w:rsidRPr="007F270E">
        <w:rPr>
          <w:rFonts w:ascii="Tahoma" w:eastAsia="宋体" w:hAnsi="Tahoma" w:cs="Tahoma" w:hint="eastAsia"/>
          <w:color w:val="666666"/>
          <w:kern w:val="0"/>
          <w:sz w:val="20"/>
          <w:szCs w:val="20"/>
          <w:u w:val="single"/>
        </w:rPr>
        <w:t>5#</w:t>
      </w:r>
      <w:r w:rsidR="007F270E" w:rsidRPr="007F270E">
        <w:rPr>
          <w:rFonts w:ascii="Tahoma" w:eastAsia="宋体" w:hAnsi="Tahoma" w:cs="Tahoma" w:hint="eastAsia"/>
          <w:color w:val="666666"/>
          <w:kern w:val="0"/>
          <w:sz w:val="20"/>
          <w:szCs w:val="20"/>
          <w:u w:val="single"/>
        </w:rPr>
        <w:t>楼</w:t>
      </w:r>
      <w:r w:rsidR="007F270E" w:rsidRPr="007F270E">
        <w:rPr>
          <w:rFonts w:ascii="Tahoma" w:eastAsia="宋体" w:hAnsi="Tahoma" w:cs="Tahoma" w:hint="eastAsia"/>
          <w:color w:val="666666"/>
          <w:kern w:val="0"/>
          <w:sz w:val="20"/>
          <w:szCs w:val="20"/>
          <w:u w:val="single"/>
        </w:rPr>
        <w:t>6</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3701.41</w:t>
      </w:r>
      <w:r w:rsidR="007F270E" w:rsidRPr="007F270E">
        <w:rPr>
          <w:rFonts w:ascii="Tahoma" w:eastAsia="宋体" w:hAnsi="Tahoma" w:cs="Tahoma" w:hint="eastAsia"/>
          <w:color w:val="666666"/>
          <w:kern w:val="0"/>
          <w:sz w:val="20"/>
          <w:szCs w:val="20"/>
          <w:u w:val="single"/>
        </w:rPr>
        <w:t>平方米；</w:t>
      </w:r>
      <w:r w:rsidR="007F270E" w:rsidRPr="007F270E">
        <w:rPr>
          <w:rFonts w:ascii="Tahoma" w:eastAsia="宋体" w:hAnsi="Tahoma" w:cs="Tahoma" w:hint="eastAsia"/>
          <w:color w:val="666666"/>
          <w:kern w:val="0"/>
          <w:sz w:val="20"/>
          <w:szCs w:val="20"/>
          <w:u w:val="single"/>
        </w:rPr>
        <w:t>6#</w:t>
      </w:r>
      <w:r w:rsidR="007F270E" w:rsidRPr="007F270E">
        <w:rPr>
          <w:rFonts w:ascii="Tahoma" w:eastAsia="宋体" w:hAnsi="Tahoma" w:cs="Tahoma" w:hint="eastAsia"/>
          <w:color w:val="666666"/>
          <w:kern w:val="0"/>
          <w:sz w:val="20"/>
          <w:szCs w:val="20"/>
          <w:u w:val="single"/>
        </w:rPr>
        <w:t>楼</w:t>
      </w:r>
      <w:r w:rsidR="007F270E" w:rsidRPr="007F270E">
        <w:rPr>
          <w:rFonts w:ascii="Tahoma" w:eastAsia="宋体" w:hAnsi="Tahoma" w:cs="Tahoma" w:hint="eastAsia"/>
          <w:color w:val="666666"/>
          <w:kern w:val="0"/>
          <w:sz w:val="20"/>
          <w:szCs w:val="20"/>
          <w:u w:val="single"/>
        </w:rPr>
        <w:t>6</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3701.41</w:t>
      </w:r>
      <w:r w:rsidR="007F270E" w:rsidRPr="007F270E">
        <w:rPr>
          <w:rFonts w:ascii="Tahoma" w:eastAsia="宋体" w:hAnsi="Tahoma" w:cs="Tahoma" w:hint="eastAsia"/>
          <w:color w:val="666666"/>
          <w:kern w:val="0"/>
          <w:sz w:val="20"/>
          <w:szCs w:val="20"/>
          <w:u w:val="single"/>
        </w:rPr>
        <w:t>平方米；</w:t>
      </w:r>
      <w:r w:rsidR="007F270E" w:rsidRPr="007F270E">
        <w:rPr>
          <w:rFonts w:ascii="Tahoma" w:eastAsia="宋体" w:hAnsi="Tahoma" w:cs="Tahoma" w:hint="eastAsia"/>
          <w:color w:val="666666"/>
          <w:kern w:val="0"/>
          <w:sz w:val="20"/>
          <w:szCs w:val="20"/>
          <w:u w:val="single"/>
        </w:rPr>
        <w:t>7#</w:t>
      </w:r>
      <w:r w:rsidR="007F270E" w:rsidRPr="007F270E">
        <w:rPr>
          <w:rFonts w:ascii="Tahoma" w:eastAsia="宋体" w:hAnsi="Tahoma" w:cs="Tahoma" w:hint="eastAsia"/>
          <w:color w:val="666666"/>
          <w:kern w:val="0"/>
          <w:sz w:val="20"/>
          <w:szCs w:val="20"/>
          <w:u w:val="single"/>
        </w:rPr>
        <w:t>楼</w:t>
      </w:r>
      <w:r w:rsidR="007F270E" w:rsidRPr="007F270E">
        <w:rPr>
          <w:rFonts w:ascii="Tahoma" w:eastAsia="宋体" w:hAnsi="Tahoma" w:cs="Tahoma" w:hint="eastAsia"/>
          <w:color w:val="666666"/>
          <w:kern w:val="0"/>
          <w:sz w:val="20"/>
          <w:szCs w:val="20"/>
          <w:u w:val="single"/>
        </w:rPr>
        <w:t>7</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3895.25</w:t>
      </w:r>
      <w:r w:rsidR="007F270E" w:rsidRPr="007F270E">
        <w:rPr>
          <w:rFonts w:ascii="Tahoma" w:eastAsia="宋体" w:hAnsi="Tahoma" w:cs="Tahoma" w:hint="eastAsia"/>
          <w:color w:val="666666"/>
          <w:kern w:val="0"/>
          <w:sz w:val="20"/>
          <w:szCs w:val="20"/>
          <w:u w:val="single"/>
        </w:rPr>
        <w:t>平方米；</w:t>
      </w:r>
      <w:r w:rsidR="007F270E" w:rsidRPr="007F270E">
        <w:rPr>
          <w:rFonts w:ascii="Tahoma" w:eastAsia="宋体" w:hAnsi="Tahoma" w:cs="Tahoma" w:hint="eastAsia"/>
          <w:color w:val="666666"/>
          <w:kern w:val="0"/>
          <w:sz w:val="20"/>
          <w:szCs w:val="20"/>
          <w:u w:val="single"/>
        </w:rPr>
        <w:t xml:space="preserve"> 8#</w:t>
      </w:r>
      <w:r w:rsidR="007F270E" w:rsidRPr="007F270E">
        <w:rPr>
          <w:rFonts w:ascii="Tahoma" w:eastAsia="宋体" w:hAnsi="Tahoma" w:cs="Tahoma" w:hint="eastAsia"/>
          <w:color w:val="666666"/>
          <w:kern w:val="0"/>
          <w:sz w:val="20"/>
          <w:szCs w:val="20"/>
          <w:u w:val="single"/>
        </w:rPr>
        <w:t>楼</w:t>
      </w:r>
      <w:r w:rsidR="007F270E" w:rsidRPr="007F270E">
        <w:rPr>
          <w:rFonts w:ascii="Tahoma" w:eastAsia="宋体" w:hAnsi="Tahoma" w:cs="Tahoma" w:hint="eastAsia"/>
          <w:color w:val="666666"/>
          <w:kern w:val="0"/>
          <w:sz w:val="20"/>
          <w:szCs w:val="20"/>
          <w:u w:val="single"/>
        </w:rPr>
        <w:t>7</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4099.39</w:t>
      </w:r>
      <w:r w:rsidR="007F270E" w:rsidRPr="007F270E">
        <w:rPr>
          <w:rFonts w:ascii="Tahoma" w:eastAsia="宋体" w:hAnsi="Tahoma" w:cs="Tahoma" w:hint="eastAsia"/>
          <w:color w:val="666666"/>
          <w:kern w:val="0"/>
          <w:sz w:val="20"/>
          <w:szCs w:val="20"/>
          <w:u w:val="single"/>
        </w:rPr>
        <w:t>平方米；</w:t>
      </w:r>
      <w:r w:rsidR="007F270E" w:rsidRPr="007F270E">
        <w:rPr>
          <w:rFonts w:ascii="Tahoma" w:eastAsia="宋体" w:hAnsi="Tahoma" w:cs="Tahoma" w:hint="eastAsia"/>
          <w:color w:val="666666"/>
          <w:kern w:val="0"/>
          <w:sz w:val="20"/>
          <w:szCs w:val="20"/>
          <w:u w:val="single"/>
        </w:rPr>
        <w:t>9#</w:t>
      </w:r>
      <w:r w:rsidR="007F270E" w:rsidRPr="007F270E">
        <w:rPr>
          <w:rFonts w:ascii="Tahoma" w:eastAsia="宋体" w:hAnsi="Tahoma" w:cs="Tahoma" w:hint="eastAsia"/>
          <w:color w:val="666666"/>
          <w:kern w:val="0"/>
          <w:sz w:val="20"/>
          <w:szCs w:val="20"/>
          <w:u w:val="single"/>
        </w:rPr>
        <w:t>楼</w:t>
      </w:r>
      <w:r w:rsidR="007F270E" w:rsidRPr="007F270E">
        <w:rPr>
          <w:rFonts w:ascii="Tahoma" w:eastAsia="宋体" w:hAnsi="Tahoma" w:cs="Tahoma" w:hint="eastAsia"/>
          <w:color w:val="666666"/>
          <w:kern w:val="0"/>
          <w:sz w:val="20"/>
          <w:szCs w:val="20"/>
          <w:u w:val="single"/>
        </w:rPr>
        <w:t>7</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4303.51</w:t>
      </w:r>
      <w:r w:rsidR="007F270E" w:rsidRPr="007F270E">
        <w:rPr>
          <w:rFonts w:ascii="Tahoma" w:eastAsia="宋体" w:hAnsi="Tahoma" w:cs="Tahoma" w:hint="eastAsia"/>
          <w:color w:val="666666"/>
          <w:kern w:val="0"/>
          <w:sz w:val="20"/>
          <w:szCs w:val="20"/>
          <w:u w:val="single"/>
        </w:rPr>
        <w:t>平方米；</w:t>
      </w:r>
      <w:r w:rsidR="007F270E" w:rsidRPr="007F270E">
        <w:rPr>
          <w:rFonts w:ascii="Tahoma" w:eastAsia="宋体" w:hAnsi="Tahoma" w:cs="Tahoma" w:hint="eastAsia"/>
          <w:color w:val="666666"/>
          <w:kern w:val="0"/>
          <w:sz w:val="20"/>
          <w:szCs w:val="20"/>
          <w:u w:val="single"/>
        </w:rPr>
        <w:t>10#</w:t>
      </w:r>
      <w:r w:rsidR="007F270E" w:rsidRPr="007F270E">
        <w:rPr>
          <w:rFonts w:ascii="Tahoma" w:eastAsia="宋体" w:hAnsi="Tahoma" w:cs="Tahoma" w:hint="eastAsia"/>
          <w:color w:val="666666"/>
          <w:kern w:val="0"/>
          <w:sz w:val="20"/>
          <w:szCs w:val="20"/>
          <w:u w:val="single"/>
        </w:rPr>
        <w:t>楼</w:t>
      </w:r>
      <w:r w:rsidR="007F270E" w:rsidRPr="007F270E">
        <w:rPr>
          <w:rFonts w:ascii="Tahoma" w:eastAsia="宋体" w:hAnsi="Tahoma" w:cs="Tahoma" w:hint="eastAsia"/>
          <w:color w:val="666666"/>
          <w:kern w:val="0"/>
          <w:sz w:val="20"/>
          <w:szCs w:val="20"/>
          <w:u w:val="single"/>
        </w:rPr>
        <w:t>7</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6053.32</w:t>
      </w:r>
      <w:r w:rsidR="007F270E" w:rsidRPr="007F270E">
        <w:rPr>
          <w:rFonts w:ascii="Tahoma" w:eastAsia="宋体" w:hAnsi="Tahoma" w:cs="Tahoma" w:hint="eastAsia"/>
          <w:color w:val="666666"/>
          <w:kern w:val="0"/>
          <w:sz w:val="20"/>
          <w:szCs w:val="20"/>
          <w:u w:val="single"/>
        </w:rPr>
        <w:t>平方米；配建三（幼儿园）</w:t>
      </w:r>
      <w:r w:rsidR="007F270E" w:rsidRPr="007F270E">
        <w:rPr>
          <w:rFonts w:ascii="Tahoma" w:eastAsia="宋体" w:hAnsi="Tahoma" w:cs="Tahoma" w:hint="eastAsia"/>
          <w:color w:val="666666"/>
          <w:kern w:val="0"/>
          <w:sz w:val="20"/>
          <w:szCs w:val="20"/>
          <w:u w:val="single"/>
        </w:rPr>
        <w:t>3</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3500</w:t>
      </w:r>
      <w:r w:rsidR="007F270E" w:rsidRPr="007F270E">
        <w:rPr>
          <w:rFonts w:ascii="Tahoma" w:eastAsia="宋体" w:hAnsi="Tahoma" w:cs="Tahoma" w:hint="eastAsia"/>
          <w:color w:val="666666"/>
          <w:kern w:val="0"/>
          <w:sz w:val="20"/>
          <w:szCs w:val="20"/>
          <w:u w:val="single"/>
        </w:rPr>
        <w:t>平方米；地下车库</w:t>
      </w:r>
      <w:r w:rsidR="007F270E" w:rsidRPr="007F270E">
        <w:rPr>
          <w:rFonts w:ascii="Tahoma" w:eastAsia="宋体" w:hAnsi="Tahoma" w:cs="Tahoma" w:hint="eastAsia"/>
          <w:color w:val="666666"/>
          <w:kern w:val="0"/>
          <w:sz w:val="20"/>
          <w:szCs w:val="20"/>
          <w:u w:val="single"/>
        </w:rPr>
        <w:t>2</w:t>
      </w:r>
      <w:r w:rsidR="007F270E" w:rsidRPr="007F270E">
        <w:rPr>
          <w:rFonts w:ascii="Tahoma" w:eastAsia="宋体" w:hAnsi="Tahoma" w:cs="Tahoma" w:hint="eastAsia"/>
          <w:color w:val="666666"/>
          <w:kern w:val="0"/>
          <w:sz w:val="20"/>
          <w:szCs w:val="20"/>
          <w:u w:val="single"/>
        </w:rPr>
        <w:t>层，建筑面积</w:t>
      </w:r>
      <w:r w:rsidR="007F270E" w:rsidRPr="007F270E">
        <w:rPr>
          <w:rFonts w:ascii="Tahoma" w:eastAsia="宋体" w:hAnsi="Tahoma" w:cs="Tahoma" w:hint="eastAsia"/>
          <w:color w:val="666666"/>
          <w:kern w:val="0"/>
          <w:sz w:val="20"/>
          <w:szCs w:val="20"/>
          <w:u w:val="single"/>
        </w:rPr>
        <w:t>38250</w:t>
      </w:r>
      <w:r w:rsidR="007F270E" w:rsidRPr="007F270E">
        <w:rPr>
          <w:rFonts w:ascii="Tahoma" w:eastAsia="宋体" w:hAnsi="Tahoma" w:cs="Tahoma" w:hint="eastAsia"/>
          <w:color w:val="666666"/>
          <w:kern w:val="0"/>
          <w:sz w:val="20"/>
          <w:szCs w:val="20"/>
          <w:u w:val="single"/>
        </w:rPr>
        <w:t>平方米。</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合同估算价：</w:t>
      </w:r>
      <w:r w:rsidR="007F270E">
        <w:rPr>
          <w:rFonts w:ascii="Tahoma" w:eastAsia="宋体" w:hAnsi="Tahoma" w:cs="Tahoma" w:hint="eastAsia"/>
          <w:color w:val="666666"/>
          <w:kern w:val="0"/>
          <w:sz w:val="20"/>
          <w:szCs w:val="20"/>
          <w:u w:val="single"/>
        </w:rPr>
        <w:t>1500</w:t>
      </w:r>
      <w:r w:rsidRPr="00747601">
        <w:rPr>
          <w:rFonts w:ascii="Tahoma" w:eastAsia="宋体" w:hAnsi="Tahoma" w:cs="Tahoma"/>
          <w:color w:val="666666"/>
          <w:kern w:val="0"/>
          <w:sz w:val="20"/>
          <w:szCs w:val="20"/>
          <w:u w:val="single"/>
        </w:rPr>
        <w:t>万元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2.4</w:t>
      </w:r>
      <w:r w:rsidRPr="00747601">
        <w:rPr>
          <w:rFonts w:ascii="Tahoma" w:eastAsia="宋体" w:hAnsi="Tahoma" w:cs="Tahoma"/>
          <w:color w:val="666666"/>
          <w:kern w:val="0"/>
          <w:sz w:val="20"/>
          <w:szCs w:val="20"/>
        </w:rPr>
        <w:t xml:space="preserve">　本工程的建设地点</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u w:val="single"/>
        </w:rPr>
        <w:t>本工程地处天津市河西区</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2.5</w:t>
      </w:r>
      <w:r w:rsidRPr="00747601">
        <w:rPr>
          <w:rFonts w:ascii="Tahoma" w:eastAsia="宋体" w:hAnsi="Tahoma" w:cs="Tahoma"/>
          <w:color w:val="666666"/>
          <w:kern w:val="0"/>
          <w:sz w:val="20"/>
          <w:szCs w:val="20"/>
        </w:rPr>
        <w:t xml:space="preserve">　本工程的计划工期</w:t>
      </w:r>
      <w:r w:rsidRPr="00747601">
        <w:rPr>
          <w:rFonts w:ascii="Tahoma" w:eastAsia="宋体" w:hAnsi="Tahoma" w:cs="Tahoma"/>
          <w:color w:val="666666"/>
          <w:kern w:val="0"/>
          <w:sz w:val="20"/>
          <w:szCs w:val="20"/>
          <w:u w:val="single"/>
        </w:rPr>
        <w:t xml:space="preserve"> 90 </w:t>
      </w:r>
      <w:r w:rsidRPr="00747601">
        <w:rPr>
          <w:rFonts w:ascii="Tahoma" w:eastAsia="宋体" w:hAnsi="Tahoma" w:cs="Tahoma"/>
          <w:color w:val="666666"/>
          <w:kern w:val="0"/>
          <w:sz w:val="20"/>
          <w:szCs w:val="20"/>
        </w:rPr>
        <w:t>日历天</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2.6</w:t>
      </w:r>
      <w:r w:rsidRPr="00747601">
        <w:rPr>
          <w:rFonts w:ascii="Tahoma" w:eastAsia="宋体" w:hAnsi="Tahoma" w:cs="Tahoma"/>
          <w:color w:val="666666"/>
          <w:kern w:val="0"/>
          <w:sz w:val="20"/>
          <w:szCs w:val="20"/>
        </w:rPr>
        <w:t xml:space="preserve">　本工程的标段划分（如果有）</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无</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2.7</w:t>
      </w:r>
      <w:r w:rsidRPr="00747601">
        <w:rPr>
          <w:rFonts w:ascii="Tahoma" w:eastAsia="宋体" w:hAnsi="Tahoma" w:cs="Tahoma"/>
          <w:color w:val="666666"/>
          <w:kern w:val="0"/>
          <w:sz w:val="20"/>
          <w:szCs w:val="20"/>
        </w:rPr>
        <w:t xml:space="preserve">　招标范围</w:t>
      </w:r>
    </w:p>
    <w:p w:rsidR="003753B8" w:rsidRDefault="003753B8" w:rsidP="003753B8">
      <w:pPr>
        <w:spacing w:line="400" w:lineRule="exact"/>
        <w:ind w:firstLineChars="200" w:firstLine="400"/>
        <w:rPr>
          <w:rFonts w:ascii="Tahoma" w:eastAsia="宋体" w:hAnsi="Tahoma" w:cs="Tahoma"/>
          <w:color w:val="666666"/>
          <w:kern w:val="0"/>
          <w:sz w:val="20"/>
          <w:szCs w:val="20"/>
          <w:u w:val="single"/>
        </w:rPr>
      </w:pPr>
      <w:r w:rsidRPr="003753B8">
        <w:rPr>
          <w:rFonts w:ascii="Tahoma" w:eastAsia="宋体" w:hAnsi="Tahoma" w:cs="Tahoma" w:hint="eastAsia"/>
          <w:color w:val="666666"/>
          <w:kern w:val="0"/>
          <w:sz w:val="20"/>
          <w:szCs w:val="20"/>
          <w:u w:val="single"/>
        </w:rPr>
        <w:t>施工图纸所注明的工程所有铝合金、塑钢门窗（含一体化内置遮阳及卷帘遮阳）的图纸二次深化、生产加工，现场为每个门窗放水平、垂直、进出控制线，门窗安装、成品保护，下坎保护，门窗塑料膜清理、门窗窗框（附框）与墙体间接缝处水泥胶浆四周手工塞</w:t>
      </w:r>
      <w:proofErr w:type="gramStart"/>
      <w:r w:rsidRPr="003753B8">
        <w:rPr>
          <w:rFonts w:ascii="Tahoma" w:eastAsia="宋体" w:hAnsi="Tahoma" w:cs="Tahoma" w:hint="eastAsia"/>
          <w:color w:val="666666"/>
          <w:kern w:val="0"/>
          <w:sz w:val="20"/>
          <w:szCs w:val="20"/>
          <w:u w:val="single"/>
        </w:rPr>
        <w:t>缝打胶</w:t>
      </w:r>
      <w:proofErr w:type="gramEnd"/>
      <w:r w:rsidRPr="003753B8">
        <w:rPr>
          <w:rFonts w:ascii="Tahoma" w:eastAsia="宋体" w:hAnsi="Tahoma" w:cs="Tahoma" w:hint="eastAsia"/>
          <w:color w:val="666666"/>
          <w:kern w:val="0"/>
          <w:sz w:val="20"/>
          <w:szCs w:val="20"/>
          <w:u w:val="single"/>
        </w:rPr>
        <w:t>、窗框与内外侧</w:t>
      </w:r>
      <w:r w:rsidRPr="003753B8">
        <w:rPr>
          <w:rFonts w:ascii="Tahoma" w:eastAsia="宋体" w:hAnsi="Tahoma" w:cs="Tahoma" w:hint="eastAsia"/>
          <w:color w:val="666666"/>
          <w:kern w:val="0"/>
          <w:sz w:val="20"/>
          <w:szCs w:val="20"/>
          <w:u w:val="single"/>
        </w:rPr>
        <w:lastRenderedPageBreak/>
        <w:t>墙体装修完成面</w:t>
      </w:r>
      <w:proofErr w:type="gramStart"/>
      <w:r w:rsidRPr="003753B8">
        <w:rPr>
          <w:rFonts w:ascii="Tahoma" w:eastAsia="宋体" w:hAnsi="Tahoma" w:cs="Tahoma" w:hint="eastAsia"/>
          <w:color w:val="666666"/>
          <w:kern w:val="0"/>
          <w:sz w:val="20"/>
          <w:szCs w:val="20"/>
          <w:u w:val="single"/>
        </w:rPr>
        <w:t>交界处打胶收口</w:t>
      </w:r>
      <w:proofErr w:type="gramEnd"/>
      <w:r w:rsidRPr="003753B8">
        <w:rPr>
          <w:rFonts w:ascii="Tahoma" w:eastAsia="宋体" w:hAnsi="Tahoma" w:cs="Tahoma" w:hint="eastAsia"/>
          <w:color w:val="666666"/>
          <w:kern w:val="0"/>
          <w:sz w:val="20"/>
          <w:szCs w:val="20"/>
          <w:u w:val="single"/>
        </w:rPr>
        <w:t>、窗边防水，原材进场取样送检、门窗物理性能检测、淋水试验、</w:t>
      </w:r>
      <w:proofErr w:type="gramStart"/>
      <w:r w:rsidRPr="003753B8">
        <w:rPr>
          <w:rFonts w:ascii="Tahoma" w:eastAsia="宋体" w:hAnsi="Tahoma" w:cs="Tahoma" w:hint="eastAsia"/>
          <w:color w:val="666666"/>
          <w:kern w:val="0"/>
          <w:sz w:val="20"/>
          <w:szCs w:val="20"/>
          <w:u w:val="single"/>
        </w:rPr>
        <w:t>售后维保等</w:t>
      </w:r>
      <w:proofErr w:type="gramEnd"/>
      <w:r w:rsidRPr="003753B8">
        <w:rPr>
          <w:rFonts w:ascii="Tahoma" w:eastAsia="宋体" w:hAnsi="Tahoma" w:cs="Tahoma" w:hint="eastAsia"/>
          <w:color w:val="666666"/>
          <w:kern w:val="0"/>
          <w:sz w:val="20"/>
          <w:szCs w:val="20"/>
          <w:u w:val="single"/>
        </w:rPr>
        <w:t>分包合同内规定的工作内容</w:t>
      </w:r>
    </w:p>
    <w:p w:rsidR="00360324" w:rsidRPr="003753B8" w:rsidRDefault="00360324" w:rsidP="003753B8">
      <w:pPr>
        <w:spacing w:line="400" w:lineRule="exact"/>
        <w:ind w:firstLineChars="200" w:firstLine="400"/>
        <w:rPr>
          <w:rFonts w:ascii="Tahoma" w:eastAsia="宋体" w:hAnsi="Tahoma" w:cs="Tahoma"/>
          <w:color w:val="666666"/>
          <w:kern w:val="0"/>
          <w:sz w:val="20"/>
          <w:szCs w:val="20"/>
          <w:u w:val="single"/>
        </w:rPr>
      </w:pPr>
    </w:p>
    <w:p w:rsidR="008A667D" w:rsidRPr="008A667D" w:rsidRDefault="003753B8" w:rsidP="003753B8">
      <w:pPr>
        <w:spacing w:line="400" w:lineRule="exact"/>
        <w:rPr>
          <w:rFonts w:ascii="Tahoma" w:eastAsia="宋体" w:hAnsi="Tahoma" w:cs="Tahoma"/>
          <w:color w:val="666666"/>
          <w:kern w:val="0"/>
          <w:sz w:val="20"/>
          <w:szCs w:val="20"/>
          <w:u w:val="single"/>
        </w:rPr>
      </w:pPr>
      <w:r>
        <w:rPr>
          <w:rFonts w:ascii="Tahoma" w:eastAsia="宋体" w:hAnsi="Tahoma" w:cs="Tahoma"/>
          <w:color w:val="666666"/>
          <w:kern w:val="0"/>
          <w:sz w:val="20"/>
          <w:szCs w:val="20"/>
        </w:rPr>
        <w:t>2.8</w:t>
      </w:r>
      <w:r w:rsidR="00747601" w:rsidRPr="00747601">
        <w:rPr>
          <w:rFonts w:ascii="Tahoma" w:eastAsia="宋体" w:hAnsi="Tahoma" w:cs="Tahoma"/>
          <w:color w:val="666666"/>
          <w:kern w:val="0"/>
          <w:sz w:val="20"/>
          <w:szCs w:val="20"/>
        </w:rPr>
        <w:t>其他</w:t>
      </w:r>
      <w:r w:rsidR="00747601" w:rsidRPr="00747601">
        <w:rPr>
          <w:rFonts w:ascii="Tahoma" w:eastAsia="宋体" w:hAnsi="Tahoma" w:cs="Tahoma"/>
          <w:color w:val="666666"/>
          <w:kern w:val="0"/>
          <w:sz w:val="20"/>
          <w:szCs w:val="20"/>
          <w:u w:val="single"/>
        </w:rPr>
        <w:t xml:space="preserve"> /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3" w:name="_Toc459111346"/>
      <w:bookmarkStart w:id="24" w:name="_Toc403052441"/>
      <w:bookmarkStart w:id="25" w:name="_Toc362252608"/>
      <w:bookmarkStart w:id="26" w:name="_Toc342296123"/>
      <w:bookmarkEnd w:id="23"/>
      <w:bookmarkEnd w:id="24"/>
      <w:bookmarkEnd w:id="25"/>
      <w:r w:rsidRPr="00747601">
        <w:rPr>
          <w:rFonts w:ascii="Tahoma" w:eastAsia="宋体" w:hAnsi="Tahoma" w:cs="Tahoma"/>
          <w:color w:val="666666"/>
          <w:kern w:val="0"/>
          <w:sz w:val="20"/>
          <w:szCs w:val="20"/>
        </w:rPr>
        <w:t xml:space="preserve">3. </w:t>
      </w:r>
      <w:bookmarkEnd w:id="26"/>
      <w:r w:rsidRPr="00747601">
        <w:rPr>
          <w:rFonts w:ascii="Tahoma" w:eastAsia="宋体" w:hAnsi="Tahoma" w:cs="Tahoma"/>
          <w:color w:val="666666"/>
          <w:kern w:val="0"/>
          <w:sz w:val="20"/>
          <w:szCs w:val="20"/>
        </w:rPr>
        <w:t>投标人资格要求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3.1</w:t>
      </w:r>
      <w:r w:rsidRPr="00747601">
        <w:rPr>
          <w:rFonts w:ascii="Tahoma" w:eastAsia="宋体" w:hAnsi="Tahoma" w:cs="Tahoma"/>
          <w:color w:val="666666"/>
          <w:kern w:val="0"/>
          <w:sz w:val="20"/>
          <w:szCs w:val="20"/>
        </w:rPr>
        <w:t xml:space="preserve">　本次招标要求投标人须具备</w:t>
      </w:r>
      <w:r w:rsidR="003753B8" w:rsidRPr="003753B8">
        <w:rPr>
          <w:rFonts w:ascii="Tahoma" w:eastAsia="宋体" w:hAnsi="Tahoma" w:cs="Tahoma" w:hint="eastAsia"/>
          <w:color w:val="666666"/>
          <w:kern w:val="0"/>
          <w:sz w:val="20"/>
          <w:szCs w:val="20"/>
          <w:u w:val="single"/>
        </w:rPr>
        <w:t>建筑幕墙工程专业承包二级及以上</w:t>
      </w:r>
      <w:r w:rsidRPr="00747601">
        <w:rPr>
          <w:rFonts w:ascii="Tahoma" w:eastAsia="宋体" w:hAnsi="Tahoma" w:cs="Tahoma"/>
          <w:color w:val="666666"/>
          <w:kern w:val="0"/>
          <w:sz w:val="20"/>
          <w:szCs w:val="20"/>
        </w:rPr>
        <w:t>资质，且具有</w:t>
      </w:r>
      <w:r w:rsidR="003753B8">
        <w:rPr>
          <w:rFonts w:ascii="Tahoma" w:eastAsia="宋体" w:hAnsi="Tahoma" w:cs="Tahoma" w:hint="eastAsia"/>
          <w:color w:val="666666"/>
          <w:kern w:val="0"/>
          <w:sz w:val="20"/>
          <w:szCs w:val="20"/>
          <w:u w:val="single"/>
        </w:rPr>
        <w:t>\</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（类似项目描述）业绩，并在人员、设备、资金等方面具有相应的施工能力，其中，投标人拟派项目经理须具备</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建筑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专业</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二</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级以上（含）注册建造师执业资格或建造</w:t>
      </w:r>
      <w:proofErr w:type="gramStart"/>
      <w:r w:rsidRPr="00747601">
        <w:rPr>
          <w:rFonts w:ascii="Tahoma" w:eastAsia="宋体" w:hAnsi="Tahoma" w:cs="Tahoma"/>
          <w:color w:val="666666"/>
          <w:kern w:val="0"/>
          <w:sz w:val="20"/>
          <w:szCs w:val="20"/>
        </w:rPr>
        <w:t>师临时</w:t>
      </w:r>
      <w:proofErr w:type="gramEnd"/>
      <w:r w:rsidRPr="00747601">
        <w:rPr>
          <w:rFonts w:ascii="Tahoma" w:eastAsia="宋体" w:hAnsi="Tahoma" w:cs="Tahoma"/>
          <w:color w:val="666666"/>
          <w:kern w:val="0"/>
          <w:sz w:val="20"/>
          <w:szCs w:val="20"/>
        </w:rPr>
        <w:t>执业资格，且未担任其他在施建设工程项目的项目经理。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3.2</w:t>
      </w:r>
      <w:r w:rsidRPr="00747601">
        <w:rPr>
          <w:rFonts w:ascii="Tahoma" w:eastAsia="宋体" w:hAnsi="Tahoma" w:cs="Tahoma"/>
          <w:color w:val="666666"/>
          <w:kern w:val="0"/>
          <w:sz w:val="20"/>
          <w:szCs w:val="20"/>
        </w:rPr>
        <w:t xml:space="preserve">　本次招标</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不接受</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（接受或不接受）联合体投标。联合体投标的，应满足下列要求：</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1</w:t>
      </w:r>
      <w:r w:rsidRPr="00747601">
        <w:rPr>
          <w:rFonts w:ascii="Tahoma" w:eastAsia="宋体" w:hAnsi="Tahoma" w:cs="Tahoma"/>
          <w:color w:val="666666"/>
          <w:kern w:val="0"/>
          <w:sz w:val="20"/>
          <w:szCs w:val="20"/>
        </w:rPr>
        <w:t>）联合体各方必须按招标文件提供的格式签订联合体协议书，明确联合体牵头人和各方的权利义务；</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w:t>
      </w:r>
      <w:r w:rsidRPr="00747601">
        <w:rPr>
          <w:rFonts w:ascii="Tahoma" w:eastAsia="宋体" w:hAnsi="Tahoma" w:cs="Tahoma"/>
          <w:color w:val="666666"/>
          <w:kern w:val="0"/>
          <w:sz w:val="20"/>
          <w:szCs w:val="20"/>
        </w:rPr>
        <w:t>2</w:t>
      </w:r>
      <w:r w:rsidRPr="00747601">
        <w:rPr>
          <w:rFonts w:ascii="Tahoma" w:eastAsia="宋体" w:hAnsi="Tahoma" w:cs="Tahoma"/>
          <w:color w:val="666666"/>
          <w:kern w:val="0"/>
          <w:sz w:val="20"/>
          <w:szCs w:val="20"/>
        </w:rPr>
        <w:t>）联合体各方不得再以自己名义单独或加入其他联合体在同一标段中参加资格审查。</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27" w:name="_Toc459111347"/>
      <w:bookmarkStart w:id="28" w:name="_Toc403052442"/>
      <w:bookmarkStart w:id="29" w:name="_Toc362252609"/>
      <w:bookmarkStart w:id="30" w:name="_Toc342296124"/>
      <w:bookmarkStart w:id="31" w:name="_Toc241459599"/>
      <w:bookmarkEnd w:id="27"/>
      <w:bookmarkEnd w:id="28"/>
      <w:bookmarkEnd w:id="29"/>
      <w:bookmarkEnd w:id="30"/>
      <w:r w:rsidRPr="00747601">
        <w:rPr>
          <w:rFonts w:ascii="Tahoma" w:eastAsia="宋体" w:hAnsi="Tahoma" w:cs="Tahoma"/>
          <w:color w:val="666666"/>
          <w:kern w:val="0"/>
          <w:sz w:val="20"/>
          <w:szCs w:val="20"/>
        </w:rPr>
        <w:t xml:space="preserve">4. </w:t>
      </w:r>
      <w:bookmarkEnd w:id="31"/>
      <w:r w:rsidRPr="00747601">
        <w:rPr>
          <w:rFonts w:ascii="Tahoma" w:eastAsia="宋体" w:hAnsi="Tahoma" w:cs="Tahoma"/>
          <w:color w:val="666666"/>
          <w:kern w:val="0"/>
          <w:sz w:val="20"/>
          <w:szCs w:val="20"/>
        </w:rPr>
        <w:t>投标报名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凡有意参加投标者，请于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时（北京时间，下同），在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（详细地址）报名。</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32" w:name="_Toc459111348"/>
      <w:bookmarkStart w:id="33" w:name="_Toc403052443"/>
      <w:bookmarkStart w:id="34" w:name="_Toc362252610"/>
      <w:bookmarkStart w:id="35" w:name="_Toc342296125"/>
      <w:bookmarkStart w:id="36" w:name="_Toc241459600"/>
      <w:bookmarkStart w:id="37" w:name="_Toc179632531"/>
      <w:bookmarkStart w:id="38" w:name="_Toc152045515"/>
      <w:bookmarkStart w:id="39" w:name="_Toc152042291"/>
      <w:bookmarkStart w:id="40" w:name="_Toc144974483"/>
      <w:bookmarkEnd w:id="32"/>
      <w:bookmarkEnd w:id="33"/>
      <w:bookmarkEnd w:id="34"/>
      <w:bookmarkEnd w:id="35"/>
      <w:bookmarkEnd w:id="36"/>
      <w:bookmarkEnd w:id="37"/>
      <w:bookmarkEnd w:id="38"/>
      <w:bookmarkEnd w:id="39"/>
      <w:r w:rsidRPr="00747601">
        <w:rPr>
          <w:rFonts w:ascii="Tahoma" w:eastAsia="宋体" w:hAnsi="Tahoma" w:cs="Tahoma"/>
          <w:color w:val="666666"/>
          <w:kern w:val="0"/>
          <w:sz w:val="20"/>
          <w:szCs w:val="20"/>
        </w:rPr>
        <w:t xml:space="preserve">5. </w:t>
      </w:r>
      <w:bookmarkEnd w:id="40"/>
      <w:r w:rsidRPr="00747601">
        <w:rPr>
          <w:rFonts w:ascii="Tahoma" w:eastAsia="宋体" w:hAnsi="Tahoma" w:cs="Tahoma"/>
          <w:color w:val="666666"/>
          <w:kern w:val="0"/>
          <w:sz w:val="20"/>
          <w:szCs w:val="20"/>
        </w:rPr>
        <w:t>招标文件的获取</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5.1</w:t>
      </w:r>
      <w:r w:rsidRPr="00747601">
        <w:rPr>
          <w:rFonts w:ascii="Tahoma" w:eastAsia="宋体" w:hAnsi="Tahoma" w:cs="Tahoma"/>
          <w:color w:val="666666"/>
          <w:kern w:val="0"/>
          <w:sz w:val="20"/>
          <w:szCs w:val="20"/>
        </w:rPr>
        <w:t xml:space="preserve">　凡通过上述报名者，请于</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003753B8">
        <w:rPr>
          <w:rFonts w:ascii="Tahoma" w:eastAsia="宋体" w:hAnsi="Tahoma" w:cs="Tahoma" w:hint="eastAsia"/>
          <w:color w:val="666666"/>
          <w:kern w:val="0"/>
          <w:sz w:val="20"/>
          <w:szCs w:val="20"/>
          <w:u w:val="single"/>
        </w:rPr>
        <w:t>10</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日至</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10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25</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日，每日上午</w:t>
      </w:r>
      <w:r w:rsidRPr="00747601">
        <w:rPr>
          <w:rFonts w:ascii="Tahoma" w:eastAsia="宋体" w:hAnsi="Tahoma" w:cs="Tahoma"/>
          <w:color w:val="666666"/>
          <w:kern w:val="0"/>
          <w:sz w:val="20"/>
          <w:szCs w:val="20"/>
          <w:u w:val="single"/>
        </w:rPr>
        <w:t xml:space="preserve"> 9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11 </w:t>
      </w:r>
      <w:r w:rsidRPr="00747601">
        <w:rPr>
          <w:rFonts w:ascii="Tahoma" w:eastAsia="宋体" w:hAnsi="Tahoma" w:cs="Tahoma"/>
          <w:color w:val="666666"/>
          <w:kern w:val="0"/>
          <w:sz w:val="20"/>
          <w:szCs w:val="20"/>
        </w:rPr>
        <w:t>时，下午</w:t>
      </w:r>
      <w:r w:rsidRPr="00747601">
        <w:rPr>
          <w:rFonts w:ascii="Tahoma" w:eastAsia="宋体" w:hAnsi="Tahoma" w:cs="Tahoma"/>
          <w:color w:val="666666"/>
          <w:kern w:val="0"/>
          <w:sz w:val="20"/>
          <w:szCs w:val="20"/>
          <w:u w:val="single"/>
        </w:rPr>
        <w:t xml:space="preserve"> 14 </w:t>
      </w:r>
      <w:r w:rsidRPr="00747601">
        <w:rPr>
          <w:rFonts w:ascii="Tahoma" w:eastAsia="宋体" w:hAnsi="Tahoma" w:cs="Tahoma"/>
          <w:color w:val="666666"/>
          <w:kern w:val="0"/>
          <w:sz w:val="20"/>
          <w:szCs w:val="20"/>
        </w:rPr>
        <w:t>时至</w:t>
      </w:r>
      <w:r w:rsidRPr="00747601">
        <w:rPr>
          <w:rFonts w:ascii="Tahoma" w:eastAsia="宋体" w:hAnsi="Tahoma" w:cs="Tahoma"/>
          <w:color w:val="666666"/>
          <w:kern w:val="0"/>
          <w:sz w:val="20"/>
          <w:szCs w:val="20"/>
          <w:u w:val="single"/>
        </w:rPr>
        <w:t xml:space="preserve"> 16 </w:t>
      </w:r>
      <w:r w:rsidRPr="00747601">
        <w:rPr>
          <w:rFonts w:ascii="Tahoma" w:eastAsia="宋体" w:hAnsi="Tahoma" w:cs="Tahoma"/>
          <w:color w:val="666666"/>
          <w:kern w:val="0"/>
          <w:sz w:val="20"/>
          <w:szCs w:val="20"/>
        </w:rPr>
        <w:t>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Pr="00747601">
        <w:rPr>
          <w:rFonts w:ascii="Tahoma" w:eastAsia="宋体" w:hAnsi="Tahoma" w:cs="Tahoma"/>
          <w:color w:val="666666"/>
          <w:kern w:val="0"/>
          <w:sz w:val="20"/>
          <w:szCs w:val="20"/>
          <w:u w:val="single"/>
        </w:rPr>
        <w:t>519</w:t>
      </w:r>
      <w:r w:rsidRPr="00747601">
        <w:rPr>
          <w:rFonts w:ascii="Tahoma" w:eastAsia="宋体" w:hAnsi="Tahoma" w:cs="Tahoma"/>
          <w:color w:val="666666"/>
          <w:kern w:val="0"/>
          <w:sz w:val="20"/>
          <w:szCs w:val="20"/>
          <w:u w:val="single"/>
        </w:rPr>
        <w:t>室</w:t>
      </w:r>
      <w:r w:rsidRPr="00747601">
        <w:rPr>
          <w:rFonts w:ascii="Tahoma" w:eastAsia="宋体" w:hAnsi="Tahoma" w:cs="Tahoma"/>
          <w:color w:val="666666"/>
          <w:kern w:val="0"/>
          <w:sz w:val="20"/>
          <w:szCs w:val="20"/>
        </w:rPr>
        <w:t>（详细地址）</w:t>
      </w:r>
      <w:proofErr w:type="gramStart"/>
      <w:r w:rsidRPr="00747601">
        <w:rPr>
          <w:rFonts w:ascii="Tahoma" w:eastAsia="宋体" w:hAnsi="Tahoma" w:cs="Tahoma"/>
          <w:color w:val="666666"/>
          <w:kern w:val="0"/>
          <w:sz w:val="20"/>
          <w:szCs w:val="20"/>
        </w:rPr>
        <w:t>持法定</w:t>
      </w:r>
      <w:proofErr w:type="gramEnd"/>
      <w:r w:rsidRPr="00747601">
        <w:rPr>
          <w:rFonts w:ascii="Tahoma" w:eastAsia="宋体" w:hAnsi="Tahoma" w:cs="Tahoma"/>
          <w:color w:val="666666"/>
          <w:kern w:val="0"/>
          <w:sz w:val="20"/>
          <w:szCs w:val="20"/>
        </w:rPr>
        <w:t>代表人授权委托书、经办人身份证、项目经理职业资格证书原件及复印件（复印件加盖公章）购买招标文件。</w:t>
      </w:r>
      <w:r w:rsidRPr="00747601">
        <w:rPr>
          <w:rFonts w:ascii="Tahoma" w:eastAsia="宋体" w:hAnsi="Tahoma" w:cs="Tahoma"/>
          <w:color w:val="666666"/>
          <w:kern w:val="0"/>
          <w:sz w:val="20"/>
          <w:szCs w:val="20"/>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5.2</w:t>
      </w:r>
      <w:r w:rsidRPr="00747601">
        <w:rPr>
          <w:rFonts w:ascii="Tahoma" w:eastAsia="宋体" w:hAnsi="Tahoma" w:cs="Tahoma"/>
          <w:color w:val="666666"/>
          <w:kern w:val="0"/>
          <w:sz w:val="20"/>
          <w:szCs w:val="20"/>
        </w:rPr>
        <w:t xml:space="preserve">　招标文件每套售价</w:t>
      </w:r>
      <w:r w:rsidRPr="00747601">
        <w:rPr>
          <w:rFonts w:ascii="Tahoma" w:eastAsia="宋体" w:hAnsi="Tahoma" w:cs="Tahoma"/>
          <w:color w:val="666666"/>
          <w:kern w:val="0"/>
          <w:sz w:val="20"/>
          <w:szCs w:val="20"/>
          <w:u w:val="single"/>
        </w:rPr>
        <w:t xml:space="preserve"> 800 </w:t>
      </w:r>
      <w:r w:rsidRPr="00747601">
        <w:rPr>
          <w:rFonts w:ascii="Tahoma" w:eastAsia="宋体" w:hAnsi="Tahoma" w:cs="Tahoma"/>
          <w:color w:val="666666"/>
          <w:kern w:val="0"/>
          <w:sz w:val="20"/>
          <w:szCs w:val="20"/>
        </w:rPr>
        <w:t>元，售后不退。图纸押金</w:t>
      </w:r>
      <w:r w:rsidRPr="00747601">
        <w:rPr>
          <w:rFonts w:ascii="Tahoma" w:eastAsia="宋体" w:hAnsi="Tahoma" w:cs="Tahoma"/>
          <w:color w:val="666666"/>
          <w:kern w:val="0"/>
          <w:sz w:val="20"/>
          <w:szCs w:val="20"/>
          <w:u w:val="single"/>
        </w:rPr>
        <w:t xml:space="preserve"> 0 </w:t>
      </w:r>
      <w:r w:rsidRPr="00747601">
        <w:rPr>
          <w:rFonts w:ascii="Tahoma" w:eastAsia="宋体" w:hAnsi="Tahoma" w:cs="Tahoma"/>
          <w:color w:val="666666"/>
          <w:kern w:val="0"/>
          <w:sz w:val="20"/>
          <w:szCs w:val="20"/>
        </w:rPr>
        <w:t>元，在退还图纸时退还（不计利息）。</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41" w:name="_Toc459111349"/>
      <w:bookmarkStart w:id="42" w:name="_Toc403052444"/>
      <w:bookmarkStart w:id="43" w:name="_Toc362252611"/>
      <w:bookmarkStart w:id="44" w:name="_Toc342296126"/>
      <w:bookmarkStart w:id="45" w:name="_Toc241459601"/>
      <w:bookmarkStart w:id="46" w:name="_Toc179632532"/>
      <w:bookmarkStart w:id="47" w:name="_Toc152045516"/>
      <w:bookmarkStart w:id="48" w:name="_Toc152042292"/>
      <w:bookmarkStart w:id="49" w:name="_Toc144974484"/>
      <w:bookmarkEnd w:id="41"/>
      <w:bookmarkEnd w:id="42"/>
      <w:bookmarkEnd w:id="43"/>
      <w:bookmarkEnd w:id="44"/>
      <w:bookmarkEnd w:id="45"/>
      <w:bookmarkEnd w:id="46"/>
      <w:bookmarkEnd w:id="47"/>
      <w:bookmarkEnd w:id="48"/>
      <w:r w:rsidRPr="00747601">
        <w:rPr>
          <w:rFonts w:ascii="Tahoma" w:eastAsia="宋体" w:hAnsi="Tahoma" w:cs="Tahoma"/>
          <w:color w:val="666666"/>
          <w:kern w:val="0"/>
          <w:sz w:val="20"/>
          <w:szCs w:val="20"/>
        </w:rPr>
        <w:t xml:space="preserve">6. </w:t>
      </w:r>
      <w:bookmarkEnd w:id="49"/>
      <w:r w:rsidRPr="00747601">
        <w:rPr>
          <w:rFonts w:ascii="Tahoma" w:eastAsia="宋体" w:hAnsi="Tahoma" w:cs="Tahoma"/>
          <w:color w:val="666666"/>
          <w:kern w:val="0"/>
          <w:sz w:val="20"/>
          <w:szCs w:val="20"/>
        </w:rPr>
        <w:t>投标文件的递交</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6.1</w:t>
      </w:r>
      <w:r w:rsidRPr="00747601">
        <w:rPr>
          <w:rFonts w:ascii="Tahoma" w:eastAsia="宋体" w:hAnsi="Tahoma" w:cs="Tahoma"/>
          <w:color w:val="666666"/>
          <w:kern w:val="0"/>
          <w:sz w:val="20"/>
          <w:szCs w:val="20"/>
        </w:rPr>
        <w:t xml:space="preserve">　投标文件递交的截止时间（投标截止时间）为</w:t>
      </w:r>
      <w:r w:rsidRPr="00747601">
        <w:rPr>
          <w:rFonts w:ascii="Tahoma" w:eastAsia="宋体" w:hAnsi="Tahoma" w:cs="Tahoma"/>
          <w:color w:val="666666"/>
          <w:kern w:val="0"/>
          <w:sz w:val="20"/>
          <w:szCs w:val="20"/>
          <w:u w:val="single"/>
        </w:rPr>
        <w:t xml:space="preserve"> 2016 </w:t>
      </w:r>
      <w:r w:rsidRPr="00747601">
        <w:rPr>
          <w:rFonts w:ascii="Tahoma" w:eastAsia="宋体" w:hAnsi="Tahoma" w:cs="Tahoma"/>
          <w:color w:val="666666"/>
          <w:kern w:val="0"/>
          <w:sz w:val="20"/>
          <w:szCs w:val="20"/>
        </w:rPr>
        <w:t>年</w:t>
      </w:r>
      <w:r w:rsidRPr="00747601">
        <w:rPr>
          <w:rFonts w:ascii="Tahoma" w:eastAsia="宋体" w:hAnsi="Tahoma" w:cs="Tahoma"/>
          <w:color w:val="666666"/>
          <w:kern w:val="0"/>
          <w:sz w:val="20"/>
          <w:szCs w:val="20"/>
          <w:u w:val="single"/>
        </w:rPr>
        <w:t xml:space="preserve"> 1</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月</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1</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日</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9</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时</w:t>
      </w:r>
      <w:r w:rsidR="003753B8">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3</w:t>
      </w:r>
      <w:r w:rsidRPr="00747601">
        <w:rPr>
          <w:rFonts w:ascii="Tahoma" w:eastAsia="宋体" w:hAnsi="Tahoma" w:cs="Tahoma"/>
          <w:color w:val="666666"/>
          <w:kern w:val="0"/>
          <w:sz w:val="20"/>
          <w:szCs w:val="20"/>
          <w:u w:val="single"/>
        </w:rPr>
        <w:t xml:space="preserve">0 </w:t>
      </w:r>
      <w:r w:rsidRPr="00747601">
        <w:rPr>
          <w:rFonts w:ascii="Tahoma" w:eastAsia="宋体" w:hAnsi="Tahoma" w:cs="Tahoma"/>
          <w:color w:val="666666"/>
          <w:kern w:val="0"/>
          <w:sz w:val="20"/>
          <w:szCs w:val="20"/>
        </w:rPr>
        <w:t>分，地点为</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r w:rsidR="003753B8">
        <w:rPr>
          <w:rFonts w:ascii="Tahoma" w:eastAsia="宋体" w:hAnsi="Tahoma" w:cs="Tahoma" w:hint="eastAsia"/>
          <w:color w:val="666666"/>
          <w:kern w:val="0"/>
          <w:sz w:val="20"/>
          <w:szCs w:val="20"/>
          <w:u w:val="single"/>
        </w:rPr>
        <w:t>二层多功能厅</w:t>
      </w:r>
      <w:r w:rsidRPr="00747601">
        <w:rPr>
          <w:rFonts w:ascii="Tahoma" w:eastAsia="宋体" w:hAnsi="Tahoma" w:cs="Tahoma"/>
          <w:color w:val="666666"/>
          <w:kern w:val="0"/>
          <w:sz w:val="20"/>
          <w:szCs w:val="20"/>
          <w:u w:val="single"/>
        </w:rPr>
        <w:t>会议室</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（详细地址）。</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6.2</w:t>
      </w:r>
      <w:r w:rsidRPr="00747601">
        <w:rPr>
          <w:rFonts w:ascii="Tahoma" w:eastAsia="宋体" w:hAnsi="Tahoma" w:cs="Tahoma"/>
          <w:color w:val="666666"/>
          <w:kern w:val="0"/>
          <w:sz w:val="20"/>
          <w:szCs w:val="20"/>
        </w:rPr>
        <w:t xml:space="preserve">　逾期送达的投标文件，招标人不予受理。</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0" w:name="_Toc459111350"/>
      <w:bookmarkStart w:id="51" w:name="_Toc403052445"/>
      <w:bookmarkStart w:id="52" w:name="_Toc362252612"/>
      <w:bookmarkStart w:id="53" w:name="_Toc342296127"/>
      <w:bookmarkStart w:id="54" w:name="_Toc241459602"/>
      <w:bookmarkStart w:id="55" w:name="_Toc179632533"/>
      <w:bookmarkStart w:id="56" w:name="_Toc157499355"/>
      <w:bookmarkEnd w:id="50"/>
      <w:bookmarkEnd w:id="51"/>
      <w:bookmarkEnd w:id="52"/>
      <w:bookmarkEnd w:id="53"/>
      <w:bookmarkEnd w:id="54"/>
      <w:bookmarkEnd w:id="55"/>
      <w:r w:rsidRPr="00747601">
        <w:rPr>
          <w:rFonts w:ascii="Tahoma" w:eastAsia="宋体" w:hAnsi="Tahoma" w:cs="Tahoma"/>
          <w:color w:val="666666"/>
          <w:kern w:val="0"/>
          <w:sz w:val="20"/>
          <w:szCs w:val="20"/>
        </w:rPr>
        <w:t xml:space="preserve">7. </w:t>
      </w:r>
      <w:bookmarkEnd w:id="56"/>
      <w:r w:rsidRPr="00747601">
        <w:rPr>
          <w:rFonts w:ascii="Tahoma" w:eastAsia="宋体" w:hAnsi="Tahoma" w:cs="Tahoma"/>
          <w:color w:val="666666"/>
          <w:kern w:val="0"/>
          <w:sz w:val="20"/>
          <w:szCs w:val="20"/>
        </w:rPr>
        <w:t>发布公告的媒介</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本次招标公告同时在</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中国采购与招标网</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rPr>
        <w:t>（发布公告的媒介名称）上发布。</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bookmarkStart w:id="57" w:name="_Toc459111351"/>
      <w:bookmarkStart w:id="58" w:name="_Toc403052446"/>
      <w:bookmarkStart w:id="59" w:name="_Toc362252613"/>
      <w:bookmarkStart w:id="60" w:name="_Toc342296128"/>
      <w:bookmarkStart w:id="61" w:name="_Toc241459603"/>
      <w:bookmarkStart w:id="62" w:name="_Toc179632534"/>
      <w:bookmarkStart w:id="63" w:name="_Toc152045517"/>
      <w:bookmarkStart w:id="64" w:name="_Toc152042293"/>
      <w:bookmarkStart w:id="65" w:name="_Toc144974485"/>
      <w:bookmarkEnd w:id="57"/>
      <w:bookmarkEnd w:id="58"/>
      <w:bookmarkEnd w:id="59"/>
      <w:bookmarkEnd w:id="60"/>
      <w:bookmarkEnd w:id="61"/>
      <w:bookmarkEnd w:id="62"/>
      <w:bookmarkEnd w:id="63"/>
      <w:bookmarkEnd w:id="64"/>
      <w:r w:rsidRPr="00747601">
        <w:rPr>
          <w:rFonts w:ascii="Tahoma" w:eastAsia="宋体" w:hAnsi="Tahoma" w:cs="Tahoma"/>
          <w:color w:val="666666"/>
          <w:kern w:val="0"/>
          <w:sz w:val="20"/>
          <w:szCs w:val="20"/>
        </w:rPr>
        <w:lastRenderedPageBreak/>
        <w:t xml:space="preserve">8. </w:t>
      </w:r>
      <w:bookmarkEnd w:id="65"/>
      <w:r w:rsidRPr="00747601">
        <w:rPr>
          <w:rFonts w:ascii="Tahoma" w:eastAsia="宋体" w:hAnsi="Tahoma" w:cs="Tahoma"/>
          <w:color w:val="666666"/>
          <w:kern w:val="0"/>
          <w:sz w:val="20"/>
          <w:szCs w:val="20"/>
        </w:rPr>
        <w:t>联系方式</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招</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标</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007F270E" w:rsidRPr="007F270E">
        <w:rPr>
          <w:rFonts w:ascii="Tahoma" w:eastAsia="宋体" w:hAnsi="Tahoma" w:cs="Tahoma" w:hint="eastAsia"/>
          <w:color w:val="666666"/>
          <w:kern w:val="0"/>
          <w:sz w:val="20"/>
          <w:szCs w:val="20"/>
          <w:u w:val="single"/>
        </w:rPr>
        <w:t>北京天润建设有限公司</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招标代理机构：</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中</w:t>
      </w:r>
      <w:proofErr w:type="gramStart"/>
      <w:r w:rsidRPr="00747601">
        <w:rPr>
          <w:rFonts w:ascii="Tahoma" w:eastAsia="宋体" w:hAnsi="Tahoma" w:cs="Tahoma"/>
          <w:color w:val="666666"/>
          <w:kern w:val="0"/>
          <w:sz w:val="20"/>
          <w:szCs w:val="20"/>
          <w:u w:val="single"/>
        </w:rPr>
        <w:t>招国际</w:t>
      </w:r>
      <w:proofErr w:type="gramEnd"/>
      <w:r w:rsidRPr="00747601">
        <w:rPr>
          <w:rFonts w:ascii="Tahoma" w:eastAsia="宋体" w:hAnsi="Tahoma" w:cs="Tahoma"/>
          <w:color w:val="666666"/>
          <w:kern w:val="0"/>
          <w:sz w:val="20"/>
          <w:szCs w:val="20"/>
          <w:u w:val="single"/>
        </w:rPr>
        <w:t>招标有限公司</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天津市河西区</w:t>
      </w:r>
      <w:r w:rsidRPr="00747601">
        <w:rPr>
          <w:rFonts w:ascii="Tahoma" w:eastAsia="宋体" w:hAnsi="Tahoma" w:cs="Tahoma"/>
          <w:color w:val="666666"/>
          <w:kern w:val="0"/>
          <w:sz w:val="20"/>
          <w:szCs w:val="20"/>
          <w:u w:val="single"/>
        </w:rPr>
        <w:t xml:space="preserve"> </w:t>
      </w:r>
      <w:r w:rsidR="003753B8">
        <w:rPr>
          <w:rFonts w:ascii="Tahoma" w:eastAsia="宋体" w:hAnsi="Tahoma" w:cs="Tahoma" w:hint="eastAsia"/>
          <w:color w:val="666666"/>
          <w:kern w:val="0"/>
          <w:sz w:val="20"/>
          <w:szCs w:val="20"/>
          <w:u w:val="single"/>
        </w:rPr>
        <w:t xml:space="preserve">      </w:t>
      </w:r>
      <w:r w:rsidR="003753B8"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地</w:t>
      </w:r>
      <w:r w:rsidRPr="00747601">
        <w:rPr>
          <w:rFonts w:ascii="Tahoma" w:eastAsia="宋体" w:hAnsi="Tahoma" w:cs="Tahoma"/>
          <w:color w:val="666666"/>
          <w:kern w:val="0"/>
          <w:sz w:val="20"/>
          <w:szCs w:val="20"/>
        </w:rPr>
        <w:t xml:space="preserve"> </w:t>
      </w:r>
      <w:r w:rsidR="003753B8">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址：</w:t>
      </w:r>
      <w:r w:rsidRPr="00747601">
        <w:rPr>
          <w:rFonts w:ascii="Tahoma" w:eastAsia="宋体" w:hAnsi="Tahoma" w:cs="Tahoma"/>
          <w:color w:val="666666"/>
          <w:kern w:val="0"/>
          <w:sz w:val="20"/>
          <w:szCs w:val="20"/>
          <w:u w:val="single"/>
        </w:rPr>
        <w:t>北京市海淀</w:t>
      </w:r>
      <w:proofErr w:type="gramStart"/>
      <w:r w:rsidRPr="00747601">
        <w:rPr>
          <w:rFonts w:ascii="Tahoma" w:eastAsia="宋体" w:hAnsi="Tahoma" w:cs="Tahoma"/>
          <w:color w:val="666666"/>
          <w:kern w:val="0"/>
          <w:sz w:val="20"/>
          <w:szCs w:val="20"/>
          <w:u w:val="single"/>
        </w:rPr>
        <w:t>区皂君庙</w:t>
      </w:r>
      <w:proofErr w:type="gramEnd"/>
      <w:r w:rsidRPr="00747601">
        <w:rPr>
          <w:rFonts w:ascii="Tahoma" w:eastAsia="宋体" w:hAnsi="Tahoma" w:cs="Tahoma"/>
          <w:color w:val="666666"/>
          <w:kern w:val="0"/>
          <w:sz w:val="20"/>
          <w:szCs w:val="20"/>
          <w:u w:val="single"/>
        </w:rPr>
        <w:t>14</w:t>
      </w:r>
      <w:r w:rsidRPr="00747601">
        <w:rPr>
          <w:rFonts w:ascii="Tahoma" w:eastAsia="宋体" w:hAnsi="Tahoma" w:cs="Tahoma"/>
          <w:color w:val="666666"/>
          <w:kern w:val="0"/>
          <w:sz w:val="20"/>
          <w:szCs w:val="20"/>
          <w:u w:val="single"/>
        </w:rPr>
        <w:t>号院</w:t>
      </w:r>
      <w:r w:rsidRPr="00747601">
        <w:rPr>
          <w:rFonts w:ascii="Tahoma" w:eastAsia="宋体" w:hAnsi="Tahoma" w:cs="Tahoma"/>
          <w:color w:val="666666"/>
          <w:kern w:val="0"/>
          <w:sz w:val="20"/>
          <w:szCs w:val="20"/>
          <w:u w:val="single"/>
        </w:rPr>
        <w:t>9</w:t>
      </w:r>
      <w:r w:rsidRPr="00747601">
        <w:rPr>
          <w:rFonts w:ascii="Tahoma" w:eastAsia="宋体" w:hAnsi="Tahoma" w:cs="Tahoma"/>
          <w:color w:val="666666"/>
          <w:kern w:val="0"/>
          <w:sz w:val="20"/>
          <w:szCs w:val="20"/>
          <w:u w:val="single"/>
        </w:rPr>
        <w:t>号楼</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300202 </w:t>
      </w:r>
      <w:r w:rsidR="00360324">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邮</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编：</w:t>
      </w:r>
      <w:r w:rsidRPr="00747601">
        <w:rPr>
          <w:rFonts w:ascii="Tahoma" w:eastAsia="宋体" w:hAnsi="Tahoma" w:cs="Tahoma"/>
          <w:color w:val="666666"/>
          <w:kern w:val="0"/>
          <w:sz w:val="20"/>
          <w:szCs w:val="20"/>
          <w:u w:val="single"/>
        </w:rPr>
        <w:t xml:space="preserve"> 100081 </w:t>
      </w:r>
      <w:r w:rsidR="003753B8">
        <w:rPr>
          <w:rFonts w:ascii="Tahoma" w:eastAsia="宋体" w:hAnsi="Tahoma" w:cs="Tahoma" w:hint="eastAsi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proofErr w:type="gramStart"/>
      <w:r w:rsidR="007F270E" w:rsidRPr="007F270E">
        <w:rPr>
          <w:rFonts w:ascii="Tahoma" w:eastAsia="宋体" w:hAnsi="Tahoma" w:cs="Tahoma" w:hint="eastAsia"/>
          <w:color w:val="666666"/>
          <w:kern w:val="0"/>
          <w:sz w:val="20"/>
          <w:szCs w:val="20"/>
          <w:u w:val="single"/>
        </w:rPr>
        <w:t>甄</w:t>
      </w:r>
      <w:proofErr w:type="gramEnd"/>
      <w:r w:rsidR="007F270E" w:rsidRPr="007F270E">
        <w:rPr>
          <w:rFonts w:ascii="Tahoma" w:eastAsia="宋体" w:hAnsi="Tahoma" w:cs="Tahoma" w:hint="eastAsia"/>
          <w:color w:val="666666"/>
          <w:kern w:val="0"/>
          <w:sz w:val="20"/>
          <w:szCs w:val="20"/>
          <w:u w:val="single"/>
        </w:rPr>
        <w:t>俊伟</w:t>
      </w:r>
      <w:r w:rsidRPr="00CD0881">
        <w:rPr>
          <w:rFonts w:ascii="Tahoma" w:eastAsia="宋体" w:hAnsi="Tahoma" w:cs="Tahom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联</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系</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人：</w:t>
      </w:r>
      <w:r w:rsidRPr="00747601">
        <w:rPr>
          <w:rFonts w:ascii="Tahoma" w:eastAsia="宋体" w:hAnsi="Tahoma" w:cs="Tahoma"/>
          <w:color w:val="666666"/>
          <w:kern w:val="0"/>
          <w:sz w:val="20"/>
          <w:szCs w:val="20"/>
          <w:u w:val="single"/>
        </w:rPr>
        <w:t xml:space="preserve"> </w:t>
      </w:r>
      <w:r w:rsidRPr="00747601">
        <w:rPr>
          <w:rFonts w:ascii="Tahoma" w:eastAsia="宋体" w:hAnsi="Tahoma" w:cs="Tahoma"/>
          <w:color w:val="666666"/>
          <w:kern w:val="0"/>
          <w:sz w:val="20"/>
          <w:szCs w:val="20"/>
          <w:u w:val="single"/>
        </w:rPr>
        <w:t>张晓辉</w:t>
      </w:r>
      <w:r w:rsidRPr="00747601">
        <w:rPr>
          <w:rFonts w:ascii="Tahoma" w:eastAsia="宋体" w:hAnsi="Tahoma" w:cs="Tahoma"/>
          <w:color w:val="666666"/>
          <w:kern w:val="0"/>
          <w:sz w:val="20"/>
          <w:szCs w:val="20"/>
          <w:u w:val="single"/>
        </w:rPr>
        <w:t xml:space="preserve">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话：</w:t>
      </w:r>
      <w:r w:rsidRPr="00747601">
        <w:rPr>
          <w:rFonts w:ascii="Tahoma" w:eastAsia="宋体" w:hAnsi="Tahoma" w:cs="Tahoma"/>
          <w:color w:val="666666"/>
          <w:kern w:val="0"/>
          <w:sz w:val="20"/>
          <w:szCs w:val="20"/>
          <w:u w:val="single"/>
        </w:rPr>
        <w:t xml:space="preserve"> 010-62108141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传</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真：</w:t>
      </w:r>
      <w:r w:rsidRPr="00747601">
        <w:rPr>
          <w:rFonts w:ascii="Tahoma" w:eastAsia="宋体" w:hAnsi="Tahoma" w:cs="Tahoma"/>
          <w:color w:val="666666"/>
          <w:kern w:val="0"/>
          <w:sz w:val="20"/>
          <w:szCs w:val="20"/>
          <w:u w:val="single"/>
        </w:rPr>
        <w:t xml:space="preserve"> 010-62112825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00CD0881" w:rsidRPr="00CD0881">
        <w:rPr>
          <w:rFonts w:ascii="Tahoma" w:eastAsia="宋体" w:hAnsi="Tahoma" w:cs="Tahoma" w:hint="eastAsia"/>
          <w:color w:val="666666"/>
          <w:kern w:val="0"/>
          <w:sz w:val="20"/>
          <w:szCs w:val="20"/>
        </w:rPr>
        <w:t xml:space="preserve">   </w:t>
      </w:r>
      <w:r w:rsidR="00CD0881">
        <w:rPr>
          <w:rFonts w:ascii="Tahoma" w:eastAsia="宋体" w:hAnsi="Tahoma" w:cs="Tahoma" w:hint="eastAsia"/>
          <w:color w:val="666666"/>
          <w:kern w:val="0"/>
          <w:sz w:val="20"/>
          <w:szCs w:val="20"/>
        </w:rPr>
        <w:t xml:space="preserve">            </w:t>
      </w:r>
      <w:r w:rsidRPr="00747601">
        <w:rPr>
          <w:rFonts w:ascii="Tahoma" w:eastAsia="宋体" w:hAnsi="Tahoma" w:cs="Tahoma"/>
          <w:color w:val="666666"/>
          <w:kern w:val="0"/>
          <w:sz w:val="20"/>
          <w:szCs w:val="20"/>
        </w:rPr>
        <w:t>电子邮件：</w:t>
      </w:r>
      <w:r w:rsidRPr="00747601">
        <w:rPr>
          <w:rFonts w:ascii="Tahoma" w:eastAsia="宋体" w:hAnsi="Tahoma" w:cs="Tahoma"/>
          <w:color w:val="666666"/>
          <w:kern w:val="0"/>
          <w:sz w:val="20"/>
          <w:szCs w:val="20"/>
          <w:u w:val="single"/>
        </w:rPr>
        <w:t xml:space="preserve"> zhongzhaoyw3@163.com </w:t>
      </w:r>
    </w:p>
    <w:p w:rsidR="00747601" w:rsidRPr="00747601" w:rsidRDefault="00747601" w:rsidP="00747601">
      <w:pPr>
        <w:widowControl/>
        <w:spacing w:before="100" w:beforeAutospacing="1" w:after="100" w:afterAutospacing="1"/>
        <w:jc w:val="left"/>
        <w:rPr>
          <w:rFonts w:ascii="Tahoma" w:eastAsia="宋体" w:hAnsi="Tahoma" w:cs="Tahoma"/>
          <w:color w:val="666666"/>
          <w:kern w:val="0"/>
          <w:sz w:val="20"/>
          <w:szCs w:val="20"/>
        </w:rPr>
      </w:pP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开户银行：</w:t>
      </w:r>
      <w:r w:rsidRPr="00747601">
        <w:rPr>
          <w:rFonts w:ascii="Tahoma" w:eastAsia="宋体" w:hAnsi="Tahoma" w:cs="Tahoma"/>
          <w:color w:val="666666"/>
          <w:kern w:val="0"/>
          <w:sz w:val="20"/>
          <w:szCs w:val="20"/>
          <w:u w:val="single"/>
        </w:rPr>
        <w:t>中国工商银行北京海淀支行营业部</w:t>
      </w:r>
      <w:r w:rsidRPr="00747601">
        <w:rPr>
          <w:rFonts w:ascii="Tahoma" w:eastAsia="宋体" w:hAnsi="Tahoma" w:cs="Tahoma"/>
          <w:color w:val="666666"/>
          <w:kern w:val="0"/>
          <w:sz w:val="20"/>
          <w:szCs w:val="20"/>
          <w:u w:val="single"/>
        </w:rPr>
        <w:t xml:space="preserve"> </w:t>
      </w:r>
    </w:p>
    <w:p w:rsidR="00CD0881" w:rsidRDefault="00747601" w:rsidP="00747601">
      <w:pPr>
        <w:widowControl/>
        <w:spacing w:before="100" w:beforeAutospacing="1" w:after="100" w:afterAutospacing="1"/>
        <w:jc w:val="left"/>
        <w:rPr>
          <w:rFonts w:ascii="Tahoma" w:eastAsia="宋体" w:hAnsi="Tahoma" w:cs="Tahoma"/>
          <w:color w:val="666666"/>
          <w:kern w:val="0"/>
          <w:sz w:val="20"/>
          <w:szCs w:val="20"/>
          <w:u w:val="single"/>
        </w:rPr>
      </w:pP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 xml:space="preserve"> </w:t>
      </w:r>
      <w:r w:rsidR="00CD0881">
        <w:rPr>
          <w:rFonts w:ascii="Tahoma" w:eastAsia="宋体" w:hAnsi="Tahoma" w:cs="Tahoma" w:hint="eastAsia"/>
          <w:color w:val="666666"/>
          <w:kern w:val="0"/>
          <w:sz w:val="20"/>
          <w:szCs w:val="20"/>
          <w:u w:val="single"/>
        </w:rPr>
        <w:t xml:space="preserve">                                 </w:t>
      </w:r>
      <w:r w:rsidRPr="00747601">
        <w:rPr>
          <w:rFonts w:ascii="Tahoma" w:eastAsia="宋体" w:hAnsi="Tahoma" w:cs="Tahoma"/>
          <w:color w:val="666666"/>
          <w:kern w:val="0"/>
          <w:sz w:val="20"/>
          <w:szCs w:val="20"/>
        </w:rPr>
        <w:t>账</w:t>
      </w:r>
      <w:r w:rsidRPr="00747601">
        <w:rPr>
          <w:rFonts w:ascii="Tahoma" w:eastAsia="宋体" w:hAnsi="Tahoma" w:cs="Tahoma"/>
          <w:color w:val="666666"/>
          <w:kern w:val="0"/>
          <w:sz w:val="20"/>
          <w:szCs w:val="20"/>
        </w:rPr>
        <w:t xml:space="preserve"> </w:t>
      </w:r>
      <w:r w:rsidRPr="00747601">
        <w:rPr>
          <w:rFonts w:ascii="Tahoma" w:eastAsia="宋体" w:hAnsi="Tahoma" w:cs="Tahoma"/>
          <w:color w:val="666666"/>
          <w:kern w:val="0"/>
          <w:sz w:val="20"/>
          <w:szCs w:val="20"/>
        </w:rPr>
        <w:t>号：</w:t>
      </w:r>
      <w:r w:rsidRPr="00747601">
        <w:rPr>
          <w:rFonts w:ascii="Tahoma" w:eastAsia="宋体" w:hAnsi="Tahoma" w:cs="Tahoma"/>
          <w:color w:val="666666"/>
          <w:kern w:val="0"/>
          <w:sz w:val="20"/>
          <w:szCs w:val="20"/>
          <w:u w:val="single"/>
        </w:rPr>
        <w:t>0200049619200362296</w:t>
      </w:r>
    </w:p>
    <w:p w:rsidR="00CD0881" w:rsidRDefault="00CD0881" w:rsidP="00747601">
      <w:pPr>
        <w:widowControl/>
        <w:spacing w:before="100" w:beforeAutospacing="1" w:after="100" w:afterAutospacing="1"/>
        <w:jc w:val="left"/>
        <w:rPr>
          <w:rFonts w:ascii="Tahoma" w:eastAsia="宋体" w:hAnsi="Tahoma" w:cs="Tahoma"/>
          <w:color w:val="666666"/>
          <w:kern w:val="0"/>
          <w:sz w:val="20"/>
          <w:szCs w:val="20"/>
          <w:u w:val="single"/>
        </w:rPr>
      </w:pPr>
    </w:p>
    <w:p w:rsidR="00747601" w:rsidRPr="00CD0881" w:rsidRDefault="00CD0881" w:rsidP="00747601">
      <w:pPr>
        <w:widowControl/>
        <w:spacing w:before="100" w:beforeAutospacing="1" w:after="100" w:afterAutospacing="1"/>
        <w:jc w:val="left"/>
        <w:rPr>
          <w:rFonts w:ascii="Tahoma" w:eastAsia="宋体" w:hAnsi="Tahoma" w:cs="Tahoma"/>
          <w:color w:val="666666"/>
          <w:kern w:val="0"/>
          <w:sz w:val="20"/>
          <w:szCs w:val="20"/>
        </w:rPr>
      </w:pPr>
      <w:r w:rsidRPr="00CD0881">
        <w:rPr>
          <w:rFonts w:ascii="Tahoma" w:eastAsia="宋体" w:hAnsi="Tahoma" w:cs="Tahoma" w:hint="eastAsia"/>
          <w:color w:val="666666"/>
          <w:kern w:val="0"/>
          <w:sz w:val="20"/>
          <w:szCs w:val="20"/>
        </w:rPr>
        <w:t xml:space="preserve">                    </w:t>
      </w:r>
    </w:p>
    <w:p w:rsidR="00BF32E3" w:rsidRDefault="00BF32E3"/>
    <w:sectPr w:rsidR="00BF32E3" w:rsidSect="00BF32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1EC5" w:rsidRDefault="00DF1EC5" w:rsidP="00DF1EC5">
      <w:r>
        <w:separator/>
      </w:r>
    </w:p>
  </w:endnote>
  <w:endnote w:type="continuationSeparator" w:id="1">
    <w:p w:rsidR="00DF1EC5" w:rsidRDefault="00DF1EC5" w:rsidP="00DF1E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1EC5" w:rsidRDefault="00DF1EC5" w:rsidP="00DF1EC5">
      <w:r>
        <w:separator/>
      </w:r>
    </w:p>
  </w:footnote>
  <w:footnote w:type="continuationSeparator" w:id="1">
    <w:p w:rsidR="00DF1EC5" w:rsidRDefault="00DF1EC5" w:rsidP="00DF1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13E8"/>
    <w:multiLevelType w:val="multilevel"/>
    <w:tmpl w:val="273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7601"/>
    <w:rsid w:val="000E3950"/>
    <w:rsid w:val="002806F7"/>
    <w:rsid w:val="00360324"/>
    <w:rsid w:val="003753B8"/>
    <w:rsid w:val="00394794"/>
    <w:rsid w:val="00747601"/>
    <w:rsid w:val="00782F6C"/>
    <w:rsid w:val="00792A38"/>
    <w:rsid w:val="007F270E"/>
    <w:rsid w:val="008A667D"/>
    <w:rsid w:val="00BF32E3"/>
    <w:rsid w:val="00CD0881"/>
    <w:rsid w:val="00DF1EC5"/>
    <w:rsid w:val="00F538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2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60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DF1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F1EC5"/>
    <w:rPr>
      <w:sz w:val="18"/>
      <w:szCs w:val="18"/>
    </w:rPr>
  </w:style>
  <w:style w:type="paragraph" w:styleId="a5">
    <w:name w:val="footer"/>
    <w:basedOn w:val="a"/>
    <w:link w:val="Char0"/>
    <w:uiPriority w:val="99"/>
    <w:semiHidden/>
    <w:unhideWhenUsed/>
    <w:rsid w:val="00DF1EC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F1EC5"/>
    <w:rPr>
      <w:sz w:val="18"/>
      <w:szCs w:val="18"/>
    </w:rPr>
  </w:style>
</w:styles>
</file>

<file path=word/webSettings.xml><?xml version="1.0" encoding="utf-8"?>
<w:webSettings xmlns:r="http://schemas.openxmlformats.org/officeDocument/2006/relationships" xmlns:w="http://schemas.openxmlformats.org/wordprocessingml/2006/main">
  <w:divs>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491220184">
          <w:marLeft w:val="0"/>
          <w:marRight w:val="0"/>
          <w:marTop w:val="0"/>
          <w:marBottom w:val="0"/>
          <w:divBdr>
            <w:top w:val="none" w:sz="0" w:space="0" w:color="auto"/>
            <w:left w:val="none" w:sz="0" w:space="0" w:color="auto"/>
            <w:bottom w:val="none" w:sz="0" w:space="0" w:color="auto"/>
            <w:right w:val="none" w:sz="0" w:space="0" w:color="auto"/>
          </w:divBdr>
          <w:divsChild>
            <w:div w:id="2138909012">
              <w:marLeft w:val="0"/>
              <w:marRight w:val="0"/>
              <w:marTop w:val="0"/>
              <w:marBottom w:val="0"/>
              <w:divBdr>
                <w:top w:val="none" w:sz="0" w:space="0" w:color="auto"/>
                <w:left w:val="none" w:sz="0" w:space="0" w:color="auto"/>
                <w:bottom w:val="none" w:sz="0" w:space="0" w:color="auto"/>
                <w:right w:val="none" w:sz="0" w:space="0" w:color="auto"/>
              </w:divBdr>
              <w:divsChild>
                <w:div w:id="743064214">
                  <w:marLeft w:val="0"/>
                  <w:marRight w:val="0"/>
                  <w:marTop w:val="0"/>
                  <w:marBottom w:val="0"/>
                  <w:divBdr>
                    <w:top w:val="none" w:sz="0" w:space="0" w:color="auto"/>
                    <w:left w:val="none" w:sz="0" w:space="0" w:color="auto"/>
                    <w:bottom w:val="none" w:sz="0" w:space="0" w:color="auto"/>
                    <w:right w:val="none" w:sz="0" w:space="0" w:color="auto"/>
                  </w:divBdr>
                  <w:divsChild>
                    <w:div w:id="1099066125">
                      <w:marLeft w:val="0"/>
                      <w:marRight w:val="0"/>
                      <w:marTop w:val="0"/>
                      <w:marBottom w:val="0"/>
                      <w:divBdr>
                        <w:top w:val="none" w:sz="0" w:space="0" w:color="auto"/>
                        <w:left w:val="none" w:sz="0" w:space="0" w:color="auto"/>
                        <w:bottom w:val="none" w:sz="0" w:space="0" w:color="auto"/>
                        <w:right w:val="none" w:sz="0" w:space="0" w:color="auto"/>
                      </w:divBdr>
                    </w:div>
                    <w:div w:id="1792242410">
                      <w:marLeft w:val="0"/>
                      <w:marRight w:val="0"/>
                      <w:marTop w:val="0"/>
                      <w:marBottom w:val="0"/>
                      <w:divBdr>
                        <w:top w:val="none" w:sz="0" w:space="0" w:color="auto"/>
                        <w:left w:val="none" w:sz="0" w:space="0" w:color="auto"/>
                        <w:bottom w:val="none" w:sz="0" w:space="0" w:color="auto"/>
                        <w:right w:val="none" w:sz="0" w:space="0" w:color="auto"/>
                      </w:divBdr>
                    </w:div>
                    <w:div w:id="569314222">
                      <w:marLeft w:val="0"/>
                      <w:marRight w:val="0"/>
                      <w:marTop w:val="0"/>
                      <w:marBottom w:val="0"/>
                      <w:divBdr>
                        <w:top w:val="none" w:sz="0" w:space="0" w:color="auto"/>
                        <w:left w:val="none" w:sz="0" w:space="0" w:color="auto"/>
                        <w:bottom w:val="none" w:sz="0" w:space="0" w:color="auto"/>
                        <w:right w:val="none" w:sz="0" w:space="0" w:color="auto"/>
                      </w:divBdr>
                      <w:divsChild>
                        <w:div w:id="1284848656">
                          <w:marLeft w:val="0"/>
                          <w:marRight w:val="0"/>
                          <w:marTop w:val="0"/>
                          <w:marBottom w:val="0"/>
                          <w:divBdr>
                            <w:top w:val="none" w:sz="0" w:space="0" w:color="auto"/>
                            <w:left w:val="none" w:sz="0" w:space="0" w:color="auto"/>
                            <w:bottom w:val="none" w:sz="0" w:space="0" w:color="auto"/>
                            <w:right w:val="none" w:sz="0" w:space="0" w:color="auto"/>
                          </w:divBdr>
                          <w:divsChild>
                            <w:div w:id="1329165742">
                              <w:marLeft w:val="0"/>
                              <w:marRight w:val="0"/>
                              <w:marTop w:val="0"/>
                              <w:marBottom w:val="0"/>
                              <w:divBdr>
                                <w:top w:val="none" w:sz="0" w:space="0" w:color="auto"/>
                                <w:left w:val="none" w:sz="0" w:space="0" w:color="auto"/>
                                <w:bottom w:val="none" w:sz="0" w:space="0" w:color="auto"/>
                                <w:right w:val="none" w:sz="0" w:space="0" w:color="auto"/>
                              </w:divBdr>
                            </w:div>
                          </w:divsChild>
                        </w:div>
                        <w:div w:id="126873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2016-10-18T14:09:00Z</dcterms:created>
  <dcterms:modified xsi:type="dcterms:W3CDTF">2016-10-18T14:09:00Z</dcterms:modified>
</cp:coreProperties>
</file>