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553" w:rsidRPr="00275704" w:rsidRDefault="00F14553" w:rsidP="00F14553">
      <w:pPr>
        <w:spacing w:line="440" w:lineRule="exact"/>
        <w:jc w:val="center"/>
        <w:rPr>
          <w:rFonts w:eastAsia="黑体"/>
          <w:sz w:val="32"/>
          <w:szCs w:val="28"/>
        </w:rPr>
      </w:pPr>
      <w:r w:rsidRPr="00275704">
        <w:rPr>
          <w:rFonts w:ascii="黑体" w:eastAsia="黑体" w:hint="eastAsia"/>
          <w:sz w:val="32"/>
          <w:szCs w:val="28"/>
        </w:rPr>
        <w:t>郑州新郑国际机场二期扩建工程北飞行区围界改造工程施工招标公告</w:t>
      </w:r>
    </w:p>
    <w:p w:rsidR="00F14553" w:rsidRPr="00275704" w:rsidRDefault="00F14553" w:rsidP="00F14553">
      <w:pPr>
        <w:pStyle w:val="3"/>
        <w:adjustRightInd w:val="0"/>
        <w:snapToGrid w:val="0"/>
        <w:spacing w:line="360" w:lineRule="auto"/>
      </w:pPr>
      <w:bookmarkStart w:id="0" w:name="_Toc462773841"/>
      <w:r w:rsidRPr="00275704">
        <w:rPr>
          <w:rFonts w:hint="eastAsia"/>
        </w:rPr>
        <w:t>1</w:t>
      </w:r>
      <w:r w:rsidRPr="00275704">
        <w:rPr>
          <w:rFonts w:hint="eastAsia"/>
        </w:rPr>
        <w:t>．招标条件</w:t>
      </w:r>
      <w:bookmarkEnd w:id="0"/>
    </w:p>
    <w:p w:rsidR="00F14553" w:rsidRPr="00275704" w:rsidRDefault="00F14553" w:rsidP="00F14553">
      <w:pPr>
        <w:spacing w:line="360" w:lineRule="auto"/>
        <w:ind w:firstLineChars="200" w:firstLine="420"/>
        <w:rPr>
          <w:szCs w:val="21"/>
        </w:rPr>
      </w:pPr>
      <w:r w:rsidRPr="003F4344">
        <w:rPr>
          <w:rFonts w:hint="eastAsia"/>
          <w:szCs w:val="21"/>
        </w:rPr>
        <w:t>本招标项目</w:t>
      </w:r>
      <w:r w:rsidRPr="003F4344">
        <w:rPr>
          <w:rFonts w:hint="eastAsia"/>
          <w:szCs w:val="21"/>
          <w:u w:val="single"/>
        </w:rPr>
        <w:t>郑州新郑国际机场二期扩建工程项目</w:t>
      </w:r>
      <w:r w:rsidRPr="003F4344">
        <w:rPr>
          <w:rFonts w:hint="eastAsia"/>
          <w:szCs w:val="21"/>
        </w:rPr>
        <w:t>已由</w:t>
      </w:r>
      <w:r w:rsidRPr="003F4344">
        <w:rPr>
          <w:rFonts w:hint="eastAsia"/>
          <w:szCs w:val="21"/>
          <w:u w:val="single"/>
        </w:rPr>
        <w:t>国家发展和改革委员会</w:t>
      </w:r>
      <w:r w:rsidRPr="003F4344">
        <w:rPr>
          <w:rFonts w:ascii="宋体" w:hAnsi="宋体" w:hint="eastAsia"/>
          <w:szCs w:val="21"/>
        </w:rPr>
        <w:t>以</w:t>
      </w:r>
      <w:r w:rsidRPr="003F4344">
        <w:rPr>
          <w:rFonts w:ascii="宋体" w:hAnsi="宋体" w:hint="eastAsia"/>
          <w:szCs w:val="21"/>
          <w:u w:val="single"/>
        </w:rPr>
        <w:t>发改基础[2012]3922号文</w:t>
      </w:r>
      <w:r>
        <w:rPr>
          <w:rFonts w:ascii="宋体" w:hAnsi="宋体" w:hint="eastAsia"/>
          <w:szCs w:val="21"/>
        </w:rPr>
        <w:t>批准建设，项目业主</w:t>
      </w:r>
      <w:r w:rsidRPr="003F4344">
        <w:rPr>
          <w:rFonts w:ascii="宋体" w:hAnsi="宋体" w:hint="eastAsia"/>
          <w:szCs w:val="21"/>
        </w:rPr>
        <w:t>为</w:t>
      </w:r>
      <w:r w:rsidRPr="003F4344">
        <w:rPr>
          <w:rFonts w:ascii="宋体" w:hAnsi="宋体"/>
          <w:szCs w:val="21"/>
          <w:u w:val="single"/>
        </w:rPr>
        <w:t>河南省机场集团有限公司</w:t>
      </w:r>
      <w:r w:rsidRPr="003F4344">
        <w:rPr>
          <w:rFonts w:ascii="宋体" w:hAnsi="宋体" w:hint="eastAsia"/>
          <w:szCs w:val="21"/>
        </w:rPr>
        <w:t>，建设资金来自</w:t>
      </w:r>
      <w:r w:rsidRPr="003F4344">
        <w:rPr>
          <w:rFonts w:ascii="宋体" w:hAnsi="宋体" w:hint="eastAsia"/>
          <w:szCs w:val="21"/>
          <w:u w:val="single"/>
        </w:rPr>
        <w:t>民航局、地方政府补助及企业</w:t>
      </w:r>
      <w:r w:rsidRPr="003F4344">
        <w:rPr>
          <w:rFonts w:ascii="宋体" w:hAnsi="宋体"/>
          <w:szCs w:val="21"/>
          <w:u w:val="single"/>
        </w:rPr>
        <w:t>自筹</w:t>
      </w:r>
      <w:r w:rsidRPr="003F4344">
        <w:rPr>
          <w:rFonts w:hint="eastAsia"/>
          <w:szCs w:val="21"/>
        </w:rPr>
        <w:t>。项目已具备招标条件，</w:t>
      </w:r>
      <w:r w:rsidRPr="003F4344">
        <w:rPr>
          <w:rFonts w:ascii="宋体" w:hAnsi="宋体" w:hint="eastAsia"/>
          <w:szCs w:val="21"/>
        </w:rPr>
        <w:t>现对该项目的</w:t>
      </w:r>
      <w:r w:rsidRPr="003F4344">
        <w:rPr>
          <w:rFonts w:hint="eastAsia"/>
          <w:szCs w:val="21"/>
          <w:u w:val="single"/>
        </w:rPr>
        <w:t>北飞行区围界改造工程</w:t>
      </w:r>
      <w:r w:rsidRPr="003F4344">
        <w:rPr>
          <w:rFonts w:ascii="宋体" w:hAnsi="宋体" w:hint="eastAsia"/>
          <w:szCs w:val="21"/>
          <w:u w:val="single"/>
        </w:rPr>
        <w:t>施工</w:t>
      </w:r>
      <w:r w:rsidRPr="003F4344">
        <w:rPr>
          <w:rFonts w:ascii="宋体" w:hAnsi="宋体" w:hint="eastAsia"/>
          <w:szCs w:val="21"/>
        </w:rPr>
        <w:t>进行公开招标。</w:t>
      </w:r>
    </w:p>
    <w:p w:rsidR="00F14553" w:rsidRPr="00275704" w:rsidRDefault="00F14553" w:rsidP="00F14553">
      <w:pPr>
        <w:pStyle w:val="3"/>
        <w:adjustRightInd w:val="0"/>
        <w:snapToGrid w:val="0"/>
        <w:spacing w:line="360" w:lineRule="auto"/>
      </w:pPr>
      <w:bookmarkStart w:id="1" w:name="_Toc462773842"/>
      <w:r w:rsidRPr="00275704">
        <w:rPr>
          <w:rFonts w:hint="eastAsia"/>
        </w:rPr>
        <w:t>2</w:t>
      </w:r>
      <w:r w:rsidRPr="00275704">
        <w:rPr>
          <w:rFonts w:hint="eastAsia"/>
        </w:rPr>
        <w:t>．项目概况与招标范围</w:t>
      </w:r>
      <w:bookmarkEnd w:id="1"/>
    </w:p>
    <w:p w:rsidR="00F14553" w:rsidRDefault="00F14553" w:rsidP="00F14553">
      <w:pPr>
        <w:spacing w:line="360" w:lineRule="auto"/>
        <w:ind w:firstLineChars="200" w:firstLine="420"/>
        <w:rPr>
          <w:rFonts w:ascii="宋体" w:hAnsi="宋体"/>
          <w:szCs w:val="21"/>
        </w:rPr>
      </w:pPr>
      <w:bookmarkStart w:id="2" w:name="_Toc462773843"/>
      <w:r>
        <w:rPr>
          <w:rFonts w:ascii="宋体" w:hAnsi="宋体" w:hint="eastAsia"/>
          <w:szCs w:val="21"/>
        </w:rPr>
        <w:t>2.1 招标编号：TC16916T7。</w:t>
      </w:r>
    </w:p>
    <w:p w:rsidR="00F14553" w:rsidRDefault="00F14553" w:rsidP="00F14553">
      <w:pPr>
        <w:spacing w:line="360" w:lineRule="auto"/>
        <w:ind w:firstLineChars="200" w:firstLine="420"/>
        <w:rPr>
          <w:rFonts w:ascii="宋体" w:hAnsi="宋体" w:hint="eastAsia"/>
          <w:szCs w:val="21"/>
        </w:rPr>
      </w:pPr>
      <w:r>
        <w:rPr>
          <w:rFonts w:ascii="宋体" w:hAnsi="宋体" w:hint="eastAsia"/>
          <w:szCs w:val="21"/>
        </w:rPr>
        <w:t>2.2 本次招标项目的建设地点：郑州新郑国际机场。</w:t>
      </w:r>
    </w:p>
    <w:p w:rsidR="00F14553" w:rsidRDefault="00F14553" w:rsidP="00F14553">
      <w:pPr>
        <w:spacing w:line="360" w:lineRule="auto"/>
        <w:ind w:firstLineChars="200" w:firstLine="420"/>
        <w:rPr>
          <w:rFonts w:ascii="宋体" w:hAnsi="宋体" w:hint="eastAsia"/>
          <w:szCs w:val="21"/>
        </w:rPr>
      </w:pPr>
      <w:r>
        <w:rPr>
          <w:rFonts w:ascii="宋体" w:hAnsi="宋体" w:hint="eastAsia"/>
          <w:szCs w:val="21"/>
        </w:rPr>
        <w:t>2.3 项目概况：本项目包含二期扩建工程北飞行区围界改造工程。</w:t>
      </w:r>
    </w:p>
    <w:p w:rsidR="00F14553" w:rsidRDefault="00F14553" w:rsidP="00F14553">
      <w:pPr>
        <w:spacing w:line="360" w:lineRule="auto"/>
        <w:ind w:firstLineChars="200" w:firstLine="420"/>
        <w:rPr>
          <w:rFonts w:ascii="宋体" w:hAnsi="宋体" w:hint="eastAsia"/>
          <w:szCs w:val="21"/>
        </w:rPr>
      </w:pPr>
      <w:r>
        <w:rPr>
          <w:rFonts w:ascii="宋体" w:hAnsi="宋体" w:hint="eastAsia"/>
          <w:szCs w:val="21"/>
        </w:rPr>
        <w:t>2.4 本项目计划工期</w:t>
      </w:r>
      <w:r>
        <w:rPr>
          <w:rFonts w:ascii="宋体" w:hAnsi="宋体" w:hint="eastAsia"/>
          <w:szCs w:val="21"/>
          <w:u w:val="single"/>
        </w:rPr>
        <w:t>90</w:t>
      </w:r>
      <w:r>
        <w:rPr>
          <w:rFonts w:ascii="宋体" w:hAnsi="宋体" w:hint="eastAsia"/>
          <w:szCs w:val="21"/>
        </w:rPr>
        <w:t>日历天。</w:t>
      </w:r>
    </w:p>
    <w:p w:rsidR="00F14553" w:rsidRDefault="00F14553" w:rsidP="00F14553">
      <w:pPr>
        <w:spacing w:line="360" w:lineRule="auto"/>
        <w:ind w:firstLineChars="200" w:firstLine="420"/>
        <w:rPr>
          <w:rFonts w:ascii="宋体" w:hAnsi="宋体" w:hint="eastAsia"/>
          <w:szCs w:val="21"/>
        </w:rPr>
      </w:pPr>
      <w:r>
        <w:rPr>
          <w:rFonts w:ascii="宋体" w:hAnsi="宋体" w:hint="eastAsia"/>
          <w:szCs w:val="21"/>
        </w:rPr>
        <w:t>2.5 招标范围：本项目工程量清单及施工图纸范围内的工程施工。</w:t>
      </w:r>
    </w:p>
    <w:p w:rsidR="00F14553" w:rsidRPr="00180581" w:rsidRDefault="00F14553" w:rsidP="00F14553">
      <w:pPr>
        <w:spacing w:line="360" w:lineRule="auto"/>
        <w:ind w:firstLineChars="200" w:firstLine="420"/>
        <w:rPr>
          <w:rFonts w:ascii="宋体" w:hAnsi="宋体"/>
          <w:szCs w:val="21"/>
        </w:rPr>
      </w:pPr>
      <w:r w:rsidRPr="00180581">
        <w:rPr>
          <w:rFonts w:ascii="宋体" w:hAnsi="宋体" w:hint="eastAsia"/>
          <w:szCs w:val="21"/>
        </w:rPr>
        <w:t>2.6 标段划分：本项目不划分标段。</w:t>
      </w:r>
    </w:p>
    <w:p w:rsidR="00F14553" w:rsidRPr="00275704" w:rsidRDefault="00F14553" w:rsidP="00F14553">
      <w:pPr>
        <w:pStyle w:val="3"/>
        <w:adjustRightInd w:val="0"/>
        <w:snapToGrid w:val="0"/>
        <w:spacing w:line="360" w:lineRule="auto"/>
      </w:pPr>
      <w:r w:rsidRPr="00275704">
        <w:rPr>
          <w:rFonts w:hint="eastAsia"/>
        </w:rPr>
        <w:t>3</w:t>
      </w:r>
      <w:r w:rsidRPr="00275704">
        <w:rPr>
          <w:rFonts w:hint="eastAsia"/>
        </w:rPr>
        <w:t>．投标人资格要求</w:t>
      </w:r>
      <w:bookmarkEnd w:id="2"/>
    </w:p>
    <w:p w:rsidR="00F14553" w:rsidRPr="00275704" w:rsidRDefault="00F14553" w:rsidP="00F14553">
      <w:pPr>
        <w:spacing w:line="360" w:lineRule="auto"/>
        <w:ind w:firstLineChars="200" w:firstLine="420"/>
        <w:rPr>
          <w:rFonts w:ascii="宋体" w:hAnsi="宋体" w:hint="eastAsia"/>
          <w:szCs w:val="21"/>
        </w:rPr>
      </w:pPr>
      <w:r w:rsidRPr="00275704">
        <w:rPr>
          <w:rFonts w:ascii="宋体" w:hAnsi="宋体" w:hint="eastAsia"/>
          <w:szCs w:val="21"/>
        </w:rPr>
        <w:t>3.1 本次招标要求投标人须具备建设行政主管部门颁发的机场场道工程专业承包</w:t>
      </w:r>
      <w:r>
        <w:rPr>
          <w:rFonts w:ascii="宋体" w:hAnsi="宋体" w:hint="eastAsia"/>
          <w:szCs w:val="21"/>
        </w:rPr>
        <w:t>二</w:t>
      </w:r>
      <w:r w:rsidRPr="00275704">
        <w:rPr>
          <w:rFonts w:ascii="宋体" w:hAnsi="宋体" w:hint="eastAsia"/>
          <w:szCs w:val="21"/>
        </w:rPr>
        <w:t>级</w:t>
      </w:r>
      <w:r>
        <w:rPr>
          <w:rFonts w:ascii="宋体" w:hAnsi="宋体" w:hint="eastAsia"/>
          <w:szCs w:val="21"/>
        </w:rPr>
        <w:t>及以上</w:t>
      </w:r>
      <w:r w:rsidRPr="00275704">
        <w:rPr>
          <w:rFonts w:ascii="宋体" w:hAnsi="宋体" w:hint="eastAsia"/>
          <w:szCs w:val="21"/>
        </w:rPr>
        <w:t>资质，且具有有效的安全生产许可证，独立法人资格、有效的营业执照，并在人员、设备、资金等方面具有相应的施工能力。</w:t>
      </w:r>
    </w:p>
    <w:p w:rsidR="00F14553" w:rsidRPr="00275704" w:rsidRDefault="00F14553" w:rsidP="00F14553">
      <w:pPr>
        <w:spacing w:line="360" w:lineRule="auto"/>
        <w:ind w:firstLineChars="200" w:firstLine="420"/>
        <w:rPr>
          <w:rFonts w:ascii="宋体" w:hAnsi="宋体" w:hint="eastAsia"/>
          <w:szCs w:val="21"/>
        </w:rPr>
      </w:pPr>
      <w:r w:rsidRPr="00275704">
        <w:rPr>
          <w:rFonts w:ascii="宋体" w:hAnsi="宋体" w:hint="eastAsia"/>
          <w:szCs w:val="21"/>
        </w:rPr>
        <w:t>拟派项目经理须具备民航机场工程专业壹级注册建造师资格和有效的B类安全生产考核合格证书，在本单位注册，且未担任其他在建工程项目的项目经理。</w:t>
      </w:r>
    </w:p>
    <w:p w:rsidR="00F14553" w:rsidRPr="00275704" w:rsidRDefault="00F14553" w:rsidP="00F14553">
      <w:pPr>
        <w:spacing w:line="360" w:lineRule="auto"/>
        <w:ind w:firstLineChars="200" w:firstLine="420"/>
        <w:rPr>
          <w:rFonts w:ascii="宋体" w:hAnsi="宋体" w:hint="eastAsia"/>
          <w:szCs w:val="21"/>
        </w:rPr>
      </w:pPr>
      <w:r w:rsidRPr="00275704">
        <w:rPr>
          <w:rFonts w:ascii="宋体" w:hAnsi="宋体"/>
          <w:szCs w:val="21"/>
        </w:rPr>
        <w:t xml:space="preserve">3.2 </w:t>
      </w:r>
      <w:r w:rsidRPr="00275704">
        <w:rPr>
          <w:rFonts w:ascii="宋体" w:hAnsi="宋体" w:hint="eastAsia"/>
          <w:szCs w:val="21"/>
        </w:rPr>
        <w:t>本次招标不接受联合体投标。</w:t>
      </w:r>
    </w:p>
    <w:p w:rsidR="00F14553" w:rsidRPr="00275704" w:rsidRDefault="00F14553" w:rsidP="00F14553">
      <w:pPr>
        <w:spacing w:line="360" w:lineRule="auto"/>
        <w:ind w:firstLineChars="200" w:firstLine="420"/>
        <w:rPr>
          <w:rFonts w:ascii="宋体" w:hAnsi="宋体"/>
          <w:szCs w:val="21"/>
        </w:rPr>
      </w:pPr>
      <w:r w:rsidRPr="00275704">
        <w:rPr>
          <w:rFonts w:ascii="宋体" w:hAnsi="宋体"/>
          <w:szCs w:val="21"/>
        </w:rPr>
        <w:t xml:space="preserve">3.3 </w:t>
      </w:r>
      <w:r w:rsidRPr="00275704">
        <w:rPr>
          <w:rFonts w:ascii="宋体" w:hAnsi="宋体" w:hint="eastAsia"/>
          <w:szCs w:val="21"/>
        </w:rPr>
        <w:t>各投标人均可就本项目进行投标。</w:t>
      </w:r>
    </w:p>
    <w:p w:rsidR="00F14553" w:rsidRPr="00275704" w:rsidRDefault="00F14553" w:rsidP="00F14553">
      <w:pPr>
        <w:spacing w:line="360" w:lineRule="auto"/>
        <w:ind w:firstLineChars="200" w:firstLine="420"/>
        <w:rPr>
          <w:rFonts w:ascii="宋体" w:hAnsi="宋体" w:hint="eastAsia"/>
          <w:szCs w:val="21"/>
        </w:rPr>
      </w:pPr>
      <w:r w:rsidRPr="00275704">
        <w:rPr>
          <w:rFonts w:ascii="宋体" w:hAnsi="宋体" w:hint="eastAsia"/>
          <w:szCs w:val="21"/>
        </w:rPr>
        <w:t>3.4 法定代表人为同一个人的两个及两个以上法人，母公司、全资子公司及其控股公司，以及其他形式有资产关联关系的投标人，都不得在同一招标项目中同时投标。</w:t>
      </w:r>
    </w:p>
    <w:p w:rsidR="00F14553" w:rsidRPr="00275704" w:rsidRDefault="00F14553" w:rsidP="00F14553">
      <w:pPr>
        <w:pStyle w:val="3"/>
        <w:adjustRightInd w:val="0"/>
        <w:snapToGrid w:val="0"/>
        <w:spacing w:line="360" w:lineRule="auto"/>
      </w:pPr>
      <w:bookmarkStart w:id="3" w:name="_Toc462773844"/>
      <w:r w:rsidRPr="00275704">
        <w:rPr>
          <w:rFonts w:hint="eastAsia"/>
        </w:rPr>
        <w:t>4</w:t>
      </w:r>
      <w:r w:rsidRPr="00275704">
        <w:rPr>
          <w:rFonts w:hint="eastAsia"/>
        </w:rPr>
        <w:t>．投标报名</w:t>
      </w:r>
      <w:bookmarkEnd w:id="3"/>
    </w:p>
    <w:p w:rsidR="00F14553" w:rsidRPr="00275704" w:rsidRDefault="00F14553" w:rsidP="00F14553">
      <w:pPr>
        <w:spacing w:line="360" w:lineRule="auto"/>
        <w:ind w:firstLineChars="200" w:firstLine="420"/>
        <w:rPr>
          <w:rFonts w:ascii="宋体" w:hAnsi="宋体"/>
          <w:szCs w:val="21"/>
        </w:rPr>
      </w:pPr>
      <w:r w:rsidRPr="00275704">
        <w:rPr>
          <w:rFonts w:ascii="宋体" w:hAnsi="宋体"/>
          <w:szCs w:val="21"/>
        </w:rPr>
        <w:t xml:space="preserve">4.1 </w:t>
      </w:r>
      <w:r w:rsidRPr="00275704">
        <w:rPr>
          <w:rFonts w:ascii="宋体" w:hAnsi="宋体" w:hint="eastAsia"/>
          <w:szCs w:val="21"/>
        </w:rPr>
        <w:t>请投标人于</w:t>
      </w:r>
      <w:r w:rsidRPr="00275704">
        <w:rPr>
          <w:rFonts w:ascii="宋体" w:hAnsi="宋体"/>
          <w:szCs w:val="21"/>
          <w:u w:val="single"/>
        </w:rPr>
        <w:t>2016</w:t>
      </w:r>
      <w:r w:rsidRPr="00275704">
        <w:rPr>
          <w:rFonts w:ascii="宋体" w:hAnsi="宋体" w:hint="eastAsia"/>
          <w:szCs w:val="21"/>
        </w:rPr>
        <w:t>年</w:t>
      </w:r>
      <w:r>
        <w:rPr>
          <w:rFonts w:ascii="宋体" w:hAnsi="宋体"/>
          <w:szCs w:val="21"/>
          <w:u w:val="single"/>
        </w:rPr>
        <w:t>10</w:t>
      </w:r>
      <w:r w:rsidRPr="00275704">
        <w:rPr>
          <w:rFonts w:ascii="宋体" w:hAnsi="宋体" w:hint="eastAsia"/>
          <w:szCs w:val="21"/>
        </w:rPr>
        <w:t>月</w:t>
      </w:r>
      <w:r>
        <w:rPr>
          <w:rFonts w:ascii="宋体" w:hAnsi="宋体"/>
          <w:szCs w:val="21"/>
          <w:u w:val="single"/>
        </w:rPr>
        <w:t>25</w:t>
      </w:r>
      <w:r w:rsidRPr="00275704">
        <w:rPr>
          <w:rFonts w:ascii="宋体" w:hAnsi="宋体" w:hint="eastAsia"/>
          <w:szCs w:val="21"/>
        </w:rPr>
        <w:t>日至</w:t>
      </w:r>
      <w:r w:rsidRPr="00275704">
        <w:rPr>
          <w:rFonts w:ascii="宋体" w:hAnsi="宋体"/>
          <w:szCs w:val="21"/>
          <w:u w:val="single"/>
        </w:rPr>
        <w:t>2016</w:t>
      </w:r>
      <w:r w:rsidRPr="00275704">
        <w:rPr>
          <w:rFonts w:ascii="宋体" w:hAnsi="宋体" w:hint="eastAsia"/>
          <w:szCs w:val="21"/>
        </w:rPr>
        <w:t>年</w:t>
      </w:r>
      <w:r>
        <w:rPr>
          <w:rFonts w:ascii="宋体" w:hAnsi="宋体"/>
          <w:szCs w:val="21"/>
          <w:u w:val="single"/>
        </w:rPr>
        <w:t>10</w:t>
      </w:r>
      <w:r w:rsidRPr="00275704">
        <w:rPr>
          <w:rFonts w:ascii="宋体" w:hAnsi="宋体" w:hint="eastAsia"/>
          <w:szCs w:val="21"/>
        </w:rPr>
        <w:t>月</w:t>
      </w:r>
      <w:r>
        <w:rPr>
          <w:rFonts w:ascii="宋体" w:hAnsi="宋体"/>
          <w:szCs w:val="21"/>
          <w:u w:val="single"/>
        </w:rPr>
        <w:t>31</w:t>
      </w:r>
      <w:r w:rsidRPr="00275704">
        <w:rPr>
          <w:rFonts w:ascii="宋体" w:hAnsi="宋体" w:hint="eastAsia"/>
          <w:szCs w:val="21"/>
        </w:rPr>
        <w:t>日（法定公休日、法定节假</w:t>
      </w:r>
      <w:r w:rsidRPr="00275704">
        <w:rPr>
          <w:rFonts w:ascii="宋体" w:hAnsi="宋体"/>
          <w:szCs w:val="21"/>
        </w:rPr>
        <w:t xml:space="preserve"> </w:t>
      </w:r>
      <w:r w:rsidRPr="00275704">
        <w:rPr>
          <w:rFonts w:ascii="宋体" w:hAnsi="宋体" w:hint="eastAsia"/>
          <w:szCs w:val="21"/>
        </w:rPr>
        <w:t>日除外），每日上午</w:t>
      </w:r>
      <w:r w:rsidRPr="00275704">
        <w:rPr>
          <w:rFonts w:ascii="宋体" w:hAnsi="宋体"/>
          <w:szCs w:val="21"/>
          <w:u w:val="single"/>
        </w:rPr>
        <w:t>9</w:t>
      </w:r>
      <w:r w:rsidRPr="00275704">
        <w:rPr>
          <w:rFonts w:ascii="宋体" w:hAnsi="宋体" w:hint="eastAsia"/>
          <w:szCs w:val="21"/>
        </w:rPr>
        <w:t>时</w:t>
      </w:r>
      <w:r w:rsidRPr="00275704">
        <w:rPr>
          <w:rFonts w:ascii="宋体" w:hAnsi="宋体" w:hint="eastAsia"/>
          <w:szCs w:val="21"/>
          <w:u w:val="single"/>
        </w:rPr>
        <w:t>00</w:t>
      </w:r>
      <w:r w:rsidRPr="00275704">
        <w:rPr>
          <w:rFonts w:ascii="宋体" w:hAnsi="宋体" w:hint="eastAsia"/>
          <w:szCs w:val="21"/>
        </w:rPr>
        <w:t>分至</w:t>
      </w:r>
      <w:r w:rsidRPr="00275704">
        <w:rPr>
          <w:rFonts w:ascii="宋体" w:hAnsi="宋体"/>
          <w:szCs w:val="21"/>
          <w:u w:val="single"/>
        </w:rPr>
        <w:t>11</w:t>
      </w:r>
      <w:r w:rsidRPr="00275704">
        <w:rPr>
          <w:rFonts w:ascii="宋体" w:hAnsi="宋体" w:hint="eastAsia"/>
          <w:szCs w:val="21"/>
        </w:rPr>
        <w:t>时</w:t>
      </w:r>
      <w:r w:rsidRPr="00275704">
        <w:rPr>
          <w:rFonts w:ascii="宋体" w:hAnsi="宋体"/>
          <w:szCs w:val="21"/>
          <w:u w:val="single"/>
        </w:rPr>
        <w:t>30</w:t>
      </w:r>
      <w:r w:rsidRPr="00275704">
        <w:rPr>
          <w:rFonts w:ascii="宋体" w:hAnsi="宋体" w:hint="eastAsia"/>
          <w:szCs w:val="21"/>
        </w:rPr>
        <w:t>分，下午</w:t>
      </w:r>
      <w:r>
        <w:rPr>
          <w:rFonts w:ascii="宋体" w:hAnsi="宋体"/>
          <w:szCs w:val="21"/>
          <w:u w:val="single"/>
        </w:rPr>
        <w:t>14</w:t>
      </w:r>
      <w:r w:rsidRPr="00275704">
        <w:rPr>
          <w:rFonts w:ascii="宋体" w:hAnsi="宋体" w:hint="eastAsia"/>
          <w:szCs w:val="21"/>
        </w:rPr>
        <w:t>时</w:t>
      </w:r>
      <w:r>
        <w:rPr>
          <w:rFonts w:ascii="宋体" w:hAnsi="宋体"/>
          <w:szCs w:val="21"/>
          <w:u w:val="single"/>
        </w:rPr>
        <w:t>3</w:t>
      </w:r>
      <w:r w:rsidRPr="00275704">
        <w:rPr>
          <w:rFonts w:ascii="宋体" w:hAnsi="宋体" w:hint="eastAsia"/>
          <w:szCs w:val="21"/>
          <w:u w:val="single"/>
        </w:rPr>
        <w:t>0</w:t>
      </w:r>
      <w:r w:rsidRPr="00275704">
        <w:rPr>
          <w:rFonts w:ascii="宋体" w:hAnsi="宋体" w:hint="eastAsia"/>
          <w:szCs w:val="21"/>
        </w:rPr>
        <w:t>分至</w:t>
      </w:r>
      <w:r w:rsidRPr="00275704">
        <w:rPr>
          <w:rFonts w:ascii="宋体" w:hAnsi="宋体" w:hint="eastAsia"/>
          <w:szCs w:val="21"/>
          <w:u w:val="single"/>
        </w:rPr>
        <w:t>17</w:t>
      </w:r>
      <w:r w:rsidRPr="00275704">
        <w:rPr>
          <w:rFonts w:ascii="宋体" w:hAnsi="宋体" w:hint="eastAsia"/>
          <w:szCs w:val="21"/>
        </w:rPr>
        <w:t>时</w:t>
      </w:r>
      <w:r>
        <w:rPr>
          <w:rFonts w:ascii="宋体" w:hAnsi="宋体"/>
          <w:szCs w:val="21"/>
          <w:u w:val="single"/>
        </w:rPr>
        <w:t>0</w:t>
      </w:r>
      <w:r w:rsidRPr="00275704">
        <w:rPr>
          <w:rFonts w:ascii="宋体" w:hAnsi="宋体" w:hint="eastAsia"/>
          <w:szCs w:val="21"/>
          <w:u w:val="single"/>
        </w:rPr>
        <w:t>0</w:t>
      </w:r>
      <w:r w:rsidRPr="00275704">
        <w:rPr>
          <w:rFonts w:ascii="宋体" w:hAnsi="宋体" w:hint="eastAsia"/>
          <w:szCs w:val="21"/>
        </w:rPr>
        <w:t>分（北京时间，下同），携带报名资料在</w:t>
      </w:r>
      <w:r w:rsidRPr="00275704">
        <w:rPr>
          <w:rFonts w:ascii="宋体" w:hAnsi="宋体" w:hint="eastAsia"/>
          <w:szCs w:val="21"/>
          <w:u w:val="single"/>
        </w:rPr>
        <w:t>郑州市郑东新区CBD商务外环路与商务西二街交叉口新芒果大厦26楼</w:t>
      </w:r>
      <w:r w:rsidRPr="00275704">
        <w:rPr>
          <w:rFonts w:ascii="宋体" w:hAnsi="宋体" w:hint="eastAsia"/>
          <w:szCs w:val="21"/>
        </w:rPr>
        <w:t>进行投标报名或将报名资料扫描件电子版发送至</w:t>
      </w:r>
      <w:r w:rsidRPr="00275704">
        <w:rPr>
          <w:rFonts w:ascii="宋体" w:hAnsi="宋体" w:hint="eastAsia"/>
          <w:szCs w:val="21"/>
          <w:u w:val="single"/>
        </w:rPr>
        <w:t>zzhn04</w:t>
      </w:r>
      <w:r w:rsidRPr="00275704">
        <w:rPr>
          <w:rFonts w:ascii="宋体" w:hAnsi="宋体"/>
          <w:szCs w:val="21"/>
          <w:u w:val="single"/>
        </w:rPr>
        <w:t>@126.com</w:t>
      </w:r>
      <w:r w:rsidRPr="00275704">
        <w:rPr>
          <w:rFonts w:ascii="宋体" w:hAnsi="宋体" w:hint="eastAsia"/>
          <w:szCs w:val="21"/>
        </w:rPr>
        <w:t>进行投标报名。</w:t>
      </w:r>
    </w:p>
    <w:p w:rsidR="00F14553" w:rsidRPr="00275704" w:rsidRDefault="00F14553" w:rsidP="00F14553">
      <w:pPr>
        <w:spacing w:line="360" w:lineRule="auto"/>
        <w:ind w:firstLineChars="200" w:firstLine="424"/>
        <w:rPr>
          <w:rFonts w:ascii="宋体" w:hAnsi="宋体"/>
          <w:sz w:val="24"/>
        </w:rPr>
      </w:pPr>
      <w:r w:rsidRPr="00275704">
        <w:rPr>
          <w:rFonts w:ascii="宋体" w:hAnsi="宋体" w:hint="eastAsia"/>
          <w:spacing w:val="1"/>
          <w:szCs w:val="21"/>
        </w:rPr>
        <w:lastRenderedPageBreak/>
        <w:t>报名资料包括：（1）法人授权委托书、被授权人身份证；（2）营业执照；（3）资质证书；（4）项目经理注册建造师证、安全生产考核合格证、无在建工程承诺书（盖单位公章及法人章，格式自拟）（5）基本账户开户许可证加盖单位章的复印件或扫描件，以及经办人联系方式（手机、电</w:t>
      </w:r>
      <w:r w:rsidRPr="00275704">
        <w:rPr>
          <w:rFonts w:ascii="宋体" w:hAnsi="宋体" w:hint="eastAsia"/>
          <w:szCs w:val="21"/>
        </w:rPr>
        <w:t>话、传真以及电子邮箱）</w:t>
      </w:r>
      <w:r w:rsidRPr="00275704">
        <w:rPr>
          <w:rFonts w:ascii="宋体" w:hAnsi="宋体" w:hint="eastAsia"/>
          <w:sz w:val="24"/>
        </w:rPr>
        <w:t>。</w:t>
      </w:r>
    </w:p>
    <w:p w:rsidR="00F14553" w:rsidRPr="00275704" w:rsidRDefault="00F14553" w:rsidP="00F14553">
      <w:pPr>
        <w:pStyle w:val="3"/>
        <w:adjustRightInd w:val="0"/>
        <w:snapToGrid w:val="0"/>
        <w:spacing w:line="360" w:lineRule="auto"/>
      </w:pPr>
      <w:bookmarkStart w:id="4" w:name="_Toc462773845"/>
      <w:r w:rsidRPr="00275704">
        <w:rPr>
          <w:rFonts w:hint="eastAsia"/>
        </w:rPr>
        <w:t>5</w:t>
      </w:r>
      <w:r w:rsidRPr="00275704">
        <w:rPr>
          <w:rFonts w:hint="eastAsia"/>
        </w:rPr>
        <w:t>．招标文件的获取</w:t>
      </w:r>
      <w:bookmarkEnd w:id="4"/>
    </w:p>
    <w:p w:rsidR="00F14553" w:rsidRDefault="00F14553" w:rsidP="00F14553">
      <w:pPr>
        <w:spacing w:line="360" w:lineRule="auto"/>
        <w:ind w:firstLineChars="200" w:firstLine="424"/>
        <w:rPr>
          <w:rFonts w:ascii="宋体" w:hAnsi="宋体"/>
          <w:spacing w:val="1"/>
          <w:szCs w:val="21"/>
        </w:rPr>
      </w:pPr>
      <w:bookmarkStart w:id="5" w:name="_Toc290711672"/>
      <w:r w:rsidRPr="00275704">
        <w:rPr>
          <w:rFonts w:ascii="宋体" w:hAnsi="宋体"/>
          <w:spacing w:val="1"/>
          <w:szCs w:val="21"/>
        </w:rPr>
        <w:t xml:space="preserve">5.1 </w:t>
      </w:r>
      <w:r w:rsidRPr="00275704">
        <w:rPr>
          <w:rFonts w:ascii="宋体" w:hAnsi="宋体" w:hint="eastAsia"/>
          <w:spacing w:val="1"/>
          <w:szCs w:val="21"/>
        </w:rPr>
        <w:t>请投标人于</w:t>
      </w:r>
      <w:r w:rsidRPr="00275704">
        <w:rPr>
          <w:rFonts w:ascii="宋体" w:hAnsi="宋体"/>
          <w:szCs w:val="21"/>
          <w:u w:val="single"/>
        </w:rPr>
        <w:t>2016</w:t>
      </w:r>
      <w:r w:rsidRPr="00275704">
        <w:rPr>
          <w:rFonts w:ascii="宋体" w:hAnsi="宋体" w:hint="eastAsia"/>
          <w:szCs w:val="21"/>
        </w:rPr>
        <w:t>年</w:t>
      </w:r>
      <w:r>
        <w:rPr>
          <w:rFonts w:ascii="宋体" w:hAnsi="宋体"/>
          <w:szCs w:val="21"/>
          <w:u w:val="single"/>
        </w:rPr>
        <w:t>10</w:t>
      </w:r>
      <w:r w:rsidRPr="00275704">
        <w:rPr>
          <w:rFonts w:ascii="宋体" w:hAnsi="宋体" w:hint="eastAsia"/>
          <w:szCs w:val="21"/>
        </w:rPr>
        <w:t>月</w:t>
      </w:r>
      <w:r>
        <w:rPr>
          <w:rFonts w:ascii="宋体" w:hAnsi="宋体"/>
          <w:szCs w:val="21"/>
          <w:u w:val="single"/>
        </w:rPr>
        <w:t>25</w:t>
      </w:r>
      <w:r w:rsidRPr="00275704">
        <w:rPr>
          <w:rFonts w:ascii="宋体" w:hAnsi="宋体" w:hint="eastAsia"/>
          <w:szCs w:val="21"/>
        </w:rPr>
        <w:t>日至</w:t>
      </w:r>
      <w:r w:rsidRPr="00275704">
        <w:rPr>
          <w:rFonts w:ascii="宋体" w:hAnsi="宋体"/>
          <w:szCs w:val="21"/>
          <w:u w:val="single"/>
        </w:rPr>
        <w:t>2016</w:t>
      </w:r>
      <w:r w:rsidRPr="00275704">
        <w:rPr>
          <w:rFonts w:ascii="宋体" w:hAnsi="宋体" w:hint="eastAsia"/>
          <w:szCs w:val="21"/>
        </w:rPr>
        <w:t>年</w:t>
      </w:r>
      <w:r>
        <w:rPr>
          <w:rFonts w:ascii="宋体" w:hAnsi="宋体"/>
          <w:szCs w:val="21"/>
          <w:u w:val="single"/>
        </w:rPr>
        <w:t>10</w:t>
      </w:r>
      <w:r w:rsidRPr="00275704">
        <w:rPr>
          <w:rFonts w:ascii="宋体" w:hAnsi="宋体" w:hint="eastAsia"/>
          <w:szCs w:val="21"/>
        </w:rPr>
        <w:t>月</w:t>
      </w:r>
      <w:r>
        <w:rPr>
          <w:rFonts w:ascii="宋体" w:hAnsi="宋体"/>
          <w:szCs w:val="21"/>
          <w:u w:val="single"/>
        </w:rPr>
        <w:t>31</w:t>
      </w:r>
      <w:r w:rsidRPr="00275704">
        <w:rPr>
          <w:rFonts w:ascii="宋体" w:hAnsi="宋体" w:hint="eastAsia"/>
          <w:szCs w:val="21"/>
        </w:rPr>
        <w:t>日</w:t>
      </w:r>
      <w:r w:rsidRPr="00275704">
        <w:rPr>
          <w:rFonts w:ascii="宋体" w:hAnsi="宋体" w:hint="eastAsia"/>
          <w:spacing w:val="1"/>
          <w:szCs w:val="21"/>
        </w:rPr>
        <w:t>（法定公休日、法定节假日除外），</w:t>
      </w:r>
      <w:r w:rsidRPr="00275704">
        <w:rPr>
          <w:rFonts w:ascii="宋体" w:hAnsi="宋体" w:hint="eastAsia"/>
          <w:szCs w:val="21"/>
        </w:rPr>
        <w:t>每日上午</w:t>
      </w:r>
      <w:r w:rsidRPr="00275704">
        <w:rPr>
          <w:rFonts w:ascii="宋体" w:hAnsi="宋体"/>
          <w:szCs w:val="21"/>
          <w:u w:val="single"/>
        </w:rPr>
        <w:t>9</w:t>
      </w:r>
      <w:r w:rsidRPr="00275704">
        <w:rPr>
          <w:rFonts w:ascii="宋体" w:hAnsi="宋体" w:hint="eastAsia"/>
          <w:szCs w:val="21"/>
        </w:rPr>
        <w:t>时</w:t>
      </w:r>
      <w:r w:rsidRPr="00275704">
        <w:rPr>
          <w:rFonts w:ascii="宋体" w:hAnsi="宋体" w:hint="eastAsia"/>
          <w:szCs w:val="21"/>
          <w:u w:val="single"/>
        </w:rPr>
        <w:t>00</w:t>
      </w:r>
      <w:r w:rsidRPr="00275704">
        <w:rPr>
          <w:rFonts w:ascii="宋体" w:hAnsi="宋体" w:hint="eastAsia"/>
          <w:szCs w:val="21"/>
        </w:rPr>
        <w:t>分至</w:t>
      </w:r>
      <w:r w:rsidRPr="00275704">
        <w:rPr>
          <w:rFonts w:ascii="宋体" w:hAnsi="宋体"/>
          <w:szCs w:val="21"/>
          <w:u w:val="single"/>
        </w:rPr>
        <w:t>11</w:t>
      </w:r>
      <w:r w:rsidRPr="00275704">
        <w:rPr>
          <w:rFonts w:ascii="宋体" w:hAnsi="宋体" w:hint="eastAsia"/>
          <w:szCs w:val="21"/>
        </w:rPr>
        <w:t>时</w:t>
      </w:r>
      <w:r w:rsidRPr="00275704">
        <w:rPr>
          <w:rFonts w:ascii="宋体" w:hAnsi="宋体"/>
          <w:szCs w:val="21"/>
          <w:u w:val="single"/>
        </w:rPr>
        <w:t>30</w:t>
      </w:r>
      <w:r w:rsidRPr="00275704">
        <w:rPr>
          <w:rFonts w:ascii="宋体" w:hAnsi="宋体" w:hint="eastAsia"/>
          <w:szCs w:val="21"/>
        </w:rPr>
        <w:t>分，下午</w:t>
      </w:r>
      <w:r>
        <w:rPr>
          <w:rFonts w:ascii="宋体" w:hAnsi="宋体"/>
          <w:szCs w:val="21"/>
          <w:u w:val="single"/>
        </w:rPr>
        <w:t>14</w:t>
      </w:r>
      <w:r w:rsidRPr="00275704">
        <w:rPr>
          <w:rFonts w:ascii="宋体" w:hAnsi="宋体" w:hint="eastAsia"/>
          <w:szCs w:val="21"/>
        </w:rPr>
        <w:t>时</w:t>
      </w:r>
      <w:r>
        <w:rPr>
          <w:rFonts w:ascii="宋体" w:hAnsi="宋体"/>
          <w:szCs w:val="21"/>
          <w:u w:val="single"/>
        </w:rPr>
        <w:t>3</w:t>
      </w:r>
      <w:r w:rsidRPr="00275704">
        <w:rPr>
          <w:rFonts w:ascii="宋体" w:hAnsi="宋体" w:hint="eastAsia"/>
          <w:szCs w:val="21"/>
          <w:u w:val="single"/>
        </w:rPr>
        <w:t>0</w:t>
      </w:r>
      <w:r w:rsidRPr="00275704">
        <w:rPr>
          <w:rFonts w:ascii="宋体" w:hAnsi="宋体" w:hint="eastAsia"/>
          <w:szCs w:val="21"/>
        </w:rPr>
        <w:t>分至</w:t>
      </w:r>
      <w:r w:rsidRPr="00275704">
        <w:rPr>
          <w:rFonts w:ascii="宋体" w:hAnsi="宋体" w:hint="eastAsia"/>
          <w:szCs w:val="21"/>
          <w:u w:val="single"/>
        </w:rPr>
        <w:t>17</w:t>
      </w:r>
      <w:r w:rsidRPr="00275704">
        <w:rPr>
          <w:rFonts w:ascii="宋体" w:hAnsi="宋体" w:hint="eastAsia"/>
          <w:szCs w:val="21"/>
        </w:rPr>
        <w:t>时</w:t>
      </w:r>
      <w:r>
        <w:rPr>
          <w:rFonts w:ascii="宋体" w:hAnsi="宋体"/>
          <w:szCs w:val="21"/>
          <w:u w:val="single"/>
        </w:rPr>
        <w:t>0</w:t>
      </w:r>
      <w:r w:rsidRPr="00275704">
        <w:rPr>
          <w:rFonts w:ascii="宋体" w:hAnsi="宋体" w:hint="eastAsia"/>
          <w:szCs w:val="21"/>
          <w:u w:val="single"/>
        </w:rPr>
        <w:t>0</w:t>
      </w:r>
      <w:r w:rsidRPr="00275704">
        <w:rPr>
          <w:rFonts w:ascii="宋体" w:hAnsi="宋体" w:hint="eastAsia"/>
          <w:szCs w:val="21"/>
        </w:rPr>
        <w:t>分</w:t>
      </w:r>
      <w:r w:rsidRPr="00275704">
        <w:rPr>
          <w:rFonts w:ascii="宋体" w:hAnsi="宋体" w:hint="eastAsia"/>
          <w:spacing w:val="1"/>
          <w:szCs w:val="21"/>
        </w:rPr>
        <w:t>在</w:t>
      </w:r>
      <w:r w:rsidRPr="00275704">
        <w:rPr>
          <w:rFonts w:ascii="宋体" w:hAnsi="宋体" w:hint="eastAsia"/>
          <w:spacing w:val="1"/>
          <w:szCs w:val="21"/>
          <w:u w:val="single"/>
        </w:rPr>
        <w:t>郑州市郑东新区CBD商务外环路与商务西二街交叉口新芒果大厦26楼</w:t>
      </w:r>
      <w:r w:rsidRPr="00275704">
        <w:rPr>
          <w:rFonts w:ascii="宋体" w:hAnsi="宋体" w:hint="eastAsia"/>
          <w:spacing w:val="1"/>
          <w:szCs w:val="21"/>
        </w:rPr>
        <w:t>购买招标文件。</w:t>
      </w:r>
    </w:p>
    <w:p w:rsidR="00F14553" w:rsidRPr="00275704" w:rsidRDefault="00F14553" w:rsidP="00F14553">
      <w:pPr>
        <w:spacing w:line="360" w:lineRule="auto"/>
        <w:ind w:firstLineChars="200" w:firstLine="424"/>
        <w:rPr>
          <w:rFonts w:ascii="宋体" w:hAnsi="宋体"/>
          <w:spacing w:val="1"/>
          <w:szCs w:val="21"/>
        </w:rPr>
      </w:pPr>
      <w:r w:rsidRPr="00275704">
        <w:rPr>
          <w:rFonts w:ascii="宋体" w:hAnsi="宋体"/>
          <w:spacing w:val="1"/>
          <w:szCs w:val="21"/>
        </w:rPr>
        <w:t xml:space="preserve">5.2 </w:t>
      </w:r>
      <w:r w:rsidRPr="00275704">
        <w:rPr>
          <w:rFonts w:ascii="宋体" w:hAnsi="宋体" w:hint="eastAsia"/>
          <w:spacing w:val="1"/>
          <w:szCs w:val="21"/>
        </w:rPr>
        <w:t>招标文件每标段售价</w:t>
      </w:r>
      <w:r w:rsidRPr="00275704">
        <w:rPr>
          <w:rFonts w:ascii="宋体" w:hAnsi="宋体"/>
          <w:spacing w:val="1"/>
          <w:szCs w:val="21"/>
        </w:rPr>
        <w:t>1000</w:t>
      </w:r>
      <w:r w:rsidRPr="00275704">
        <w:rPr>
          <w:rFonts w:ascii="宋体" w:hAnsi="宋体" w:hint="eastAsia"/>
          <w:spacing w:val="1"/>
          <w:szCs w:val="21"/>
        </w:rPr>
        <w:t>元，售后不退。</w:t>
      </w:r>
    </w:p>
    <w:p w:rsidR="00F14553" w:rsidRPr="00275704" w:rsidRDefault="00F14553" w:rsidP="00F14553">
      <w:pPr>
        <w:spacing w:line="360" w:lineRule="auto"/>
        <w:ind w:firstLineChars="200" w:firstLine="424"/>
        <w:rPr>
          <w:rFonts w:ascii="宋体" w:hAnsi="宋体"/>
          <w:spacing w:val="1"/>
          <w:szCs w:val="21"/>
        </w:rPr>
      </w:pPr>
      <w:r w:rsidRPr="00275704">
        <w:rPr>
          <w:rFonts w:ascii="宋体" w:hAnsi="宋体"/>
          <w:spacing w:val="1"/>
          <w:szCs w:val="21"/>
        </w:rPr>
        <w:t xml:space="preserve">5.3 </w:t>
      </w:r>
      <w:r w:rsidRPr="00275704">
        <w:rPr>
          <w:rFonts w:ascii="宋体" w:hAnsi="宋体" w:hint="eastAsia"/>
          <w:spacing w:val="1"/>
          <w:szCs w:val="21"/>
        </w:rPr>
        <w:t>邮购招标文件的，需另加手续费（含邮费）</w:t>
      </w:r>
      <w:r w:rsidRPr="00275704">
        <w:rPr>
          <w:rFonts w:ascii="宋体" w:hAnsi="宋体"/>
          <w:spacing w:val="1"/>
          <w:szCs w:val="21"/>
          <w:u w:val="single"/>
        </w:rPr>
        <w:t>100</w:t>
      </w:r>
      <w:r w:rsidRPr="00275704">
        <w:rPr>
          <w:rFonts w:ascii="宋体" w:hAnsi="宋体" w:hint="eastAsia"/>
          <w:spacing w:val="1"/>
          <w:szCs w:val="21"/>
        </w:rPr>
        <w:t>元。招标人在收到邮购款（含手续费）后</w:t>
      </w:r>
      <w:r w:rsidRPr="00275704">
        <w:rPr>
          <w:rFonts w:ascii="宋体" w:hAnsi="宋体"/>
          <w:spacing w:val="1"/>
          <w:szCs w:val="21"/>
          <w:u w:val="single"/>
        </w:rPr>
        <w:t>2</w:t>
      </w:r>
      <w:r w:rsidRPr="00275704">
        <w:rPr>
          <w:rFonts w:ascii="宋体" w:hAnsi="宋体" w:hint="eastAsia"/>
          <w:spacing w:val="1"/>
          <w:szCs w:val="21"/>
        </w:rPr>
        <w:t>日内寄送。</w:t>
      </w:r>
    </w:p>
    <w:p w:rsidR="00F14553" w:rsidRPr="00275704" w:rsidRDefault="00F14553" w:rsidP="00F14553">
      <w:pPr>
        <w:pStyle w:val="3"/>
        <w:adjustRightInd w:val="0"/>
        <w:snapToGrid w:val="0"/>
        <w:spacing w:line="360" w:lineRule="auto"/>
      </w:pPr>
      <w:bookmarkStart w:id="6" w:name="_Toc462773846"/>
      <w:r w:rsidRPr="00275704">
        <w:rPr>
          <w:rFonts w:hint="eastAsia"/>
        </w:rPr>
        <w:t>6</w:t>
      </w:r>
      <w:r w:rsidRPr="00275704">
        <w:rPr>
          <w:rFonts w:hint="eastAsia"/>
        </w:rPr>
        <w:t>．投标文件的递交</w:t>
      </w:r>
      <w:bookmarkEnd w:id="5"/>
      <w:bookmarkEnd w:id="6"/>
    </w:p>
    <w:p w:rsidR="00F14553" w:rsidRPr="00275704" w:rsidRDefault="00F14553" w:rsidP="00F14553">
      <w:pPr>
        <w:spacing w:line="360" w:lineRule="auto"/>
        <w:ind w:firstLineChars="200" w:firstLine="420"/>
        <w:rPr>
          <w:rFonts w:ascii="宋体" w:hAnsi="宋体"/>
        </w:rPr>
      </w:pPr>
      <w:r w:rsidRPr="00275704">
        <w:rPr>
          <w:rFonts w:ascii="宋体" w:hAnsi="宋体" w:hint="eastAsia"/>
        </w:rPr>
        <w:t>6</w:t>
      </w:r>
      <w:r w:rsidRPr="00275704">
        <w:rPr>
          <w:rFonts w:ascii="宋体" w:hAnsi="宋体"/>
        </w:rPr>
        <w:t>.1</w:t>
      </w:r>
      <w:r w:rsidRPr="00275704">
        <w:rPr>
          <w:rFonts w:ascii="宋体" w:hAnsi="宋体" w:hint="eastAsia"/>
        </w:rPr>
        <w:t xml:space="preserve"> 投标文件递交的截止时间（即投标截止时间）和地点为：详见招标文件。</w:t>
      </w:r>
    </w:p>
    <w:p w:rsidR="00F14553" w:rsidRPr="00275704" w:rsidRDefault="00F14553" w:rsidP="00F14553">
      <w:pPr>
        <w:spacing w:line="360" w:lineRule="auto"/>
        <w:ind w:firstLineChars="200" w:firstLine="420"/>
        <w:rPr>
          <w:rFonts w:ascii="宋体" w:hAnsi="宋体"/>
        </w:rPr>
      </w:pPr>
      <w:r w:rsidRPr="00275704">
        <w:rPr>
          <w:rFonts w:ascii="宋体" w:hAnsi="宋体" w:hint="eastAsia"/>
        </w:rPr>
        <w:t>6</w:t>
      </w:r>
      <w:r w:rsidRPr="00275704">
        <w:rPr>
          <w:rFonts w:ascii="宋体" w:hAnsi="宋体"/>
        </w:rPr>
        <w:t xml:space="preserve">.2 </w:t>
      </w:r>
      <w:r w:rsidRPr="00275704">
        <w:rPr>
          <w:rFonts w:ascii="宋体" w:hAnsi="宋体" w:hint="eastAsia"/>
        </w:rPr>
        <w:t>逾期送达或者未送达指定地点的投标文件，招标人不予受理。</w:t>
      </w:r>
    </w:p>
    <w:p w:rsidR="00F14553" w:rsidRPr="00275704" w:rsidRDefault="00F14553" w:rsidP="00F14553">
      <w:pPr>
        <w:pStyle w:val="3"/>
        <w:adjustRightInd w:val="0"/>
        <w:snapToGrid w:val="0"/>
        <w:spacing w:line="360" w:lineRule="auto"/>
      </w:pPr>
      <w:bookmarkStart w:id="7" w:name="_Toc290711673"/>
      <w:bookmarkStart w:id="8" w:name="_Toc462773847"/>
      <w:r w:rsidRPr="00275704">
        <w:rPr>
          <w:rFonts w:hint="eastAsia"/>
        </w:rPr>
        <w:t>7</w:t>
      </w:r>
      <w:r w:rsidRPr="00275704">
        <w:rPr>
          <w:rFonts w:hint="eastAsia"/>
        </w:rPr>
        <w:t>．发布公告的媒介</w:t>
      </w:r>
      <w:bookmarkEnd w:id="7"/>
      <w:bookmarkEnd w:id="8"/>
    </w:p>
    <w:p w:rsidR="00F14553" w:rsidRPr="00275704" w:rsidRDefault="00F14553" w:rsidP="00F14553">
      <w:pPr>
        <w:spacing w:line="360" w:lineRule="auto"/>
        <w:ind w:firstLineChars="200" w:firstLine="420"/>
        <w:rPr>
          <w:szCs w:val="21"/>
        </w:rPr>
      </w:pPr>
      <w:r w:rsidRPr="00275704">
        <w:rPr>
          <w:rFonts w:hint="eastAsia"/>
          <w:szCs w:val="21"/>
        </w:rPr>
        <w:t>本次招标公告同时在</w:t>
      </w:r>
      <w:r w:rsidRPr="00275704">
        <w:rPr>
          <w:rFonts w:hint="eastAsia"/>
          <w:szCs w:val="21"/>
          <w:u w:val="single"/>
        </w:rPr>
        <w:t>《中国采购与招标网》、</w:t>
      </w:r>
      <w:r>
        <w:rPr>
          <w:rFonts w:hint="eastAsia"/>
          <w:u w:val="single"/>
        </w:rPr>
        <w:t>《广州公共资源交易网》</w:t>
      </w:r>
      <w:r w:rsidRPr="00275704">
        <w:rPr>
          <w:rFonts w:hint="eastAsia"/>
          <w:szCs w:val="21"/>
          <w:u w:val="single"/>
        </w:rPr>
        <w:t>和《河南招标采购综合网》</w:t>
      </w:r>
      <w:r w:rsidRPr="00275704">
        <w:rPr>
          <w:rFonts w:hint="eastAsia"/>
          <w:szCs w:val="21"/>
        </w:rPr>
        <w:t>上发布。</w:t>
      </w:r>
    </w:p>
    <w:p w:rsidR="00F14553" w:rsidRPr="00275704" w:rsidRDefault="00F14553" w:rsidP="00F14553">
      <w:pPr>
        <w:pStyle w:val="3"/>
        <w:adjustRightInd w:val="0"/>
        <w:snapToGrid w:val="0"/>
        <w:spacing w:line="360" w:lineRule="auto"/>
        <w:rPr>
          <w:rFonts w:ascii="黑体" w:hAnsi="黑体"/>
        </w:rPr>
      </w:pPr>
      <w:bookmarkStart w:id="9" w:name="_Toc290711674"/>
      <w:bookmarkStart w:id="10" w:name="_Toc462773848"/>
      <w:r w:rsidRPr="00275704">
        <w:rPr>
          <w:rFonts w:hint="eastAsia"/>
        </w:rPr>
        <w:t>8</w:t>
      </w:r>
      <w:r w:rsidRPr="00275704">
        <w:rPr>
          <w:rFonts w:ascii="黑体" w:hAnsi="黑体" w:hint="eastAsia"/>
        </w:rPr>
        <w:t>．联系方式</w:t>
      </w:r>
      <w:bookmarkEnd w:id="9"/>
      <w:bookmarkEnd w:id="10"/>
    </w:p>
    <w:p w:rsidR="00F14553" w:rsidRPr="00275704" w:rsidRDefault="00F14553" w:rsidP="00F14553">
      <w:pPr>
        <w:spacing w:line="360" w:lineRule="auto"/>
        <w:ind w:firstLineChars="200" w:firstLine="420"/>
        <w:rPr>
          <w:rFonts w:ascii="宋体" w:hAnsi="宋体"/>
          <w:szCs w:val="21"/>
        </w:rPr>
      </w:pPr>
      <w:r w:rsidRPr="00275704">
        <w:rPr>
          <w:rFonts w:ascii="宋体" w:hAnsi="宋体" w:hint="eastAsia"/>
          <w:szCs w:val="21"/>
        </w:rPr>
        <w:t>招 标 人：</w:t>
      </w:r>
      <w:r w:rsidRPr="00275704">
        <w:rPr>
          <w:rFonts w:ascii="宋体" w:hAnsi="宋体" w:hint="eastAsia"/>
          <w:szCs w:val="21"/>
          <w:u w:val="single"/>
        </w:rPr>
        <w:t>河南省机场集团有限公司</w:t>
      </w:r>
    </w:p>
    <w:p w:rsidR="00F14553" w:rsidRPr="00275704" w:rsidRDefault="00F14553" w:rsidP="00F14553">
      <w:pPr>
        <w:spacing w:line="360" w:lineRule="auto"/>
        <w:ind w:firstLineChars="200" w:firstLine="420"/>
        <w:rPr>
          <w:rFonts w:ascii="宋体" w:hAnsi="宋体"/>
          <w:szCs w:val="21"/>
        </w:rPr>
      </w:pPr>
      <w:r w:rsidRPr="00275704">
        <w:rPr>
          <w:rFonts w:ascii="宋体" w:hAnsi="宋体" w:hint="eastAsia"/>
          <w:szCs w:val="21"/>
        </w:rPr>
        <w:t>地</w:t>
      </w:r>
      <w:r w:rsidRPr="00275704">
        <w:rPr>
          <w:rFonts w:ascii="宋体" w:hAnsi="宋体"/>
          <w:szCs w:val="21"/>
        </w:rPr>
        <w:t xml:space="preserve">  </w:t>
      </w:r>
      <w:r w:rsidRPr="00275704">
        <w:rPr>
          <w:rFonts w:ascii="宋体" w:hAnsi="宋体" w:hint="eastAsia"/>
          <w:szCs w:val="21"/>
        </w:rPr>
        <w:t xml:space="preserve">  址：</w:t>
      </w:r>
      <w:r w:rsidRPr="00275704">
        <w:rPr>
          <w:rFonts w:ascii="宋体" w:hAnsi="宋体" w:hint="eastAsia"/>
          <w:szCs w:val="21"/>
          <w:u w:val="single"/>
        </w:rPr>
        <w:t xml:space="preserve">郑州新郑国际机场   </w:t>
      </w:r>
      <w:r w:rsidRPr="00275704">
        <w:rPr>
          <w:rFonts w:ascii="宋体" w:hAnsi="宋体"/>
          <w:szCs w:val="21"/>
          <w:u w:val="single"/>
        </w:rPr>
        <w:t xml:space="preserve"> </w:t>
      </w:r>
      <w:r w:rsidRPr="00275704">
        <w:rPr>
          <w:rFonts w:ascii="宋体" w:hAnsi="宋体" w:hint="eastAsia"/>
          <w:szCs w:val="21"/>
          <w:u w:val="single"/>
        </w:rPr>
        <w:t xml:space="preserve">  </w:t>
      </w:r>
    </w:p>
    <w:p w:rsidR="00F14553" w:rsidRPr="00275704" w:rsidRDefault="00F14553" w:rsidP="00F14553">
      <w:pPr>
        <w:spacing w:line="360" w:lineRule="auto"/>
        <w:ind w:firstLineChars="200" w:firstLine="420"/>
        <w:rPr>
          <w:rFonts w:ascii="宋体" w:hAnsi="宋体"/>
          <w:szCs w:val="21"/>
        </w:rPr>
      </w:pPr>
      <w:r w:rsidRPr="00275704">
        <w:rPr>
          <w:rFonts w:ascii="宋体" w:hAnsi="宋体" w:hint="eastAsia"/>
          <w:szCs w:val="21"/>
        </w:rPr>
        <w:t>联 系 人：</w:t>
      </w:r>
      <w:r w:rsidRPr="00275704">
        <w:rPr>
          <w:rFonts w:ascii="宋体" w:hAnsi="宋体" w:hint="eastAsia"/>
          <w:szCs w:val="21"/>
          <w:u w:val="single"/>
        </w:rPr>
        <w:t xml:space="preserve">刘先生       </w:t>
      </w:r>
      <w:r w:rsidRPr="00275704">
        <w:rPr>
          <w:rFonts w:ascii="宋体" w:hAnsi="宋体"/>
          <w:szCs w:val="21"/>
          <w:u w:val="single"/>
        </w:rPr>
        <w:t xml:space="preserve">         </w:t>
      </w:r>
    </w:p>
    <w:p w:rsidR="00F14553" w:rsidRPr="00275704" w:rsidRDefault="00F14553" w:rsidP="00F14553">
      <w:pPr>
        <w:spacing w:line="360" w:lineRule="auto"/>
        <w:ind w:firstLineChars="200" w:firstLine="420"/>
        <w:rPr>
          <w:rFonts w:ascii="宋体" w:hAnsi="宋体"/>
          <w:szCs w:val="21"/>
          <w:u w:val="single"/>
        </w:rPr>
      </w:pPr>
      <w:r w:rsidRPr="00275704">
        <w:rPr>
          <w:rFonts w:ascii="宋体" w:hAnsi="宋体" w:hint="eastAsia"/>
          <w:szCs w:val="21"/>
        </w:rPr>
        <w:t>电</w:t>
      </w:r>
      <w:r w:rsidRPr="00275704">
        <w:rPr>
          <w:rFonts w:ascii="宋体" w:hAnsi="宋体"/>
          <w:szCs w:val="21"/>
        </w:rPr>
        <w:t xml:space="preserve">  </w:t>
      </w:r>
      <w:r w:rsidRPr="00275704">
        <w:rPr>
          <w:rFonts w:ascii="宋体" w:hAnsi="宋体" w:hint="eastAsia"/>
          <w:szCs w:val="21"/>
        </w:rPr>
        <w:t xml:space="preserve">  话：</w:t>
      </w:r>
      <w:r w:rsidRPr="00275704">
        <w:rPr>
          <w:rFonts w:ascii="宋体" w:hAnsi="宋体" w:hint="eastAsia"/>
          <w:szCs w:val="21"/>
          <w:u w:val="single"/>
        </w:rPr>
        <w:t>0371－</w:t>
      </w:r>
      <w:r>
        <w:rPr>
          <w:rFonts w:ascii="宋体" w:hAnsi="宋体"/>
          <w:szCs w:val="21"/>
          <w:u w:val="single"/>
        </w:rPr>
        <w:t>6</w:t>
      </w:r>
      <w:r w:rsidRPr="00275704">
        <w:rPr>
          <w:rFonts w:ascii="宋体" w:hAnsi="宋体"/>
          <w:szCs w:val="21"/>
          <w:u w:val="single"/>
        </w:rPr>
        <w:t xml:space="preserve">8516657 </w:t>
      </w:r>
      <w:r w:rsidRPr="00275704">
        <w:rPr>
          <w:rFonts w:ascii="宋体" w:hAnsi="宋体" w:hint="eastAsia"/>
          <w:szCs w:val="21"/>
          <w:u w:val="single"/>
        </w:rPr>
        <w:t xml:space="preserve">     </w:t>
      </w:r>
      <w:r w:rsidRPr="00275704">
        <w:rPr>
          <w:rFonts w:ascii="宋体" w:hAnsi="宋体"/>
          <w:szCs w:val="21"/>
          <w:u w:val="single"/>
        </w:rPr>
        <w:t xml:space="preserve">  </w:t>
      </w:r>
    </w:p>
    <w:p w:rsidR="00F14553" w:rsidRPr="00275704" w:rsidRDefault="00F14553" w:rsidP="00F14553">
      <w:pPr>
        <w:spacing w:line="360" w:lineRule="auto"/>
        <w:ind w:firstLineChars="200" w:firstLine="420"/>
        <w:rPr>
          <w:rFonts w:ascii="宋体" w:hAnsi="宋体" w:hint="eastAsia"/>
          <w:szCs w:val="21"/>
          <w:u w:val="single"/>
        </w:rPr>
      </w:pPr>
      <w:r w:rsidRPr="00275704">
        <w:rPr>
          <w:rFonts w:ascii="宋体" w:hAnsi="宋体" w:hint="eastAsia"/>
          <w:szCs w:val="21"/>
        </w:rPr>
        <w:t>招标代理机构：</w:t>
      </w:r>
      <w:r w:rsidRPr="00275704">
        <w:rPr>
          <w:rFonts w:ascii="宋体" w:hAnsi="宋体" w:hint="eastAsia"/>
          <w:szCs w:val="21"/>
          <w:u w:val="single"/>
        </w:rPr>
        <w:t>中招国际招标有限公司</w:t>
      </w:r>
    </w:p>
    <w:p w:rsidR="00F14553" w:rsidRPr="00275704" w:rsidRDefault="00F14553" w:rsidP="00F14553">
      <w:pPr>
        <w:spacing w:line="360" w:lineRule="auto"/>
        <w:ind w:firstLineChars="200" w:firstLine="420"/>
        <w:rPr>
          <w:rFonts w:ascii="宋体" w:hAnsi="宋体" w:hint="eastAsia"/>
          <w:szCs w:val="21"/>
          <w:u w:val="single"/>
        </w:rPr>
      </w:pPr>
      <w:r w:rsidRPr="00275704">
        <w:rPr>
          <w:rFonts w:ascii="宋体" w:hAnsi="宋体" w:hint="eastAsia"/>
          <w:szCs w:val="21"/>
        </w:rPr>
        <w:t>地    址：</w:t>
      </w:r>
      <w:r w:rsidRPr="00275704">
        <w:rPr>
          <w:rFonts w:ascii="宋体" w:hAnsi="宋体" w:hint="eastAsia"/>
          <w:szCs w:val="21"/>
          <w:u w:val="single"/>
        </w:rPr>
        <w:t>郑州市郑东新区CBD商务外环路9号新芒果大厦26楼</w:t>
      </w:r>
    </w:p>
    <w:p w:rsidR="00F14553" w:rsidRPr="00275704" w:rsidRDefault="00F14553" w:rsidP="00F14553">
      <w:pPr>
        <w:spacing w:line="360" w:lineRule="auto"/>
        <w:ind w:firstLineChars="200" w:firstLine="420"/>
        <w:rPr>
          <w:rFonts w:hint="eastAsia"/>
          <w:szCs w:val="21"/>
          <w:u w:val="single"/>
        </w:rPr>
      </w:pPr>
      <w:r w:rsidRPr="00275704">
        <w:rPr>
          <w:rFonts w:ascii="宋体" w:hAnsi="宋体" w:hint="eastAsia"/>
          <w:szCs w:val="21"/>
        </w:rPr>
        <w:t>联 系 人：</w:t>
      </w:r>
      <w:r w:rsidRPr="00275704">
        <w:rPr>
          <w:rFonts w:hint="eastAsia"/>
          <w:szCs w:val="21"/>
          <w:u w:val="single"/>
        </w:rPr>
        <w:t>郭先生、王女士</w:t>
      </w:r>
    </w:p>
    <w:p w:rsidR="00F14553" w:rsidRPr="00275704" w:rsidRDefault="00F14553" w:rsidP="00F14553">
      <w:pPr>
        <w:spacing w:line="360" w:lineRule="auto"/>
        <w:ind w:firstLineChars="200" w:firstLine="420"/>
        <w:rPr>
          <w:rFonts w:ascii="宋体" w:hAnsi="宋体" w:hint="eastAsia"/>
          <w:szCs w:val="21"/>
          <w:u w:val="single"/>
        </w:rPr>
      </w:pPr>
      <w:r w:rsidRPr="00275704">
        <w:rPr>
          <w:rFonts w:ascii="宋体" w:hAnsi="宋体" w:hint="eastAsia"/>
          <w:szCs w:val="21"/>
        </w:rPr>
        <w:t>电</w:t>
      </w:r>
      <w:r w:rsidRPr="00275704">
        <w:rPr>
          <w:rFonts w:ascii="宋体" w:hAnsi="宋体"/>
          <w:szCs w:val="21"/>
        </w:rPr>
        <w:t xml:space="preserve"> </w:t>
      </w:r>
      <w:r w:rsidRPr="00275704">
        <w:rPr>
          <w:rFonts w:ascii="宋体" w:hAnsi="宋体" w:hint="eastAsia"/>
          <w:szCs w:val="21"/>
        </w:rPr>
        <w:t xml:space="preserve">  </w:t>
      </w:r>
      <w:r w:rsidRPr="00275704">
        <w:rPr>
          <w:rFonts w:ascii="宋体" w:hAnsi="宋体"/>
          <w:szCs w:val="21"/>
        </w:rPr>
        <w:t xml:space="preserve"> </w:t>
      </w:r>
      <w:r w:rsidRPr="00275704">
        <w:rPr>
          <w:rFonts w:ascii="宋体" w:hAnsi="宋体" w:hint="eastAsia"/>
          <w:szCs w:val="21"/>
        </w:rPr>
        <w:t>话：</w:t>
      </w:r>
      <w:r w:rsidRPr="00275704">
        <w:rPr>
          <w:rFonts w:ascii="宋体" w:hAnsi="宋体" w:hint="eastAsia"/>
          <w:szCs w:val="21"/>
          <w:u w:val="single"/>
        </w:rPr>
        <w:t>0371－86183092、86050029</w:t>
      </w:r>
    </w:p>
    <w:p w:rsidR="00F14553" w:rsidRPr="00275704" w:rsidRDefault="00F14553" w:rsidP="00F14553">
      <w:pPr>
        <w:spacing w:line="360" w:lineRule="auto"/>
        <w:ind w:firstLineChars="200" w:firstLine="420"/>
        <w:rPr>
          <w:rFonts w:ascii="宋体" w:hAnsi="宋体" w:hint="eastAsia"/>
          <w:szCs w:val="21"/>
          <w:u w:val="single"/>
        </w:rPr>
      </w:pPr>
      <w:r w:rsidRPr="00275704">
        <w:rPr>
          <w:rFonts w:ascii="宋体" w:hAnsi="宋体" w:hint="eastAsia"/>
          <w:szCs w:val="21"/>
        </w:rPr>
        <w:t>电子邮件：</w:t>
      </w:r>
      <w:r w:rsidRPr="00275704">
        <w:rPr>
          <w:rFonts w:ascii="宋体" w:hAnsi="宋体" w:hint="eastAsia"/>
          <w:szCs w:val="21"/>
          <w:u w:val="single"/>
        </w:rPr>
        <w:t>zzhn04</w:t>
      </w:r>
      <w:r w:rsidRPr="00275704">
        <w:rPr>
          <w:rFonts w:ascii="宋体" w:hAnsi="宋体"/>
          <w:szCs w:val="21"/>
          <w:u w:val="single"/>
        </w:rPr>
        <w:t>@126.com</w:t>
      </w:r>
    </w:p>
    <w:p w:rsidR="00F14553" w:rsidRPr="00275704" w:rsidRDefault="00F14553" w:rsidP="00F14553">
      <w:pPr>
        <w:spacing w:line="360" w:lineRule="auto"/>
        <w:ind w:firstLineChars="200" w:firstLine="420"/>
        <w:rPr>
          <w:rFonts w:ascii="宋体" w:hAnsi="宋体" w:hint="eastAsia"/>
          <w:szCs w:val="21"/>
          <w:u w:val="single"/>
        </w:rPr>
      </w:pPr>
      <w:r w:rsidRPr="00275704">
        <w:rPr>
          <w:rFonts w:hint="eastAsia"/>
          <w:szCs w:val="21"/>
        </w:rPr>
        <w:t>网</w:t>
      </w:r>
      <w:r w:rsidRPr="00275704">
        <w:rPr>
          <w:szCs w:val="21"/>
        </w:rPr>
        <w:t xml:space="preserve"> </w:t>
      </w:r>
      <w:r w:rsidRPr="00275704">
        <w:rPr>
          <w:rFonts w:hint="eastAsia"/>
          <w:szCs w:val="21"/>
        </w:rPr>
        <w:t xml:space="preserve">  </w:t>
      </w:r>
      <w:r w:rsidRPr="00275704">
        <w:rPr>
          <w:szCs w:val="21"/>
        </w:rPr>
        <w:t xml:space="preserve"> </w:t>
      </w:r>
      <w:r w:rsidRPr="00275704">
        <w:rPr>
          <w:rFonts w:hint="eastAsia"/>
          <w:szCs w:val="21"/>
        </w:rPr>
        <w:t>址：</w:t>
      </w:r>
      <w:hyperlink r:id="rId6" w:history="1">
        <w:r w:rsidRPr="00275704">
          <w:rPr>
            <w:rStyle w:val="a5"/>
            <w:rFonts w:ascii="宋体" w:hAnsi="宋体" w:hint="eastAsia"/>
            <w:szCs w:val="21"/>
          </w:rPr>
          <w:t>http://www.zzgjhn.com.cn</w:t>
        </w:r>
      </w:hyperlink>
    </w:p>
    <w:p w:rsidR="00F14553" w:rsidRPr="00275704" w:rsidRDefault="00F14553" w:rsidP="00F14553">
      <w:pPr>
        <w:spacing w:line="360" w:lineRule="auto"/>
        <w:ind w:firstLineChars="200" w:firstLine="420"/>
        <w:rPr>
          <w:rFonts w:ascii="宋体" w:hAnsi="宋体" w:hint="eastAsia"/>
          <w:szCs w:val="21"/>
          <w:u w:val="single"/>
        </w:rPr>
      </w:pPr>
      <w:r w:rsidRPr="00275704">
        <w:rPr>
          <w:rFonts w:hint="eastAsia"/>
          <w:szCs w:val="21"/>
        </w:rPr>
        <w:t>开户银行：</w:t>
      </w:r>
      <w:r w:rsidRPr="00275704">
        <w:rPr>
          <w:rFonts w:ascii="宋体" w:hAnsi="宋体" w:hint="eastAsia"/>
          <w:szCs w:val="21"/>
          <w:u w:val="single"/>
        </w:rPr>
        <w:t>招商银行郑州分行农业路支行；</w:t>
      </w:r>
    </w:p>
    <w:p w:rsidR="00347FCC" w:rsidRPr="00F14553" w:rsidRDefault="00F14553" w:rsidP="00F14553">
      <w:pPr>
        <w:spacing w:line="360" w:lineRule="auto"/>
        <w:ind w:firstLineChars="200" w:firstLine="420"/>
        <w:rPr>
          <w:rFonts w:hint="eastAsia"/>
          <w:szCs w:val="21"/>
        </w:rPr>
      </w:pPr>
      <w:r w:rsidRPr="00275704">
        <w:rPr>
          <w:rFonts w:hint="eastAsia"/>
          <w:szCs w:val="21"/>
        </w:rPr>
        <w:lastRenderedPageBreak/>
        <w:t>帐</w:t>
      </w:r>
      <w:r w:rsidRPr="00275704">
        <w:rPr>
          <w:szCs w:val="21"/>
        </w:rPr>
        <w:t xml:space="preserve">    </w:t>
      </w:r>
      <w:r w:rsidRPr="00275704">
        <w:rPr>
          <w:rFonts w:hint="eastAsia"/>
          <w:szCs w:val="21"/>
        </w:rPr>
        <w:t>号：</w:t>
      </w:r>
      <w:r w:rsidRPr="00275704">
        <w:rPr>
          <w:rFonts w:ascii="宋体" w:hAnsi="宋体" w:hint="eastAsia"/>
          <w:szCs w:val="21"/>
          <w:u w:val="single"/>
        </w:rPr>
        <w:t>602081564310001</w:t>
      </w:r>
      <w:bookmarkStart w:id="11" w:name="_GoBack"/>
      <w:bookmarkEnd w:id="11"/>
    </w:p>
    <w:sectPr w:rsidR="00347FCC" w:rsidRPr="00F14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D1" w:rsidRDefault="00323ED1" w:rsidP="00F14553">
      <w:pPr>
        <w:spacing w:line="240" w:lineRule="auto"/>
      </w:pPr>
      <w:r>
        <w:separator/>
      </w:r>
    </w:p>
  </w:endnote>
  <w:endnote w:type="continuationSeparator" w:id="0">
    <w:p w:rsidR="00323ED1" w:rsidRDefault="00323ED1" w:rsidP="00F14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D1" w:rsidRDefault="00323ED1" w:rsidP="00F14553">
      <w:pPr>
        <w:spacing w:line="240" w:lineRule="auto"/>
      </w:pPr>
      <w:r>
        <w:separator/>
      </w:r>
    </w:p>
  </w:footnote>
  <w:footnote w:type="continuationSeparator" w:id="0">
    <w:p w:rsidR="00323ED1" w:rsidRDefault="00323ED1" w:rsidP="00F145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92"/>
    <w:rsid w:val="00323ED1"/>
    <w:rsid w:val="00347FCC"/>
    <w:rsid w:val="00F14553"/>
    <w:rsid w:val="00FA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D50FDC-B27E-4328-A3A0-25F22C44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553"/>
    <w:pPr>
      <w:widowControl w:val="0"/>
      <w:spacing w:line="415" w:lineRule="auto"/>
      <w:jc w:val="both"/>
    </w:pPr>
    <w:rPr>
      <w:rFonts w:ascii="Times New Roman" w:eastAsia="宋体" w:hAnsi="Times New Roman" w:cs="Times New Roman"/>
      <w:szCs w:val="24"/>
    </w:rPr>
  </w:style>
  <w:style w:type="paragraph" w:styleId="3">
    <w:name w:val="heading 3"/>
    <w:basedOn w:val="a"/>
    <w:next w:val="a"/>
    <w:link w:val="3Char"/>
    <w:uiPriority w:val="99"/>
    <w:qFormat/>
    <w:rsid w:val="00F14553"/>
    <w:pPr>
      <w:keepNext/>
      <w:keepLines/>
      <w:jc w:val="left"/>
      <w:outlineLvl w:val="2"/>
    </w:pPr>
    <w:rPr>
      <w:rFonts w:eastAsia="黑体"/>
      <w:b/>
      <w:bCs/>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55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4553"/>
    <w:rPr>
      <w:sz w:val="18"/>
      <w:szCs w:val="18"/>
    </w:rPr>
  </w:style>
  <w:style w:type="paragraph" w:styleId="a4">
    <w:name w:val="footer"/>
    <w:basedOn w:val="a"/>
    <w:link w:val="Char0"/>
    <w:uiPriority w:val="99"/>
    <w:unhideWhenUsed/>
    <w:rsid w:val="00F1455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4553"/>
    <w:rPr>
      <w:sz w:val="18"/>
      <w:szCs w:val="18"/>
    </w:rPr>
  </w:style>
  <w:style w:type="character" w:customStyle="1" w:styleId="3Char">
    <w:name w:val="标题 3 Char"/>
    <w:basedOn w:val="a0"/>
    <w:link w:val="3"/>
    <w:uiPriority w:val="99"/>
    <w:rsid w:val="00F14553"/>
    <w:rPr>
      <w:rFonts w:ascii="Times New Roman" w:eastAsia="黑体" w:hAnsi="Times New Roman" w:cs="Times New Roman"/>
      <w:b/>
      <w:bCs/>
      <w:kern w:val="0"/>
      <w:sz w:val="28"/>
      <w:szCs w:val="24"/>
    </w:rPr>
  </w:style>
  <w:style w:type="character" w:styleId="a5">
    <w:name w:val="Hyperlink"/>
    <w:uiPriority w:val="99"/>
    <w:rsid w:val="00F14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zgjhn.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833</Characters>
  <Application>Microsoft Office Word</Application>
  <DocSecurity>0</DocSecurity>
  <Lines>49</Lines>
  <Paragraphs>55</Paragraphs>
  <ScaleCrop>false</ScaleCrop>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2016-12-31T09:35:00Z</dcterms:created>
  <dcterms:modified xsi:type="dcterms:W3CDTF">2016-12-31T09:35:00Z</dcterms:modified>
</cp:coreProperties>
</file>