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8F4" w:rsidRPr="00CC48F4" w:rsidRDefault="00CC48F4" w:rsidP="00CC48F4">
      <w:pPr>
        <w:spacing w:line="0" w:lineRule="atLeast"/>
        <w:ind w:right="-34"/>
        <w:rPr>
          <w:rFonts w:asciiTheme="minorEastAsia" w:eastAsiaTheme="minorEastAsia" w:hAnsiTheme="minorEastAsia"/>
          <w:b/>
          <w:sz w:val="28"/>
          <w:szCs w:val="28"/>
        </w:rPr>
      </w:pPr>
      <w:r w:rsidRPr="00CC48F4">
        <w:rPr>
          <w:rFonts w:asciiTheme="minorEastAsia" w:eastAsiaTheme="minorEastAsia" w:hAnsiTheme="minorEastAsia" w:hint="eastAsia"/>
          <w:b/>
          <w:sz w:val="28"/>
          <w:szCs w:val="28"/>
        </w:rPr>
        <w:t>中国铁塔股份有限公司黔西南州分公司2017年第一批屋面四角增高架采购项目竞争性谈判邀请函</w:t>
      </w:r>
    </w:p>
    <w:p w:rsidR="00CC48F4" w:rsidRPr="00CC48F4" w:rsidRDefault="00CC48F4" w:rsidP="00C33F6A">
      <w:pPr>
        <w:ind w:right="-34"/>
        <w:jc w:val="left"/>
        <w:rPr>
          <w:rFonts w:asciiTheme="minorEastAsia" w:eastAsiaTheme="minorEastAsia" w:hAnsiTheme="minorEastAsia"/>
          <w:b/>
          <w:sz w:val="22"/>
        </w:rPr>
      </w:pPr>
    </w:p>
    <w:p w:rsidR="00C33F6A" w:rsidRDefault="00C33F6A" w:rsidP="00C33F6A">
      <w:pPr>
        <w:ind w:right="-34"/>
        <w:jc w:val="left"/>
        <w:rPr>
          <w:rFonts w:asciiTheme="minorEastAsia" w:eastAsiaTheme="minorEastAsia" w:hAnsiTheme="minorEastAsia"/>
          <w:b/>
          <w:sz w:val="22"/>
        </w:rPr>
      </w:pPr>
      <w:r>
        <w:rPr>
          <w:rFonts w:asciiTheme="minorEastAsia" w:eastAsiaTheme="minorEastAsia" w:hAnsiTheme="minorEastAsia" w:hint="eastAsia"/>
          <w:b/>
          <w:sz w:val="22"/>
        </w:rPr>
        <w:t>致：各潜在应答供应商</w:t>
      </w:r>
    </w:p>
    <w:p w:rsidR="00C33F6A" w:rsidRDefault="00C33F6A" w:rsidP="00C33F6A">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本项目采购人为：中国铁塔股份有限公司黔西南州分公司；采购代理机构为：中</w:t>
      </w:r>
      <w:proofErr w:type="gramStart"/>
      <w:r>
        <w:rPr>
          <w:rFonts w:asciiTheme="minorEastAsia" w:eastAsiaTheme="minorEastAsia" w:hAnsiTheme="minorEastAsia" w:hint="eastAsia"/>
          <w:sz w:val="22"/>
        </w:rPr>
        <w:t>招国际</w:t>
      </w:r>
      <w:proofErr w:type="gramEnd"/>
      <w:r>
        <w:rPr>
          <w:rFonts w:asciiTheme="minorEastAsia" w:eastAsiaTheme="minorEastAsia" w:hAnsiTheme="minorEastAsia" w:hint="eastAsia"/>
          <w:sz w:val="22"/>
        </w:rPr>
        <w:t>招标有限公司，项目资金由采购人自筹，并已落实。项目已具备采购条件，现进行</w:t>
      </w:r>
      <w:r>
        <w:rPr>
          <w:rFonts w:asciiTheme="minorEastAsia" w:eastAsiaTheme="minorEastAsia" w:hAnsiTheme="minorEastAsia" w:hint="eastAsia"/>
          <w:color w:val="FF0000"/>
          <w:sz w:val="22"/>
        </w:rPr>
        <w:t>竞争性谈判采购</w:t>
      </w:r>
      <w:r>
        <w:rPr>
          <w:rFonts w:asciiTheme="minorEastAsia" w:eastAsiaTheme="minorEastAsia" w:hAnsiTheme="minorEastAsia" w:hint="eastAsia"/>
          <w:sz w:val="22"/>
        </w:rPr>
        <w:t>，邀请具有服务能力的供应商前来报名参加应答。</w:t>
      </w:r>
    </w:p>
    <w:p w:rsidR="00C33F6A" w:rsidRDefault="00C33F6A" w:rsidP="00C33F6A">
      <w:pPr>
        <w:pStyle w:val="1"/>
        <w:numPr>
          <w:ilvl w:val="0"/>
          <w:numId w:val="1"/>
        </w:numPr>
        <w:ind w:right="-34" w:firstLineChars="0"/>
        <w:jc w:val="left"/>
        <w:rPr>
          <w:rFonts w:asciiTheme="minorEastAsia" w:eastAsiaTheme="minorEastAsia" w:hAnsiTheme="minorEastAsia"/>
          <w:b/>
          <w:sz w:val="22"/>
        </w:rPr>
      </w:pPr>
      <w:r>
        <w:rPr>
          <w:rFonts w:asciiTheme="minorEastAsia" w:eastAsiaTheme="minorEastAsia" w:hAnsiTheme="minorEastAsia" w:hint="eastAsia"/>
          <w:b/>
          <w:sz w:val="22"/>
        </w:rPr>
        <w:t>采购货物/服务的名称、数量及主要技术参数</w:t>
      </w:r>
    </w:p>
    <w:p w:rsidR="00C33F6A" w:rsidRDefault="00C33F6A" w:rsidP="00C33F6A">
      <w:pPr>
        <w:spacing w:line="276" w:lineRule="auto"/>
        <w:ind w:right="-34"/>
        <w:jc w:val="left"/>
        <w:rPr>
          <w:rFonts w:asciiTheme="minorEastAsia" w:eastAsiaTheme="minorEastAsia" w:hAnsiTheme="minorEastAsia"/>
          <w:sz w:val="22"/>
        </w:rPr>
      </w:pPr>
      <w:r>
        <w:rPr>
          <w:rFonts w:asciiTheme="minorEastAsia" w:eastAsiaTheme="minorEastAsia" w:hAnsiTheme="minorEastAsia" w:hint="eastAsia"/>
          <w:sz w:val="22"/>
        </w:rPr>
        <w:t>项目名称：中国铁塔股份有限公司黔西南州分公司2017年第一批屋面四角增高架采购项目</w:t>
      </w:r>
    </w:p>
    <w:p w:rsidR="00C33F6A" w:rsidRDefault="00C33F6A" w:rsidP="00C33F6A">
      <w:pPr>
        <w:spacing w:line="276" w:lineRule="auto"/>
        <w:ind w:right="-34"/>
        <w:jc w:val="left"/>
        <w:rPr>
          <w:rFonts w:asciiTheme="minorEastAsia" w:eastAsiaTheme="minorEastAsia" w:hAnsiTheme="minorEastAsia"/>
          <w:sz w:val="22"/>
        </w:rPr>
      </w:pPr>
      <w:r>
        <w:rPr>
          <w:rFonts w:asciiTheme="minorEastAsia" w:eastAsiaTheme="minorEastAsia" w:hAnsiTheme="minorEastAsia" w:hint="eastAsia"/>
          <w:sz w:val="22"/>
        </w:rPr>
        <w:t>项目编号：</w:t>
      </w:r>
      <w:r>
        <w:rPr>
          <w:rFonts w:asciiTheme="minorEastAsia" w:eastAsiaTheme="minorEastAsia" w:hAnsiTheme="minorEastAsia"/>
          <w:sz w:val="22"/>
        </w:rPr>
        <w:t>TTQX-</w:t>
      </w:r>
      <w:proofErr w:type="gramStart"/>
      <w:r>
        <w:rPr>
          <w:rFonts w:asciiTheme="minorEastAsia" w:eastAsiaTheme="minorEastAsia" w:hAnsiTheme="minorEastAsia"/>
          <w:sz w:val="22"/>
        </w:rPr>
        <w:t>CG[</w:t>
      </w:r>
      <w:proofErr w:type="gramEnd"/>
      <w:r>
        <w:rPr>
          <w:rFonts w:asciiTheme="minorEastAsia" w:eastAsiaTheme="minorEastAsia" w:hAnsiTheme="minorEastAsia"/>
          <w:sz w:val="22"/>
        </w:rPr>
        <w:t>2017]-018</w:t>
      </w:r>
    </w:p>
    <w:p w:rsidR="00C33F6A" w:rsidRDefault="00C33F6A" w:rsidP="00C33F6A">
      <w:pPr>
        <w:spacing w:line="276" w:lineRule="auto"/>
        <w:ind w:right="-34"/>
        <w:jc w:val="left"/>
        <w:rPr>
          <w:rFonts w:asciiTheme="minorEastAsia" w:eastAsiaTheme="minorEastAsia" w:hAnsiTheme="minorEastAsia"/>
          <w:sz w:val="22"/>
        </w:rPr>
      </w:pPr>
      <w:r>
        <w:rPr>
          <w:rFonts w:asciiTheme="minorEastAsia" w:eastAsiaTheme="minorEastAsia" w:hAnsiTheme="minorEastAsia" w:hint="eastAsia"/>
          <w:sz w:val="22"/>
        </w:rPr>
        <w:t>采购编号：</w:t>
      </w:r>
      <w:r>
        <w:rPr>
          <w:rFonts w:asciiTheme="minorEastAsia" w:eastAsiaTheme="minorEastAsia" w:hAnsiTheme="minorEastAsia"/>
          <w:sz w:val="22"/>
        </w:rPr>
        <w:t>TC179847A</w:t>
      </w:r>
    </w:p>
    <w:p w:rsidR="00C33F6A" w:rsidRDefault="00C33F6A" w:rsidP="00C33F6A">
      <w:pPr>
        <w:ind w:right="-34"/>
        <w:jc w:val="left"/>
        <w:rPr>
          <w:rFonts w:asciiTheme="minorEastAsia" w:eastAsiaTheme="minorEastAsia" w:hAnsiTheme="minorEastAsia"/>
          <w:b/>
          <w:sz w:val="22"/>
        </w:rPr>
      </w:pPr>
      <w:r>
        <w:rPr>
          <w:rFonts w:asciiTheme="minorEastAsia" w:eastAsiaTheme="minorEastAsia" w:hAnsiTheme="minorEastAsia" w:hint="eastAsia"/>
          <w:b/>
          <w:sz w:val="22"/>
        </w:rPr>
        <w:t>1.1采购内容及规模：</w:t>
      </w:r>
    </w:p>
    <w:p w:rsidR="00C33F6A" w:rsidRDefault="00C33F6A" w:rsidP="00C33F6A">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拟采购屋面四角增高架12米10座，15米2座，设备及安装服务预估含税总金额425880.00元。</w:t>
      </w:r>
    </w:p>
    <w:p w:rsidR="00C33F6A" w:rsidRDefault="00C33F6A" w:rsidP="00C33F6A">
      <w:pPr>
        <w:ind w:right="-34"/>
        <w:jc w:val="left"/>
        <w:rPr>
          <w:rFonts w:asciiTheme="minorEastAsia" w:eastAsiaTheme="minorEastAsia" w:hAnsiTheme="minorEastAsia"/>
          <w:b/>
          <w:sz w:val="22"/>
        </w:rPr>
      </w:pPr>
      <w:r>
        <w:rPr>
          <w:rFonts w:asciiTheme="minorEastAsia" w:eastAsiaTheme="minorEastAsia" w:hAnsiTheme="minorEastAsia" w:hint="eastAsia"/>
          <w:b/>
          <w:sz w:val="22"/>
        </w:rPr>
        <w:t>二、应答人资格要求：</w:t>
      </w:r>
    </w:p>
    <w:p w:rsidR="00C33F6A" w:rsidRDefault="00C33F6A" w:rsidP="00C33F6A">
      <w:pPr>
        <w:ind w:right="-34"/>
        <w:jc w:val="left"/>
        <w:rPr>
          <w:rFonts w:asciiTheme="minorEastAsia" w:eastAsiaTheme="minorEastAsia" w:hAnsiTheme="minorEastAsia"/>
          <w:b/>
          <w:sz w:val="22"/>
        </w:rPr>
      </w:pPr>
      <w:r>
        <w:rPr>
          <w:rFonts w:asciiTheme="minorEastAsia" w:eastAsiaTheme="minorEastAsia" w:hAnsiTheme="minorEastAsia" w:hint="eastAsia"/>
          <w:b/>
          <w:sz w:val="22"/>
        </w:rPr>
        <w:t>2.1资格要求</w:t>
      </w:r>
    </w:p>
    <w:p w:rsidR="00C33F6A" w:rsidRDefault="00C33F6A" w:rsidP="00C33F6A">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1、参与应答的单位必须是中国境内注册、具备完整、合法的执业、经营证照，且有能力提供谈判项目要求的技术和服务，营业执照具备钢结构经营范围；</w:t>
      </w:r>
    </w:p>
    <w:p w:rsidR="00C33F6A" w:rsidRDefault="00C33F6A" w:rsidP="00C33F6A">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2、具有良好的资金及财务状况；</w:t>
      </w:r>
    </w:p>
    <w:p w:rsidR="00C33F6A" w:rsidRDefault="00C33F6A" w:rsidP="00C33F6A">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3、具有签订和履行合同的能力和信誉；</w:t>
      </w:r>
    </w:p>
    <w:p w:rsidR="00C33F6A" w:rsidRDefault="00C33F6A" w:rsidP="00C33F6A">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4、必须提供符合国家法律法规和标准的增值税专用发票。</w:t>
      </w:r>
    </w:p>
    <w:p w:rsidR="00C33F6A" w:rsidRDefault="00C33F6A" w:rsidP="00C33F6A">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5、在参与应答前三年内与中国铁塔股份有限公司无不良合作记录；</w:t>
      </w:r>
    </w:p>
    <w:p w:rsidR="00C33F6A" w:rsidRDefault="00C33F6A" w:rsidP="00C33F6A">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6、遵守国家法律法规，在参与应答前三年内无重大事故责任、犯罪行为、无履约司法纠纷或司法纠纷无过错声明且未收到行政监督部门处罚通知；</w:t>
      </w:r>
    </w:p>
    <w:p w:rsidR="00C33F6A" w:rsidRDefault="00C33F6A" w:rsidP="00C33F6A">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6、具备增值税一般纳税人资格，须提供开具增值税专用发票的承诺；需提供盖“一般纳税人”章的税务登记证（复印件），或税务局出具的证明；</w:t>
      </w:r>
    </w:p>
    <w:p w:rsidR="00C33F6A" w:rsidRDefault="00C33F6A" w:rsidP="00C33F6A">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7、不接受联合体应答，应答人应独立应答、无挂靠、无转包。</w:t>
      </w:r>
    </w:p>
    <w:p w:rsidR="00C33F6A" w:rsidRDefault="00C33F6A" w:rsidP="00C33F6A">
      <w:pPr>
        <w:ind w:right="-34"/>
        <w:jc w:val="left"/>
        <w:rPr>
          <w:rFonts w:asciiTheme="minorEastAsia" w:eastAsiaTheme="minorEastAsia" w:hAnsiTheme="minorEastAsia"/>
          <w:b/>
          <w:sz w:val="22"/>
        </w:rPr>
      </w:pPr>
      <w:r>
        <w:rPr>
          <w:rFonts w:asciiTheme="minorEastAsia" w:eastAsiaTheme="minorEastAsia" w:hAnsiTheme="minorEastAsia" w:hint="eastAsia"/>
          <w:b/>
          <w:sz w:val="22"/>
        </w:rPr>
        <w:t>2.2资质要求</w:t>
      </w:r>
    </w:p>
    <w:p w:rsidR="00C33F6A" w:rsidRDefault="00C33F6A" w:rsidP="00C33F6A">
      <w:pPr>
        <w:ind w:right="-34" w:firstLine="450"/>
        <w:jc w:val="left"/>
        <w:rPr>
          <w:rFonts w:asciiTheme="minorEastAsia" w:eastAsiaTheme="minorEastAsia" w:hAnsiTheme="minorEastAsia"/>
          <w:sz w:val="22"/>
        </w:rPr>
      </w:pPr>
      <w:r>
        <w:rPr>
          <w:rFonts w:asciiTheme="minorEastAsia" w:eastAsiaTheme="minorEastAsia" w:hAnsiTheme="minorEastAsia" w:hint="eastAsia"/>
          <w:sz w:val="22"/>
        </w:rPr>
        <w:t>1：具有有效的国家质检总局颁发的广播通信铁塔及桅杆产品《全国工业产品生产许可证》（证书需在国家质检总局网站上能进行查询）</w:t>
      </w:r>
    </w:p>
    <w:p w:rsidR="00C33F6A" w:rsidRDefault="00C33F6A" w:rsidP="00C33F6A">
      <w:pPr>
        <w:ind w:right="-34" w:firstLine="450"/>
        <w:jc w:val="left"/>
        <w:rPr>
          <w:rFonts w:asciiTheme="minorEastAsia" w:eastAsiaTheme="minorEastAsia" w:hAnsiTheme="minorEastAsia"/>
          <w:sz w:val="22"/>
        </w:rPr>
      </w:pPr>
      <w:r>
        <w:rPr>
          <w:rFonts w:asciiTheme="minorEastAsia" w:eastAsiaTheme="minorEastAsia" w:hAnsiTheme="minorEastAsia" w:hint="eastAsia"/>
          <w:sz w:val="22"/>
        </w:rPr>
        <w:lastRenderedPageBreak/>
        <w:t>2：具有有效的国家建设行政主管部门颁发的钢结构安装叁级及以上证书资质</w:t>
      </w:r>
    </w:p>
    <w:p w:rsidR="00C33F6A" w:rsidRDefault="00C33F6A" w:rsidP="00C33F6A">
      <w:pPr>
        <w:ind w:right="-34"/>
        <w:jc w:val="left"/>
        <w:rPr>
          <w:rFonts w:asciiTheme="minorEastAsia" w:eastAsiaTheme="minorEastAsia" w:hAnsiTheme="minorEastAsia"/>
          <w:b/>
          <w:sz w:val="22"/>
        </w:rPr>
      </w:pPr>
      <w:r>
        <w:rPr>
          <w:rFonts w:asciiTheme="minorEastAsia" w:eastAsiaTheme="minorEastAsia" w:hAnsiTheme="minorEastAsia" w:hint="eastAsia"/>
          <w:b/>
          <w:sz w:val="22"/>
        </w:rPr>
        <w:t>三、获取采购文件</w:t>
      </w:r>
    </w:p>
    <w:p w:rsidR="00C33F6A" w:rsidRDefault="00C33F6A" w:rsidP="00C33F6A">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3.1中</w:t>
      </w:r>
      <w:proofErr w:type="gramStart"/>
      <w:r>
        <w:rPr>
          <w:rFonts w:asciiTheme="minorEastAsia" w:eastAsiaTheme="minorEastAsia" w:hAnsiTheme="minorEastAsia" w:hint="eastAsia"/>
          <w:sz w:val="22"/>
        </w:rPr>
        <w:t>招国际</w:t>
      </w:r>
      <w:proofErr w:type="gramEnd"/>
      <w:r>
        <w:rPr>
          <w:rFonts w:asciiTheme="minorEastAsia" w:eastAsiaTheme="minorEastAsia" w:hAnsiTheme="minorEastAsia" w:hint="eastAsia"/>
          <w:sz w:val="22"/>
        </w:rPr>
        <w:t>招标有限公司提供流程说明，进行本项目的报名、获取采购文件。采购文件售卖时间为：</w:t>
      </w:r>
      <w:r>
        <w:rPr>
          <w:rFonts w:asciiTheme="minorEastAsia" w:eastAsiaTheme="minorEastAsia" w:hAnsiTheme="minorEastAsia" w:hint="eastAsia"/>
          <w:b/>
          <w:sz w:val="22"/>
        </w:rPr>
        <w:t>2017年06月30日12时00分 至 2017年07月</w:t>
      </w:r>
      <w:r>
        <w:rPr>
          <w:rFonts w:asciiTheme="minorEastAsia" w:eastAsiaTheme="minorEastAsia" w:hAnsiTheme="minorEastAsia" w:hint="eastAsia"/>
          <w:b/>
          <w:sz w:val="22"/>
        </w:rPr>
        <w:t>04</w:t>
      </w:r>
      <w:r>
        <w:rPr>
          <w:rFonts w:asciiTheme="minorEastAsia" w:eastAsiaTheme="minorEastAsia" w:hAnsiTheme="minorEastAsia" w:hint="eastAsia"/>
          <w:b/>
          <w:sz w:val="22"/>
        </w:rPr>
        <w:t>日17时00分</w:t>
      </w:r>
      <w:r>
        <w:rPr>
          <w:rFonts w:asciiTheme="minorEastAsia" w:eastAsiaTheme="minorEastAsia" w:hAnsiTheme="minorEastAsia" w:hint="eastAsia"/>
          <w:sz w:val="22"/>
        </w:rPr>
        <w:t>（北京时间，下同），</w:t>
      </w:r>
    </w:p>
    <w:p w:rsidR="00C33F6A" w:rsidRDefault="00C33F6A" w:rsidP="00C33F6A">
      <w:pPr>
        <w:ind w:right="-34"/>
        <w:jc w:val="left"/>
        <w:rPr>
          <w:rFonts w:asciiTheme="minorEastAsia" w:eastAsiaTheme="minorEastAsia" w:hAnsiTheme="minorEastAsia"/>
          <w:sz w:val="22"/>
        </w:rPr>
      </w:pPr>
      <w:r>
        <w:rPr>
          <w:rFonts w:asciiTheme="minorEastAsia" w:eastAsiaTheme="minorEastAsia" w:hAnsiTheme="minorEastAsia" w:hint="eastAsia"/>
          <w:sz w:val="22"/>
        </w:rPr>
        <w:t>凡有意参与的潜在供应商 至</w:t>
      </w:r>
      <w:r w:rsidRPr="004E0564">
        <w:rPr>
          <w:rFonts w:asciiTheme="minorEastAsia" w:eastAsiaTheme="minorEastAsia" w:hAnsiTheme="minorEastAsia" w:hint="eastAsia"/>
          <w:sz w:val="22"/>
        </w:rPr>
        <w:t>贵州省兴义市金水南路金水韵主题酒店</w:t>
      </w:r>
      <w:proofErr w:type="gramStart"/>
      <w:r w:rsidRPr="004E0564">
        <w:rPr>
          <w:rFonts w:asciiTheme="minorEastAsia" w:eastAsiaTheme="minorEastAsia" w:hAnsiTheme="minorEastAsia" w:hint="eastAsia"/>
          <w:sz w:val="22"/>
        </w:rPr>
        <w:t>旁中国</w:t>
      </w:r>
      <w:proofErr w:type="gramEnd"/>
      <w:r w:rsidRPr="004E0564">
        <w:rPr>
          <w:rFonts w:asciiTheme="minorEastAsia" w:eastAsiaTheme="minorEastAsia" w:hAnsiTheme="minorEastAsia" w:hint="eastAsia"/>
          <w:sz w:val="22"/>
        </w:rPr>
        <w:t>铁塔办公楼</w:t>
      </w:r>
      <w:r>
        <w:rPr>
          <w:rFonts w:asciiTheme="minorEastAsia" w:eastAsiaTheme="minorEastAsia" w:hAnsiTheme="minorEastAsia" w:hint="eastAsia"/>
          <w:sz w:val="22"/>
        </w:rPr>
        <w:t>进行项目报名。</w:t>
      </w:r>
    </w:p>
    <w:p w:rsidR="00C33F6A" w:rsidRDefault="00C33F6A" w:rsidP="00C33F6A">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3.2完成报名的供应</w:t>
      </w:r>
      <w:proofErr w:type="gramStart"/>
      <w:r>
        <w:rPr>
          <w:rFonts w:asciiTheme="minorEastAsia" w:eastAsiaTheme="minorEastAsia" w:hAnsiTheme="minorEastAsia" w:hint="eastAsia"/>
          <w:sz w:val="22"/>
        </w:rPr>
        <w:t>商现场</w:t>
      </w:r>
      <w:proofErr w:type="gramEnd"/>
      <w:r>
        <w:rPr>
          <w:rFonts w:asciiTheme="minorEastAsia" w:eastAsiaTheme="minorEastAsia" w:hAnsiTheme="minorEastAsia" w:hint="eastAsia"/>
          <w:sz w:val="22"/>
        </w:rPr>
        <w:t xml:space="preserve">进行采购文件的购买，采购文件 </w:t>
      </w:r>
      <w:r>
        <w:rPr>
          <w:rFonts w:asciiTheme="minorEastAsia" w:eastAsiaTheme="minorEastAsia" w:hAnsiTheme="minorEastAsia" w:hint="eastAsia"/>
          <w:b/>
          <w:sz w:val="22"/>
        </w:rPr>
        <w:t>每套售价人民币叁佰元（</w:t>
      </w:r>
      <w:r>
        <w:rPr>
          <w:rFonts w:asciiTheme="minorEastAsia" w:eastAsiaTheme="minorEastAsia" w:hAnsiTheme="minorEastAsia" w:hint="eastAsia"/>
          <w:b/>
          <w:color w:val="FF0000"/>
          <w:sz w:val="22"/>
        </w:rPr>
        <w:t>￥300元</w:t>
      </w:r>
      <w:r>
        <w:rPr>
          <w:rFonts w:asciiTheme="minorEastAsia" w:eastAsiaTheme="minorEastAsia" w:hAnsiTheme="minorEastAsia" w:hint="eastAsia"/>
          <w:b/>
          <w:sz w:val="22"/>
        </w:rPr>
        <w:t>）整。</w:t>
      </w:r>
    </w:p>
    <w:p w:rsidR="00C33F6A" w:rsidRDefault="00C33F6A" w:rsidP="00C33F6A">
      <w:pPr>
        <w:ind w:right="-34"/>
        <w:jc w:val="left"/>
        <w:rPr>
          <w:rFonts w:asciiTheme="minorEastAsia" w:eastAsiaTheme="minorEastAsia" w:hAnsiTheme="minorEastAsia"/>
          <w:b/>
          <w:sz w:val="22"/>
        </w:rPr>
      </w:pPr>
      <w:r>
        <w:rPr>
          <w:rFonts w:asciiTheme="minorEastAsia" w:eastAsiaTheme="minorEastAsia" w:hAnsiTheme="minorEastAsia" w:hint="eastAsia"/>
          <w:b/>
          <w:sz w:val="22"/>
        </w:rPr>
        <w:t>四、应答文件的递交</w:t>
      </w:r>
    </w:p>
    <w:p w:rsidR="00C33F6A" w:rsidRDefault="00C33F6A" w:rsidP="00C33F6A">
      <w:pPr>
        <w:ind w:right="-34" w:firstLineChars="200" w:firstLine="440"/>
        <w:jc w:val="left"/>
        <w:rPr>
          <w:rFonts w:asciiTheme="minorEastAsia" w:eastAsiaTheme="minorEastAsia" w:hAnsiTheme="minorEastAsia"/>
          <w:color w:val="FF0000"/>
          <w:sz w:val="22"/>
        </w:rPr>
      </w:pPr>
      <w:r>
        <w:rPr>
          <w:rFonts w:asciiTheme="minorEastAsia" w:eastAsiaTheme="minorEastAsia" w:hAnsiTheme="minorEastAsia" w:hint="eastAsia"/>
          <w:sz w:val="22"/>
        </w:rPr>
        <w:t>4.1纸质应答文件递交的截止时间（应答截止时间，下同）为：</w:t>
      </w:r>
      <w:r>
        <w:rPr>
          <w:rFonts w:asciiTheme="minorEastAsia" w:eastAsiaTheme="minorEastAsia" w:hAnsiTheme="minorEastAsia" w:hint="eastAsia"/>
          <w:b/>
          <w:color w:val="FF0000"/>
          <w:sz w:val="24"/>
          <w:highlight w:val="yellow"/>
        </w:rPr>
        <w:t>2017年07月</w:t>
      </w:r>
      <w:r>
        <w:rPr>
          <w:rFonts w:asciiTheme="minorEastAsia" w:eastAsiaTheme="minorEastAsia" w:hAnsiTheme="minorEastAsia" w:hint="eastAsia"/>
          <w:b/>
          <w:color w:val="FF0000"/>
          <w:sz w:val="24"/>
          <w:highlight w:val="yellow"/>
        </w:rPr>
        <w:t>05</w:t>
      </w:r>
      <w:r>
        <w:rPr>
          <w:rFonts w:asciiTheme="minorEastAsia" w:eastAsiaTheme="minorEastAsia" w:hAnsiTheme="minorEastAsia" w:hint="eastAsia"/>
          <w:b/>
          <w:color w:val="FF0000"/>
          <w:sz w:val="24"/>
          <w:highlight w:val="yellow"/>
        </w:rPr>
        <w:t>日10时00分</w:t>
      </w:r>
      <w:r>
        <w:rPr>
          <w:rFonts w:asciiTheme="minorEastAsia" w:eastAsiaTheme="minorEastAsia" w:hAnsiTheme="minorEastAsia" w:hint="eastAsia"/>
          <w:sz w:val="22"/>
        </w:rPr>
        <w:t>；地点为：</w:t>
      </w:r>
      <w:r w:rsidRPr="004E0564">
        <w:rPr>
          <w:rFonts w:asciiTheme="minorEastAsia" w:eastAsiaTheme="minorEastAsia" w:hAnsiTheme="minorEastAsia" w:hint="eastAsia"/>
          <w:b/>
          <w:color w:val="FF0000"/>
          <w:sz w:val="22"/>
        </w:rPr>
        <w:t>贵州省兴义市金水南路金水韵主题酒店</w:t>
      </w:r>
      <w:proofErr w:type="gramStart"/>
      <w:r w:rsidRPr="004E0564">
        <w:rPr>
          <w:rFonts w:asciiTheme="minorEastAsia" w:eastAsiaTheme="minorEastAsia" w:hAnsiTheme="minorEastAsia" w:hint="eastAsia"/>
          <w:b/>
          <w:color w:val="FF0000"/>
          <w:sz w:val="22"/>
        </w:rPr>
        <w:t>旁中国</w:t>
      </w:r>
      <w:proofErr w:type="gramEnd"/>
      <w:r w:rsidRPr="004E0564">
        <w:rPr>
          <w:rFonts w:asciiTheme="minorEastAsia" w:eastAsiaTheme="minorEastAsia" w:hAnsiTheme="minorEastAsia" w:hint="eastAsia"/>
          <w:b/>
          <w:color w:val="FF0000"/>
          <w:sz w:val="22"/>
        </w:rPr>
        <w:t>铁塔办公楼603会议室</w:t>
      </w:r>
    </w:p>
    <w:p w:rsidR="00C33F6A" w:rsidRDefault="00C33F6A" w:rsidP="00C33F6A">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4.2本次竞争性谈判会议将于上述应答截止的同一时间、同一地点进行，供应商的法定代表人或其委托的授权代理人应准时参加，采购人有权对应答人提供的证明材料进行核实，如果发现应答</w:t>
      </w:r>
      <w:bookmarkStart w:id="0" w:name="_GoBack"/>
      <w:bookmarkEnd w:id="0"/>
      <w:r>
        <w:rPr>
          <w:rFonts w:asciiTheme="minorEastAsia" w:eastAsiaTheme="minorEastAsia" w:hAnsiTheme="minorEastAsia" w:hint="eastAsia"/>
          <w:sz w:val="22"/>
        </w:rPr>
        <w:t>人提供虚假信息，将追究提供虚假信息的责任。</w:t>
      </w:r>
    </w:p>
    <w:p w:rsidR="00C33F6A" w:rsidRDefault="00C33F6A" w:rsidP="00C33F6A">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4.3</w:t>
      </w:r>
      <w:r>
        <w:rPr>
          <w:rFonts w:asciiTheme="minorEastAsia" w:eastAsiaTheme="minorEastAsia" w:hAnsiTheme="minorEastAsia" w:hint="eastAsia"/>
          <w:color w:val="FF0000"/>
          <w:sz w:val="22"/>
        </w:rPr>
        <w:t>逾期送达或者未送达指定地点的纸质应答文件，采购人将不予受理。</w:t>
      </w:r>
    </w:p>
    <w:p w:rsidR="00C33F6A" w:rsidRDefault="00C33F6A" w:rsidP="00C33F6A">
      <w:pPr>
        <w:ind w:right="-34"/>
        <w:jc w:val="left"/>
        <w:rPr>
          <w:rFonts w:asciiTheme="minorEastAsia" w:eastAsiaTheme="minorEastAsia" w:hAnsiTheme="minorEastAsia"/>
          <w:b/>
          <w:sz w:val="22"/>
        </w:rPr>
      </w:pPr>
      <w:r>
        <w:rPr>
          <w:rFonts w:asciiTheme="minorEastAsia" w:eastAsiaTheme="minorEastAsia" w:hAnsiTheme="minorEastAsia" w:hint="eastAsia"/>
          <w:b/>
          <w:sz w:val="22"/>
        </w:rPr>
        <w:t>五、联系方式</w:t>
      </w:r>
      <w:r>
        <w:rPr>
          <w:rFonts w:asciiTheme="minorEastAsia" w:eastAsiaTheme="minorEastAsia" w:hAnsiTheme="minorEastAsia"/>
          <w:b/>
          <w:sz w:val="22"/>
        </w:rPr>
        <w:t>：</w:t>
      </w:r>
    </w:p>
    <w:p w:rsidR="00C33F6A" w:rsidRDefault="00C33F6A" w:rsidP="00C33F6A">
      <w:pPr>
        <w:ind w:right="-34"/>
        <w:jc w:val="left"/>
        <w:rPr>
          <w:rFonts w:asciiTheme="minorEastAsia" w:eastAsiaTheme="minorEastAsia" w:hAnsiTheme="minorEastAsia"/>
          <w:sz w:val="22"/>
        </w:rPr>
      </w:pPr>
      <w:r>
        <w:rPr>
          <w:rFonts w:asciiTheme="minorEastAsia" w:eastAsiaTheme="minorEastAsia" w:hAnsiTheme="minorEastAsia" w:hint="eastAsia"/>
          <w:sz w:val="22"/>
        </w:rPr>
        <w:t>招标人：中国铁塔股份有限公司黔西南州分公司</w:t>
      </w:r>
    </w:p>
    <w:p w:rsidR="00C33F6A" w:rsidRDefault="00C33F6A" w:rsidP="00C33F6A">
      <w:pPr>
        <w:ind w:right="-34"/>
        <w:jc w:val="left"/>
        <w:rPr>
          <w:rFonts w:asciiTheme="minorEastAsia" w:eastAsiaTheme="minorEastAsia" w:hAnsiTheme="minorEastAsia"/>
          <w:sz w:val="22"/>
        </w:rPr>
      </w:pPr>
      <w:r>
        <w:rPr>
          <w:rFonts w:asciiTheme="minorEastAsia" w:eastAsiaTheme="minorEastAsia" w:hAnsiTheme="minorEastAsia" w:hint="eastAsia"/>
          <w:sz w:val="22"/>
        </w:rPr>
        <w:t>联系人：孙剑锋     电话 186 8595 3300</w:t>
      </w:r>
    </w:p>
    <w:p w:rsidR="00C33F6A" w:rsidRDefault="00C33F6A" w:rsidP="00C33F6A">
      <w:pPr>
        <w:ind w:right="-34"/>
        <w:jc w:val="left"/>
        <w:rPr>
          <w:rFonts w:asciiTheme="minorEastAsia" w:eastAsiaTheme="minorEastAsia" w:hAnsiTheme="minorEastAsia"/>
          <w:sz w:val="22"/>
        </w:rPr>
      </w:pPr>
    </w:p>
    <w:p w:rsidR="00C33F6A" w:rsidRDefault="00C33F6A" w:rsidP="00C33F6A">
      <w:pPr>
        <w:ind w:right="-34"/>
        <w:jc w:val="left"/>
        <w:rPr>
          <w:rFonts w:asciiTheme="minorEastAsia" w:eastAsiaTheme="minorEastAsia" w:hAnsiTheme="minorEastAsia"/>
          <w:sz w:val="22"/>
        </w:rPr>
      </w:pPr>
      <w:r>
        <w:rPr>
          <w:rFonts w:asciiTheme="minorEastAsia" w:eastAsiaTheme="minorEastAsia" w:hAnsiTheme="minorEastAsia" w:hint="eastAsia"/>
          <w:sz w:val="22"/>
        </w:rPr>
        <w:t>招标代理机构：中</w:t>
      </w:r>
      <w:proofErr w:type="gramStart"/>
      <w:r>
        <w:rPr>
          <w:rFonts w:asciiTheme="minorEastAsia" w:eastAsiaTheme="minorEastAsia" w:hAnsiTheme="minorEastAsia" w:hint="eastAsia"/>
          <w:sz w:val="22"/>
        </w:rPr>
        <w:t>招国际</w:t>
      </w:r>
      <w:proofErr w:type="gramEnd"/>
      <w:r>
        <w:rPr>
          <w:rFonts w:asciiTheme="minorEastAsia" w:eastAsiaTheme="minorEastAsia" w:hAnsiTheme="minorEastAsia" w:hint="eastAsia"/>
          <w:sz w:val="22"/>
        </w:rPr>
        <w:t>招标有限公司</w:t>
      </w:r>
    </w:p>
    <w:p w:rsidR="00C33F6A" w:rsidRDefault="00C33F6A" w:rsidP="00C33F6A">
      <w:pPr>
        <w:ind w:right="-34"/>
        <w:jc w:val="left"/>
        <w:rPr>
          <w:rFonts w:asciiTheme="minorEastAsia" w:eastAsiaTheme="minorEastAsia" w:hAnsiTheme="minorEastAsia"/>
          <w:sz w:val="22"/>
        </w:rPr>
      </w:pPr>
      <w:r>
        <w:rPr>
          <w:rFonts w:asciiTheme="minorEastAsia" w:eastAsiaTheme="minorEastAsia" w:hAnsiTheme="minorEastAsia" w:hint="eastAsia"/>
          <w:sz w:val="22"/>
        </w:rPr>
        <w:t>联系人：刘忠     电话:13765811185     电子邮件2712904241@qq.</w:t>
      </w:r>
      <w:proofErr w:type="gramStart"/>
      <w:r>
        <w:rPr>
          <w:rFonts w:asciiTheme="minorEastAsia" w:eastAsiaTheme="minorEastAsia" w:hAnsiTheme="minorEastAsia" w:hint="eastAsia"/>
          <w:sz w:val="22"/>
        </w:rPr>
        <w:t>com</w:t>
      </w:r>
      <w:proofErr w:type="gramEnd"/>
    </w:p>
    <w:p w:rsidR="00C33F6A" w:rsidRDefault="00C33F6A" w:rsidP="00C33F6A">
      <w:pPr>
        <w:ind w:right="-34"/>
        <w:jc w:val="left"/>
        <w:rPr>
          <w:rFonts w:asciiTheme="minorEastAsia" w:eastAsiaTheme="minorEastAsia" w:hAnsiTheme="minorEastAsia"/>
          <w:sz w:val="22"/>
        </w:rPr>
      </w:pPr>
    </w:p>
    <w:p w:rsidR="00C33F6A" w:rsidRDefault="00C33F6A" w:rsidP="00C33F6A">
      <w:pPr>
        <w:ind w:right="-34"/>
        <w:jc w:val="right"/>
        <w:rPr>
          <w:rFonts w:asciiTheme="minorEastAsia" w:eastAsiaTheme="minorEastAsia" w:hAnsiTheme="minorEastAsia"/>
          <w:b/>
          <w:sz w:val="22"/>
        </w:rPr>
      </w:pPr>
      <w:r>
        <w:rPr>
          <w:rFonts w:asciiTheme="minorEastAsia" w:eastAsiaTheme="minorEastAsia" w:hAnsiTheme="minorEastAsia" w:hint="eastAsia"/>
          <w:b/>
          <w:sz w:val="22"/>
        </w:rPr>
        <w:t>采购人/采购代理机构：中国铁塔股份有限公司黔西南州分公司/中</w:t>
      </w:r>
      <w:proofErr w:type="gramStart"/>
      <w:r>
        <w:rPr>
          <w:rFonts w:asciiTheme="minorEastAsia" w:eastAsiaTheme="minorEastAsia" w:hAnsiTheme="minorEastAsia" w:hint="eastAsia"/>
          <w:b/>
          <w:sz w:val="22"/>
        </w:rPr>
        <w:t>招国际</w:t>
      </w:r>
      <w:proofErr w:type="gramEnd"/>
      <w:r>
        <w:rPr>
          <w:rFonts w:asciiTheme="minorEastAsia" w:eastAsiaTheme="minorEastAsia" w:hAnsiTheme="minorEastAsia" w:hint="eastAsia"/>
          <w:b/>
          <w:sz w:val="22"/>
        </w:rPr>
        <w:t>招标有限公司</w:t>
      </w:r>
    </w:p>
    <w:p w:rsidR="00C33F6A" w:rsidRDefault="00C33F6A" w:rsidP="00C33F6A">
      <w:pPr>
        <w:ind w:right="-34"/>
        <w:jc w:val="right"/>
        <w:rPr>
          <w:rFonts w:asciiTheme="minorEastAsia" w:eastAsiaTheme="minorEastAsia" w:hAnsiTheme="minorEastAsia"/>
          <w:b/>
          <w:sz w:val="22"/>
        </w:rPr>
      </w:pPr>
      <w:r>
        <w:rPr>
          <w:rFonts w:asciiTheme="minorEastAsia" w:eastAsiaTheme="minorEastAsia" w:hAnsiTheme="minorEastAsia" w:hint="eastAsia"/>
          <w:b/>
          <w:sz w:val="22"/>
        </w:rPr>
        <w:t>2017年06月30日</w:t>
      </w:r>
    </w:p>
    <w:p w:rsidR="00CD64B6" w:rsidRDefault="00CD64B6" w:rsidP="00C33F6A">
      <w:pPr>
        <w:ind w:right="-34"/>
      </w:pPr>
    </w:p>
    <w:sectPr w:rsidR="00CD64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67E" w:rsidRDefault="0086567E" w:rsidP="00C33F6A">
      <w:pPr>
        <w:spacing w:line="240" w:lineRule="auto"/>
        <w:ind w:right="-34"/>
      </w:pPr>
      <w:r>
        <w:separator/>
      </w:r>
    </w:p>
  </w:endnote>
  <w:endnote w:type="continuationSeparator" w:id="0">
    <w:p w:rsidR="0086567E" w:rsidRDefault="0086567E" w:rsidP="00C33F6A">
      <w:pPr>
        <w:spacing w:line="240" w:lineRule="auto"/>
        <w:ind w:right="-3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67E" w:rsidRDefault="0086567E" w:rsidP="00C33F6A">
      <w:pPr>
        <w:spacing w:line="240" w:lineRule="auto"/>
        <w:ind w:right="-34"/>
      </w:pPr>
      <w:r>
        <w:separator/>
      </w:r>
    </w:p>
  </w:footnote>
  <w:footnote w:type="continuationSeparator" w:id="0">
    <w:p w:rsidR="0086567E" w:rsidRDefault="0086567E" w:rsidP="00C33F6A">
      <w:pPr>
        <w:spacing w:line="240" w:lineRule="auto"/>
        <w:ind w:right="-34"/>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C162A"/>
    <w:multiLevelType w:val="multilevel"/>
    <w:tmpl w:val="30DC162A"/>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E4A"/>
    <w:rsid w:val="00483E4A"/>
    <w:rsid w:val="0086567E"/>
    <w:rsid w:val="009355E9"/>
    <w:rsid w:val="00C33F6A"/>
    <w:rsid w:val="00CC48F4"/>
    <w:rsid w:val="00CD64B6"/>
    <w:rsid w:val="00D90DAF"/>
    <w:rsid w:val="00F57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F6A"/>
    <w:pPr>
      <w:spacing w:line="360" w:lineRule="auto"/>
      <w:ind w:rightChars="-16" w:right="-16"/>
      <w:jc w:val="center"/>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3F6A"/>
    <w:pPr>
      <w:pBdr>
        <w:bottom w:val="single" w:sz="6" w:space="1" w:color="auto"/>
      </w:pBdr>
      <w:tabs>
        <w:tab w:val="center" w:pos="4153"/>
        <w:tab w:val="right" w:pos="8306"/>
      </w:tabs>
      <w:snapToGrid w:val="0"/>
    </w:pPr>
    <w:rPr>
      <w:sz w:val="18"/>
      <w:szCs w:val="18"/>
    </w:rPr>
  </w:style>
  <w:style w:type="character" w:customStyle="1" w:styleId="Char">
    <w:name w:val="页眉 Char"/>
    <w:basedOn w:val="a0"/>
    <w:link w:val="a3"/>
    <w:uiPriority w:val="99"/>
    <w:rsid w:val="00C33F6A"/>
    <w:rPr>
      <w:sz w:val="18"/>
      <w:szCs w:val="18"/>
    </w:rPr>
  </w:style>
  <w:style w:type="paragraph" w:styleId="a4">
    <w:name w:val="footer"/>
    <w:basedOn w:val="a"/>
    <w:link w:val="Char0"/>
    <w:uiPriority w:val="99"/>
    <w:unhideWhenUsed/>
    <w:rsid w:val="00C33F6A"/>
    <w:pPr>
      <w:tabs>
        <w:tab w:val="center" w:pos="4153"/>
        <w:tab w:val="right" w:pos="8306"/>
      </w:tabs>
      <w:snapToGrid w:val="0"/>
      <w:jc w:val="left"/>
    </w:pPr>
    <w:rPr>
      <w:sz w:val="18"/>
      <w:szCs w:val="18"/>
    </w:rPr>
  </w:style>
  <w:style w:type="character" w:customStyle="1" w:styleId="Char0">
    <w:name w:val="页脚 Char"/>
    <w:basedOn w:val="a0"/>
    <w:link w:val="a4"/>
    <w:uiPriority w:val="99"/>
    <w:rsid w:val="00C33F6A"/>
    <w:rPr>
      <w:sz w:val="18"/>
      <w:szCs w:val="18"/>
    </w:rPr>
  </w:style>
  <w:style w:type="paragraph" w:styleId="a5">
    <w:name w:val="annotation text"/>
    <w:basedOn w:val="a"/>
    <w:link w:val="Char1"/>
    <w:semiHidden/>
    <w:rsid w:val="00C33F6A"/>
    <w:rPr>
      <w:szCs w:val="24"/>
    </w:rPr>
  </w:style>
  <w:style w:type="character" w:customStyle="1" w:styleId="Char1">
    <w:name w:val="批注文字 Char"/>
    <w:basedOn w:val="a0"/>
    <w:link w:val="a5"/>
    <w:semiHidden/>
    <w:rsid w:val="00C33F6A"/>
    <w:rPr>
      <w:rFonts w:ascii="Times New Roman" w:eastAsia="宋体" w:hAnsi="Times New Roman" w:cs="Times New Roman"/>
      <w:szCs w:val="24"/>
    </w:rPr>
  </w:style>
  <w:style w:type="paragraph" w:customStyle="1" w:styleId="1">
    <w:name w:val="列出段落1"/>
    <w:basedOn w:val="a"/>
    <w:link w:val="Char2"/>
    <w:uiPriority w:val="34"/>
    <w:qFormat/>
    <w:rsid w:val="00C33F6A"/>
    <w:pPr>
      <w:ind w:firstLineChars="200" w:firstLine="420"/>
    </w:pPr>
    <w:rPr>
      <w:rFonts w:ascii="Calibri" w:hAnsi="Calibri"/>
      <w:szCs w:val="22"/>
    </w:rPr>
  </w:style>
  <w:style w:type="character" w:customStyle="1" w:styleId="Char2">
    <w:name w:val="列出段落 Char"/>
    <w:link w:val="1"/>
    <w:uiPriority w:val="34"/>
    <w:locked/>
    <w:rsid w:val="00C33F6A"/>
    <w:rPr>
      <w:rFonts w:ascii="Calibri" w:eastAsia="宋体" w:hAnsi="Calibri" w:cs="Times New Roman"/>
    </w:rPr>
  </w:style>
  <w:style w:type="paragraph" w:styleId="a6">
    <w:name w:val="Balloon Text"/>
    <w:basedOn w:val="a"/>
    <w:link w:val="Char3"/>
    <w:uiPriority w:val="99"/>
    <w:semiHidden/>
    <w:unhideWhenUsed/>
    <w:rsid w:val="00C33F6A"/>
    <w:pPr>
      <w:spacing w:line="240" w:lineRule="auto"/>
    </w:pPr>
    <w:rPr>
      <w:sz w:val="18"/>
      <w:szCs w:val="18"/>
    </w:rPr>
  </w:style>
  <w:style w:type="character" w:customStyle="1" w:styleId="Char3">
    <w:name w:val="批注框文本 Char"/>
    <w:basedOn w:val="a0"/>
    <w:link w:val="a6"/>
    <w:uiPriority w:val="99"/>
    <w:semiHidden/>
    <w:rsid w:val="00C33F6A"/>
    <w:rPr>
      <w:rFonts w:ascii="Times New Roman" w:eastAsia="宋体" w:hAnsi="Times New Roman" w:cs="Times New Roman"/>
      <w:sz w:val="18"/>
      <w:szCs w:val="18"/>
    </w:rPr>
  </w:style>
  <w:style w:type="character" w:styleId="a7">
    <w:name w:val="annotation reference"/>
    <w:basedOn w:val="a0"/>
    <w:uiPriority w:val="99"/>
    <w:semiHidden/>
    <w:unhideWhenUsed/>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F6A"/>
    <w:pPr>
      <w:spacing w:line="360" w:lineRule="auto"/>
      <w:ind w:rightChars="-16" w:right="-16"/>
      <w:jc w:val="center"/>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3F6A"/>
    <w:pPr>
      <w:pBdr>
        <w:bottom w:val="single" w:sz="6" w:space="1" w:color="auto"/>
      </w:pBdr>
      <w:tabs>
        <w:tab w:val="center" w:pos="4153"/>
        <w:tab w:val="right" w:pos="8306"/>
      </w:tabs>
      <w:snapToGrid w:val="0"/>
    </w:pPr>
    <w:rPr>
      <w:sz w:val="18"/>
      <w:szCs w:val="18"/>
    </w:rPr>
  </w:style>
  <w:style w:type="character" w:customStyle="1" w:styleId="Char">
    <w:name w:val="页眉 Char"/>
    <w:basedOn w:val="a0"/>
    <w:link w:val="a3"/>
    <w:uiPriority w:val="99"/>
    <w:rsid w:val="00C33F6A"/>
    <w:rPr>
      <w:sz w:val="18"/>
      <w:szCs w:val="18"/>
    </w:rPr>
  </w:style>
  <w:style w:type="paragraph" w:styleId="a4">
    <w:name w:val="footer"/>
    <w:basedOn w:val="a"/>
    <w:link w:val="Char0"/>
    <w:uiPriority w:val="99"/>
    <w:unhideWhenUsed/>
    <w:rsid w:val="00C33F6A"/>
    <w:pPr>
      <w:tabs>
        <w:tab w:val="center" w:pos="4153"/>
        <w:tab w:val="right" w:pos="8306"/>
      </w:tabs>
      <w:snapToGrid w:val="0"/>
      <w:jc w:val="left"/>
    </w:pPr>
    <w:rPr>
      <w:sz w:val="18"/>
      <w:szCs w:val="18"/>
    </w:rPr>
  </w:style>
  <w:style w:type="character" w:customStyle="1" w:styleId="Char0">
    <w:name w:val="页脚 Char"/>
    <w:basedOn w:val="a0"/>
    <w:link w:val="a4"/>
    <w:uiPriority w:val="99"/>
    <w:rsid w:val="00C33F6A"/>
    <w:rPr>
      <w:sz w:val="18"/>
      <w:szCs w:val="18"/>
    </w:rPr>
  </w:style>
  <w:style w:type="paragraph" w:styleId="a5">
    <w:name w:val="annotation text"/>
    <w:basedOn w:val="a"/>
    <w:link w:val="Char1"/>
    <w:semiHidden/>
    <w:rsid w:val="00C33F6A"/>
    <w:rPr>
      <w:szCs w:val="24"/>
    </w:rPr>
  </w:style>
  <w:style w:type="character" w:customStyle="1" w:styleId="Char1">
    <w:name w:val="批注文字 Char"/>
    <w:basedOn w:val="a0"/>
    <w:link w:val="a5"/>
    <w:semiHidden/>
    <w:rsid w:val="00C33F6A"/>
    <w:rPr>
      <w:rFonts w:ascii="Times New Roman" w:eastAsia="宋体" w:hAnsi="Times New Roman" w:cs="Times New Roman"/>
      <w:szCs w:val="24"/>
    </w:rPr>
  </w:style>
  <w:style w:type="paragraph" w:customStyle="1" w:styleId="1">
    <w:name w:val="列出段落1"/>
    <w:basedOn w:val="a"/>
    <w:link w:val="Char2"/>
    <w:uiPriority w:val="34"/>
    <w:qFormat/>
    <w:rsid w:val="00C33F6A"/>
    <w:pPr>
      <w:ind w:firstLineChars="200" w:firstLine="420"/>
    </w:pPr>
    <w:rPr>
      <w:rFonts w:ascii="Calibri" w:hAnsi="Calibri"/>
      <w:szCs w:val="22"/>
    </w:rPr>
  </w:style>
  <w:style w:type="character" w:customStyle="1" w:styleId="Char2">
    <w:name w:val="列出段落 Char"/>
    <w:link w:val="1"/>
    <w:uiPriority w:val="34"/>
    <w:locked/>
    <w:rsid w:val="00C33F6A"/>
    <w:rPr>
      <w:rFonts w:ascii="Calibri" w:eastAsia="宋体" w:hAnsi="Calibri" w:cs="Times New Roman"/>
    </w:rPr>
  </w:style>
  <w:style w:type="paragraph" w:styleId="a6">
    <w:name w:val="Balloon Text"/>
    <w:basedOn w:val="a"/>
    <w:link w:val="Char3"/>
    <w:uiPriority w:val="99"/>
    <w:semiHidden/>
    <w:unhideWhenUsed/>
    <w:rsid w:val="00C33F6A"/>
    <w:pPr>
      <w:spacing w:line="240" w:lineRule="auto"/>
    </w:pPr>
    <w:rPr>
      <w:sz w:val="18"/>
      <w:szCs w:val="18"/>
    </w:rPr>
  </w:style>
  <w:style w:type="character" w:customStyle="1" w:styleId="Char3">
    <w:name w:val="批注框文本 Char"/>
    <w:basedOn w:val="a0"/>
    <w:link w:val="a6"/>
    <w:uiPriority w:val="99"/>
    <w:semiHidden/>
    <w:rsid w:val="00C33F6A"/>
    <w:rPr>
      <w:rFonts w:ascii="Times New Roman" w:eastAsia="宋体" w:hAnsi="Times New Roman" w:cs="Times New Roman"/>
      <w:sz w:val="18"/>
      <w:szCs w:val="18"/>
    </w:rPr>
  </w:style>
  <w:style w:type="character" w:styleId="a7">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206</Words>
  <Characters>1178</Characters>
  <Application>Microsoft Office Word</Application>
  <DocSecurity>0</DocSecurity>
  <Lines>9</Lines>
  <Paragraphs>2</Paragraphs>
  <ScaleCrop>false</ScaleCrop>
  <Company>china</Company>
  <LinksUpToDate>false</LinksUpToDate>
  <CharactersWithSpaces>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2017-06-30T04:30:00Z</dcterms:created>
  <dcterms:modified xsi:type="dcterms:W3CDTF">2017-06-30T04:38:00Z</dcterms:modified>
</cp:coreProperties>
</file>