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C9" w:rsidRDefault="00862AC9" w:rsidP="00862AC9">
      <w:pPr>
        <w:pStyle w:val="a6"/>
        <w:spacing w:line="480" w:lineRule="auto"/>
        <w:rPr>
          <w:rFonts w:ascii="宋体" w:eastAsia="宋体" w:hAnsi="宋体" w:hint="eastAsia"/>
          <w:sz w:val="36"/>
          <w:szCs w:val="36"/>
        </w:rPr>
      </w:pPr>
      <w:r w:rsidRPr="00862AC9">
        <w:rPr>
          <w:rFonts w:ascii="宋体" w:eastAsia="宋体" w:hAnsi="宋体" w:hint="eastAsia"/>
          <w:sz w:val="36"/>
          <w:szCs w:val="36"/>
        </w:rPr>
        <w:t>乌兰浩特卷烟厂企业文化用品制作项目</w:t>
      </w:r>
      <w:r>
        <w:rPr>
          <w:rFonts w:ascii="宋体" w:eastAsia="宋体" w:hAnsi="宋体" w:hint="eastAsia"/>
          <w:sz w:val="36"/>
          <w:szCs w:val="36"/>
        </w:rPr>
        <w:t>招标公告</w:t>
      </w:r>
    </w:p>
    <w:p w:rsidR="00862AC9" w:rsidRPr="009D49AF" w:rsidRDefault="00862AC9" w:rsidP="00862AC9">
      <w:pPr>
        <w:pStyle w:val="p0"/>
        <w:spacing w:line="500" w:lineRule="exact"/>
        <w:ind w:firstLine="640"/>
        <w:rPr>
          <w:rFonts w:ascii="新宋体" w:eastAsia="新宋体" w:hAnsi="新宋体"/>
        </w:rPr>
      </w:pPr>
      <w:r>
        <w:rPr>
          <w:rFonts w:ascii="新宋体" w:eastAsia="新宋体" w:hAnsi="新宋体" w:cs="宋体" w:hint="eastAsia"/>
        </w:rPr>
        <w:t>受</w:t>
      </w:r>
      <w:r w:rsidRPr="009D49AF">
        <w:rPr>
          <w:rFonts w:ascii="新宋体" w:eastAsia="新宋体" w:hAnsi="新宋体" w:cs="宋体" w:hint="eastAsia"/>
        </w:rPr>
        <w:t>红云红河烟草（集团）有限责任公司乌兰浩特卷烟厂</w:t>
      </w:r>
      <w:r>
        <w:rPr>
          <w:rFonts w:ascii="新宋体" w:eastAsia="新宋体" w:hAnsi="新宋体" w:cs="宋体" w:hint="eastAsia"/>
          <w:color w:val="000000"/>
        </w:rPr>
        <w:t>的委托，内蒙古招标有限责任公司乌兰浩特分公司</w:t>
      </w:r>
      <w:r>
        <w:rPr>
          <w:rFonts w:ascii="新宋体" w:eastAsia="新宋体" w:hAnsi="新宋体" w:hint="eastAsia"/>
          <w:color w:val="000000"/>
        </w:rPr>
        <w:t>就“</w:t>
      </w:r>
      <w:r w:rsidRPr="009D49AF">
        <w:rPr>
          <w:rFonts w:ascii="新宋体" w:eastAsia="新宋体" w:hAnsi="新宋体" w:cs="宋体" w:hint="eastAsia"/>
          <w:color w:val="000000"/>
        </w:rPr>
        <w:t>乌兰浩特卷烟厂</w:t>
      </w:r>
      <w:r>
        <w:rPr>
          <w:rFonts w:ascii="新宋体" w:eastAsia="新宋体" w:hAnsi="新宋体" w:cs="宋体" w:hint="eastAsia"/>
          <w:color w:val="000000"/>
        </w:rPr>
        <w:t>企业文化用品</w:t>
      </w:r>
      <w:r w:rsidRPr="009D49AF">
        <w:rPr>
          <w:rFonts w:ascii="新宋体" w:eastAsia="新宋体" w:hAnsi="新宋体" w:cs="宋体" w:hint="eastAsia"/>
          <w:color w:val="000000"/>
        </w:rPr>
        <w:t>制作项目</w:t>
      </w:r>
      <w:r>
        <w:rPr>
          <w:rFonts w:ascii="新宋体" w:eastAsia="新宋体" w:hAnsi="新宋体" w:cs="宋体" w:hint="eastAsia"/>
          <w:color w:val="000000"/>
        </w:rPr>
        <w:t>”</w:t>
      </w:r>
      <w:r>
        <w:rPr>
          <w:rFonts w:ascii="新宋体" w:eastAsia="新宋体" w:hAnsi="新宋体" w:hint="eastAsia"/>
          <w:color w:val="000000"/>
        </w:rPr>
        <w:t>进行公开招标，</w:t>
      </w:r>
      <w:r>
        <w:rPr>
          <w:rFonts w:ascii="新宋体" w:eastAsia="新宋体" w:hAnsi="新宋体" w:hint="eastAsia"/>
        </w:rPr>
        <w:t>欢迎符合资格条件的供应商前来报名参加。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 w:hint="eastAsia"/>
          <w:b/>
          <w:color w:val="000000"/>
          <w:kern w:val="0"/>
          <w:sz w:val="24"/>
        </w:rPr>
      </w:pPr>
      <w:r>
        <w:rPr>
          <w:rFonts w:ascii="新宋体" w:eastAsia="新宋体" w:hAnsi="新宋体" w:hint="eastAsia"/>
          <w:b/>
          <w:color w:val="000000"/>
          <w:kern w:val="0"/>
          <w:sz w:val="24"/>
        </w:rPr>
        <w:t>一、项目概述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/>
          <w:kern w:val="0"/>
          <w:sz w:val="24"/>
        </w:rPr>
        <w:t>（一）项目名称与编号</w:t>
      </w:r>
    </w:p>
    <w:p w:rsidR="00862AC9" w:rsidRDefault="00862AC9" w:rsidP="00862AC9">
      <w:pPr>
        <w:spacing w:line="500" w:lineRule="exact"/>
        <w:rPr>
          <w:rFonts w:ascii="新宋体" w:eastAsia="新宋体" w:hAnsi="新宋体" w:cs="宋体" w:hint="eastAsia"/>
          <w:color w:val="000000"/>
          <w:kern w:val="0"/>
          <w:sz w:val="24"/>
        </w:rPr>
      </w:pPr>
      <w:r>
        <w:rPr>
          <w:rFonts w:ascii="新宋体" w:eastAsia="新宋体" w:hAnsi="新宋体" w:hint="eastAsia"/>
          <w:kern w:val="0"/>
          <w:sz w:val="24"/>
        </w:rPr>
        <w:t xml:space="preserve"> 项目</w:t>
      </w:r>
      <w:r>
        <w:rPr>
          <w:rFonts w:ascii="新宋体" w:eastAsia="新宋体" w:hAnsi="新宋体"/>
          <w:kern w:val="0"/>
          <w:sz w:val="24"/>
        </w:rPr>
        <w:t>名称</w:t>
      </w:r>
      <w:r>
        <w:rPr>
          <w:rFonts w:ascii="新宋体" w:eastAsia="新宋体" w:hAnsi="新宋体"/>
          <w:color w:val="000000"/>
          <w:kern w:val="0"/>
          <w:sz w:val="24"/>
        </w:rPr>
        <w:t>：</w:t>
      </w:r>
      <w:r w:rsidRPr="00FC16C8">
        <w:rPr>
          <w:rFonts w:ascii="新宋体" w:eastAsia="新宋体" w:hAnsi="新宋体" w:cs="宋体" w:hint="eastAsia"/>
          <w:color w:val="000000"/>
          <w:kern w:val="0"/>
          <w:sz w:val="24"/>
        </w:rPr>
        <w:t>乌兰浩特卷烟厂企业文化用品制作项目</w:t>
      </w:r>
    </w:p>
    <w:p w:rsidR="00862AC9" w:rsidRPr="003507B4" w:rsidRDefault="00862AC9" w:rsidP="00862AC9">
      <w:pPr>
        <w:spacing w:line="500" w:lineRule="exact"/>
        <w:rPr>
          <w:rFonts w:ascii="新宋体" w:eastAsia="新宋体" w:hAnsi="新宋体" w:cs="宋体" w:hint="eastAsia"/>
          <w:color w:val="000000"/>
          <w:kern w:val="0"/>
          <w:sz w:val="24"/>
        </w:rPr>
      </w:pPr>
      <w:r>
        <w:rPr>
          <w:rFonts w:ascii="新宋体" w:eastAsia="新宋体" w:hAnsi="新宋体" w:hint="eastAsia"/>
          <w:kern w:val="0"/>
          <w:sz w:val="24"/>
        </w:rPr>
        <w:t>招</w:t>
      </w:r>
      <w:r w:rsidRPr="003507B4">
        <w:rPr>
          <w:rFonts w:ascii="新宋体" w:eastAsia="新宋体" w:hAnsi="新宋体" w:cs="宋体" w:hint="eastAsia"/>
          <w:color w:val="000000"/>
          <w:kern w:val="0"/>
          <w:sz w:val="24"/>
        </w:rPr>
        <w:t>标</w:t>
      </w:r>
      <w:r w:rsidRPr="003507B4">
        <w:rPr>
          <w:rFonts w:ascii="新宋体" w:eastAsia="新宋体" w:hAnsi="新宋体" w:cs="宋体"/>
          <w:color w:val="000000"/>
          <w:kern w:val="0"/>
          <w:sz w:val="24"/>
        </w:rPr>
        <w:t>编号</w:t>
      </w:r>
      <w:r>
        <w:rPr>
          <w:rFonts w:ascii="新宋体" w:eastAsia="新宋体" w:hAnsi="新宋体"/>
          <w:kern w:val="0"/>
          <w:sz w:val="24"/>
        </w:rPr>
        <w:t>：0651</w:t>
      </w:r>
      <w:r w:rsidRPr="003507B4">
        <w:rPr>
          <w:rFonts w:ascii="新宋体" w:eastAsia="新宋体" w:hAnsi="新宋体" w:cs="宋体"/>
          <w:color w:val="000000"/>
          <w:kern w:val="0"/>
          <w:sz w:val="24"/>
        </w:rPr>
        <w:t>-</w:t>
      </w:r>
      <w:r w:rsidRPr="003507B4">
        <w:rPr>
          <w:rFonts w:ascii="新宋体" w:eastAsia="新宋体" w:hAnsi="新宋体" w:cs="宋体" w:hint="eastAsia"/>
          <w:color w:val="000000"/>
          <w:kern w:val="0"/>
          <w:sz w:val="24"/>
        </w:rPr>
        <w:t>17051221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/>
          <w:sz w:val="24"/>
        </w:rPr>
      </w:pPr>
      <w:r>
        <w:rPr>
          <w:rFonts w:ascii="新宋体" w:eastAsia="新宋体" w:hAnsi="新宋体"/>
          <w:sz w:val="24"/>
        </w:rPr>
        <w:t>（二）</w:t>
      </w:r>
      <w:r>
        <w:rPr>
          <w:rFonts w:ascii="新宋体" w:eastAsia="新宋体" w:hAnsi="新宋体" w:hint="eastAsia"/>
          <w:sz w:val="24"/>
        </w:rPr>
        <w:t>项目概况</w:t>
      </w:r>
    </w:p>
    <w:p w:rsidR="00862AC9" w:rsidRDefault="00862AC9" w:rsidP="00862AC9">
      <w:pPr>
        <w:spacing w:line="500" w:lineRule="exact"/>
        <w:rPr>
          <w:rFonts w:ascii="新宋体" w:eastAsia="新宋体" w:hAnsi="新宋体" w:cs="宋体" w:hint="eastAsia"/>
          <w:color w:val="000000"/>
          <w:kern w:val="0"/>
          <w:sz w:val="24"/>
        </w:rPr>
      </w:pPr>
      <w:r>
        <w:rPr>
          <w:rFonts w:ascii="新宋体" w:eastAsia="新宋体" w:hAnsi="新宋体" w:cs="Tahoma" w:hint="eastAsia"/>
          <w:kern w:val="0"/>
          <w:sz w:val="24"/>
        </w:rPr>
        <w:t>招标范围：</w:t>
      </w:r>
      <w:r w:rsidRPr="00FC16C8">
        <w:rPr>
          <w:rFonts w:ascii="新宋体" w:eastAsia="新宋体" w:hAnsi="新宋体" w:cs="宋体" w:hint="eastAsia"/>
          <w:color w:val="000000"/>
          <w:kern w:val="0"/>
          <w:sz w:val="24"/>
        </w:rPr>
        <w:t>活动策划、场地布置，舞台布置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；文化长廊、党员活动室图片印制、更换；</w:t>
      </w:r>
      <w:r w:rsidRPr="00FC16C8">
        <w:rPr>
          <w:rFonts w:ascii="新宋体" w:eastAsia="新宋体" w:hAnsi="新宋体" w:cs="宋体" w:hint="eastAsia"/>
          <w:color w:val="000000"/>
          <w:kern w:val="0"/>
          <w:sz w:val="24"/>
        </w:rPr>
        <w:t>条幅制作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；</w:t>
      </w:r>
      <w:r w:rsidRPr="00FC16C8">
        <w:rPr>
          <w:rFonts w:ascii="新宋体" w:eastAsia="新宋体" w:hAnsi="新宋体" w:cs="宋体" w:hint="eastAsia"/>
          <w:color w:val="000000"/>
          <w:kern w:val="0"/>
          <w:sz w:val="24"/>
        </w:rPr>
        <w:t>资料汇编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；</w:t>
      </w:r>
      <w:r w:rsidRPr="00FC16C8">
        <w:rPr>
          <w:rFonts w:ascii="新宋体" w:eastAsia="新宋体" w:hAnsi="新宋体" w:cs="宋体" w:hint="eastAsia"/>
          <w:color w:val="000000"/>
          <w:kern w:val="0"/>
          <w:sz w:val="24"/>
        </w:rPr>
        <w:t>证书制作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；文化展板制作要求；</w:t>
      </w:r>
      <w:r w:rsidRPr="00FC16C8">
        <w:rPr>
          <w:rFonts w:ascii="新宋体" w:eastAsia="新宋体" w:hAnsi="新宋体" w:cs="宋体" w:hint="eastAsia"/>
          <w:color w:val="000000"/>
          <w:kern w:val="0"/>
          <w:sz w:val="24"/>
        </w:rPr>
        <w:t>灯箱制作安装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。</w:t>
      </w:r>
    </w:p>
    <w:p w:rsidR="00862AC9" w:rsidRDefault="00862AC9" w:rsidP="00862AC9">
      <w:pPr>
        <w:spacing w:line="500" w:lineRule="exact"/>
        <w:rPr>
          <w:rFonts w:ascii="新宋体" w:eastAsia="新宋体" w:hAnsi="新宋体"/>
          <w:b/>
          <w:kern w:val="0"/>
          <w:sz w:val="24"/>
          <w:u w:val="single"/>
        </w:rPr>
      </w:pPr>
      <w:r>
        <w:rPr>
          <w:rFonts w:ascii="新宋体" w:eastAsia="新宋体" w:hAnsi="新宋体"/>
          <w:b/>
          <w:kern w:val="0"/>
          <w:sz w:val="24"/>
        </w:rPr>
        <w:t>二、投标人的资格要求</w:t>
      </w:r>
    </w:p>
    <w:p w:rsidR="00862AC9" w:rsidRPr="00FC16C8" w:rsidRDefault="00862AC9" w:rsidP="00862AC9">
      <w:pPr>
        <w:widowControl/>
        <w:spacing w:line="500" w:lineRule="exact"/>
        <w:jc w:val="left"/>
        <w:rPr>
          <w:rFonts w:ascii="新宋体" w:eastAsia="新宋体" w:hAnsi="新宋体" w:hint="eastAsia"/>
          <w:color w:val="000000"/>
          <w:kern w:val="0"/>
          <w:sz w:val="24"/>
        </w:rPr>
      </w:pPr>
      <w:r w:rsidRPr="00FC16C8">
        <w:rPr>
          <w:rFonts w:ascii="新宋体" w:eastAsia="新宋体" w:hAnsi="新宋体" w:hint="eastAsia"/>
          <w:color w:val="000000"/>
          <w:kern w:val="0"/>
          <w:sz w:val="24"/>
        </w:rPr>
        <w:t>1、</w:t>
      </w:r>
      <w:r w:rsidRPr="00FC16C8">
        <w:rPr>
          <w:rFonts w:ascii="新宋体" w:eastAsia="新宋体" w:hAnsi="新宋体" w:hint="eastAsia"/>
          <w:color w:val="000000"/>
          <w:kern w:val="0"/>
          <w:sz w:val="24"/>
        </w:rPr>
        <w:tab/>
        <w:t>投标人必须具有独立法人资格；</w:t>
      </w:r>
    </w:p>
    <w:p w:rsidR="00862AC9" w:rsidRPr="00FC16C8" w:rsidRDefault="00862AC9" w:rsidP="00862AC9">
      <w:pPr>
        <w:widowControl/>
        <w:spacing w:line="500" w:lineRule="exact"/>
        <w:jc w:val="left"/>
        <w:rPr>
          <w:rFonts w:ascii="新宋体" w:eastAsia="新宋体" w:hAnsi="新宋体" w:hint="eastAsia"/>
          <w:color w:val="000000"/>
          <w:kern w:val="0"/>
          <w:sz w:val="24"/>
        </w:rPr>
      </w:pPr>
      <w:r w:rsidRPr="00FC16C8">
        <w:rPr>
          <w:rFonts w:ascii="新宋体" w:eastAsia="新宋体" w:hAnsi="新宋体" w:hint="eastAsia"/>
          <w:color w:val="000000"/>
          <w:kern w:val="0"/>
          <w:sz w:val="24"/>
        </w:rPr>
        <w:t>2、</w:t>
      </w:r>
      <w:r w:rsidRPr="00FC16C8">
        <w:rPr>
          <w:rFonts w:ascii="新宋体" w:eastAsia="新宋体" w:hAnsi="新宋体" w:hint="eastAsia"/>
          <w:color w:val="000000"/>
          <w:kern w:val="0"/>
          <w:sz w:val="24"/>
        </w:rPr>
        <w:tab/>
        <w:t>具备能够完成该项目的相关资质和技术能力；</w:t>
      </w:r>
    </w:p>
    <w:p w:rsidR="00862AC9" w:rsidRPr="00FC16C8" w:rsidRDefault="00862AC9" w:rsidP="00862AC9">
      <w:pPr>
        <w:widowControl/>
        <w:spacing w:line="500" w:lineRule="exact"/>
        <w:jc w:val="left"/>
        <w:rPr>
          <w:rFonts w:ascii="新宋体" w:eastAsia="新宋体" w:hAnsi="新宋体" w:hint="eastAsia"/>
          <w:color w:val="000000"/>
          <w:kern w:val="0"/>
          <w:sz w:val="24"/>
        </w:rPr>
      </w:pPr>
      <w:r w:rsidRPr="00FC16C8">
        <w:rPr>
          <w:rFonts w:ascii="新宋体" w:eastAsia="新宋体" w:hAnsi="新宋体" w:hint="eastAsia"/>
          <w:color w:val="000000"/>
          <w:kern w:val="0"/>
          <w:sz w:val="24"/>
        </w:rPr>
        <w:t>3、</w:t>
      </w:r>
      <w:r w:rsidRPr="00FC16C8">
        <w:rPr>
          <w:rFonts w:ascii="新宋体" w:eastAsia="新宋体" w:hAnsi="新宋体" w:hint="eastAsia"/>
          <w:color w:val="000000"/>
          <w:kern w:val="0"/>
          <w:sz w:val="24"/>
        </w:rPr>
        <w:tab/>
        <w:t>具备良好的商业信誉；</w:t>
      </w:r>
    </w:p>
    <w:p w:rsidR="00862AC9" w:rsidRPr="00FC16C8" w:rsidRDefault="00862AC9" w:rsidP="00862AC9">
      <w:pPr>
        <w:widowControl/>
        <w:spacing w:line="500" w:lineRule="exact"/>
        <w:jc w:val="left"/>
        <w:rPr>
          <w:rFonts w:ascii="新宋体" w:eastAsia="新宋体" w:hAnsi="新宋体" w:hint="eastAsia"/>
          <w:color w:val="000000"/>
          <w:kern w:val="0"/>
          <w:sz w:val="24"/>
        </w:rPr>
      </w:pPr>
      <w:r w:rsidRPr="00FC16C8">
        <w:rPr>
          <w:rFonts w:ascii="新宋体" w:eastAsia="新宋体" w:hAnsi="新宋体" w:hint="eastAsia"/>
          <w:color w:val="000000"/>
          <w:kern w:val="0"/>
          <w:sz w:val="24"/>
        </w:rPr>
        <w:t>4、</w:t>
      </w:r>
      <w:r w:rsidRPr="00FC16C8">
        <w:rPr>
          <w:rFonts w:ascii="新宋体" w:eastAsia="新宋体" w:hAnsi="新宋体" w:hint="eastAsia"/>
          <w:color w:val="000000"/>
          <w:kern w:val="0"/>
          <w:sz w:val="24"/>
        </w:rPr>
        <w:tab/>
        <w:t>企业未处于被责令停业、投标资格被取消或者财产被接管、冻结和破产状态；</w:t>
      </w:r>
    </w:p>
    <w:p w:rsidR="00862AC9" w:rsidRPr="00FC16C8" w:rsidRDefault="00862AC9" w:rsidP="00862AC9">
      <w:pPr>
        <w:widowControl/>
        <w:spacing w:line="500" w:lineRule="exact"/>
        <w:jc w:val="left"/>
        <w:rPr>
          <w:rFonts w:ascii="新宋体" w:eastAsia="新宋体" w:hAnsi="新宋体" w:hint="eastAsia"/>
          <w:color w:val="000000"/>
          <w:kern w:val="0"/>
          <w:sz w:val="24"/>
        </w:rPr>
      </w:pPr>
      <w:r w:rsidRPr="00FC16C8">
        <w:rPr>
          <w:rFonts w:ascii="新宋体" w:eastAsia="新宋体" w:hAnsi="新宋体" w:hint="eastAsia"/>
          <w:color w:val="000000"/>
          <w:kern w:val="0"/>
          <w:sz w:val="24"/>
        </w:rPr>
        <w:t>5、</w:t>
      </w:r>
      <w:r w:rsidRPr="00FC16C8">
        <w:rPr>
          <w:rFonts w:ascii="新宋体" w:eastAsia="新宋体" w:hAnsi="新宋体" w:hint="eastAsia"/>
          <w:color w:val="000000"/>
          <w:kern w:val="0"/>
          <w:sz w:val="24"/>
        </w:rPr>
        <w:tab/>
        <w:t>本次招标不接受联合体投标。</w:t>
      </w:r>
    </w:p>
    <w:p w:rsidR="00862AC9" w:rsidRPr="00FC16C8" w:rsidRDefault="00862AC9" w:rsidP="00862AC9">
      <w:pPr>
        <w:widowControl/>
        <w:spacing w:line="500" w:lineRule="exact"/>
        <w:jc w:val="left"/>
        <w:rPr>
          <w:rFonts w:ascii="新宋体" w:eastAsia="新宋体" w:hAnsi="新宋体" w:hint="eastAsia"/>
          <w:color w:val="000000"/>
          <w:kern w:val="0"/>
          <w:sz w:val="24"/>
        </w:rPr>
      </w:pPr>
      <w:r w:rsidRPr="00FC16C8">
        <w:rPr>
          <w:rFonts w:ascii="新宋体" w:eastAsia="新宋体" w:hAnsi="新宋体" w:hint="eastAsia"/>
          <w:color w:val="000000"/>
          <w:kern w:val="0"/>
          <w:sz w:val="24"/>
        </w:rPr>
        <w:t>6、</w:t>
      </w:r>
      <w:r w:rsidRPr="00FC16C8">
        <w:rPr>
          <w:rFonts w:ascii="新宋体" w:eastAsia="新宋体" w:hAnsi="新宋体" w:hint="eastAsia"/>
          <w:color w:val="000000"/>
          <w:kern w:val="0"/>
          <w:sz w:val="24"/>
        </w:rPr>
        <w:tab/>
        <w:t>费用按实际发生量结算。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 w:hint="eastAsia"/>
          <w:color w:val="000000"/>
          <w:kern w:val="0"/>
          <w:sz w:val="24"/>
        </w:rPr>
      </w:pPr>
      <w:r w:rsidRPr="00FC16C8">
        <w:rPr>
          <w:rFonts w:ascii="新宋体" w:eastAsia="新宋体" w:hAnsi="新宋体" w:hint="eastAsia"/>
          <w:color w:val="000000"/>
          <w:kern w:val="0"/>
          <w:sz w:val="24"/>
        </w:rPr>
        <w:t>7、</w:t>
      </w:r>
      <w:r w:rsidRPr="00FC16C8">
        <w:rPr>
          <w:rFonts w:ascii="新宋体" w:eastAsia="新宋体" w:hAnsi="新宋体" w:hint="eastAsia"/>
          <w:color w:val="000000"/>
          <w:kern w:val="0"/>
          <w:sz w:val="24"/>
        </w:rPr>
        <w:tab/>
        <w:t>提供增值税专用发票。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 w:hint="eastAsia"/>
          <w:b/>
          <w:color w:val="000000"/>
          <w:kern w:val="0"/>
          <w:sz w:val="24"/>
        </w:rPr>
      </w:pPr>
      <w:r>
        <w:rPr>
          <w:rFonts w:ascii="新宋体" w:eastAsia="新宋体" w:hAnsi="新宋体"/>
          <w:b/>
          <w:color w:val="000000"/>
          <w:kern w:val="0"/>
          <w:sz w:val="24"/>
        </w:rPr>
        <w:t>三、</w:t>
      </w:r>
      <w:r>
        <w:rPr>
          <w:rFonts w:ascii="新宋体" w:eastAsia="新宋体" w:hAnsi="新宋体" w:hint="eastAsia"/>
          <w:b/>
          <w:color w:val="000000"/>
          <w:kern w:val="0"/>
          <w:sz w:val="24"/>
        </w:rPr>
        <w:t>投标人报名所需资料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 w:cs="Tahoma"/>
          <w:color w:val="000000"/>
          <w:kern w:val="0"/>
          <w:sz w:val="24"/>
        </w:rPr>
      </w:pPr>
      <w:r>
        <w:rPr>
          <w:rFonts w:ascii="新宋体" w:eastAsia="新宋体" w:hAnsi="新宋体" w:cs="Tahoma"/>
          <w:color w:val="000000"/>
          <w:kern w:val="0"/>
          <w:sz w:val="24"/>
        </w:rPr>
        <w:t>1、出具经法定代表人签字、公司盖章的“授权委托书”；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 w:cs="Tahoma"/>
          <w:kern w:val="0"/>
          <w:sz w:val="24"/>
        </w:rPr>
      </w:pPr>
      <w:r>
        <w:rPr>
          <w:rFonts w:ascii="新宋体" w:eastAsia="新宋体" w:hAnsi="新宋体" w:cs="Tahoma" w:hint="eastAsia"/>
          <w:color w:val="000000"/>
          <w:kern w:val="0"/>
          <w:sz w:val="24"/>
        </w:rPr>
        <w:t>2</w:t>
      </w:r>
      <w:r>
        <w:rPr>
          <w:rFonts w:ascii="新宋体" w:eastAsia="新宋体" w:hAnsi="新宋体" w:cs="Tahoma"/>
          <w:color w:val="000000"/>
          <w:kern w:val="0"/>
          <w:sz w:val="24"/>
        </w:rPr>
        <w:t>、出示</w:t>
      </w:r>
      <w:r>
        <w:rPr>
          <w:rFonts w:ascii="新宋体" w:eastAsia="新宋体" w:hAnsi="新宋体" w:cs="Tahoma" w:hint="eastAsia"/>
          <w:color w:val="000000"/>
          <w:kern w:val="0"/>
          <w:sz w:val="24"/>
        </w:rPr>
        <w:t>被</w:t>
      </w:r>
      <w:r>
        <w:rPr>
          <w:rFonts w:ascii="新宋体" w:eastAsia="新宋体" w:hAnsi="新宋体" w:cs="Tahoma" w:hint="eastAsia"/>
          <w:kern w:val="0"/>
          <w:sz w:val="24"/>
        </w:rPr>
        <w:t>授权人</w:t>
      </w:r>
      <w:r>
        <w:rPr>
          <w:rFonts w:ascii="新宋体" w:eastAsia="新宋体" w:hAnsi="新宋体" w:cs="Tahoma"/>
          <w:kern w:val="0"/>
          <w:sz w:val="24"/>
        </w:rPr>
        <w:t>身份证原件；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 w:cs="Tahoma" w:hint="eastAsia"/>
          <w:kern w:val="0"/>
          <w:sz w:val="24"/>
        </w:rPr>
      </w:pPr>
      <w:r>
        <w:rPr>
          <w:rFonts w:ascii="新宋体" w:eastAsia="新宋体" w:hAnsi="新宋体" w:cs="Tahoma" w:hint="eastAsia"/>
          <w:kern w:val="0"/>
          <w:sz w:val="24"/>
        </w:rPr>
        <w:t>3</w:t>
      </w:r>
      <w:r>
        <w:rPr>
          <w:rFonts w:ascii="新宋体" w:eastAsia="新宋体" w:hAnsi="新宋体" w:cs="Tahoma"/>
          <w:kern w:val="0"/>
          <w:sz w:val="24"/>
        </w:rPr>
        <w:t>、</w:t>
      </w:r>
      <w:r>
        <w:rPr>
          <w:rFonts w:ascii="新宋体" w:eastAsia="新宋体" w:hAnsi="新宋体" w:cs="Tahoma" w:hint="eastAsia"/>
          <w:kern w:val="0"/>
          <w:sz w:val="24"/>
        </w:rPr>
        <w:t>出具</w:t>
      </w:r>
      <w:r>
        <w:rPr>
          <w:rFonts w:ascii="新宋体" w:eastAsia="新宋体" w:hAnsi="新宋体" w:cs="Tahoma"/>
          <w:kern w:val="0"/>
          <w:sz w:val="24"/>
        </w:rPr>
        <w:t>经年检合格有效营业执照、</w:t>
      </w:r>
      <w:r>
        <w:rPr>
          <w:rFonts w:ascii="新宋体" w:eastAsia="新宋体" w:hAnsi="新宋体" w:cs="Tahoma" w:hint="eastAsia"/>
          <w:kern w:val="0"/>
          <w:sz w:val="24"/>
        </w:rPr>
        <w:t>组织机构代码和税务登记证（或三证一书）；</w:t>
      </w:r>
    </w:p>
    <w:p w:rsidR="00862AC9" w:rsidRDefault="00862AC9" w:rsidP="00862AC9">
      <w:pPr>
        <w:widowControl/>
        <w:spacing w:line="500" w:lineRule="exact"/>
        <w:ind w:firstLineChars="150" w:firstLine="360"/>
        <w:jc w:val="left"/>
        <w:rPr>
          <w:rFonts w:ascii="新宋体" w:eastAsia="新宋体" w:hAnsi="新宋体" w:cs="Tahoma" w:hint="eastAsia"/>
          <w:kern w:val="0"/>
          <w:sz w:val="24"/>
        </w:rPr>
      </w:pPr>
      <w:r>
        <w:rPr>
          <w:rFonts w:ascii="新宋体" w:eastAsia="新宋体" w:hAnsi="新宋体" w:cs="Tahoma" w:hint="eastAsia"/>
          <w:kern w:val="0"/>
          <w:sz w:val="24"/>
        </w:rPr>
        <w:t>参与报名的投标人需提供上述资料的</w:t>
      </w:r>
      <w:r>
        <w:rPr>
          <w:rFonts w:ascii="新宋体" w:eastAsia="新宋体" w:hAnsi="新宋体" w:cs="Tahoma"/>
          <w:kern w:val="0"/>
          <w:sz w:val="24"/>
        </w:rPr>
        <w:t>加盖投标</w:t>
      </w:r>
      <w:r>
        <w:rPr>
          <w:rFonts w:ascii="新宋体" w:eastAsia="新宋体" w:hAnsi="新宋体" w:cs="Tahoma" w:hint="eastAsia"/>
          <w:kern w:val="0"/>
          <w:sz w:val="24"/>
        </w:rPr>
        <w:t>人</w:t>
      </w:r>
      <w:r>
        <w:rPr>
          <w:rFonts w:ascii="新宋体" w:eastAsia="新宋体" w:hAnsi="新宋体" w:cs="Tahoma"/>
          <w:kern w:val="0"/>
          <w:sz w:val="24"/>
        </w:rPr>
        <w:t>公章</w:t>
      </w:r>
      <w:r>
        <w:rPr>
          <w:rFonts w:ascii="新宋体" w:eastAsia="新宋体" w:hAnsi="新宋体" w:cs="Tahoma" w:hint="eastAsia"/>
          <w:kern w:val="0"/>
          <w:sz w:val="24"/>
        </w:rPr>
        <w:t>的</w:t>
      </w:r>
      <w:r>
        <w:rPr>
          <w:rFonts w:ascii="新宋体" w:eastAsia="新宋体" w:hAnsi="新宋体" w:cs="Tahoma"/>
          <w:kern w:val="0"/>
          <w:sz w:val="24"/>
        </w:rPr>
        <w:t>复印件</w:t>
      </w:r>
      <w:r>
        <w:rPr>
          <w:rFonts w:ascii="新宋体" w:eastAsia="新宋体" w:hAnsi="新宋体" w:cs="Tahoma" w:hint="eastAsia"/>
          <w:kern w:val="0"/>
          <w:sz w:val="24"/>
        </w:rPr>
        <w:t>一套，至内蒙古招标有限责任公司乌兰浩特分公司，资料审核合格后即可获取电子版招标文件。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 w:hint="eastAsia"/>
          <w:b/>
          <w:kern w:val="0"/>
          <w:sz w:val="24"/>
        </w:rPr>
      </w:pPr>
      <w:r>
        <w:rPr>
          <w:rFonts w:ascii="新宋体" w:eastAsia="新宋体" w:hAnsi="新宋体" w:hint="eastAsia"/>
          <w:b/>
          <w:kern w:val="0"/>
          <w:sz w:val="24"/>
        </w:rPr>
        <w:t>四、报名和招标文件获取的时间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 w:cs="宋体" w:hint="eastAsia"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kern w:val="0"/>
          <w:sz w:val="24"/>
        </w:rPr>
        <w:lastRenderedPageBreak/>
        <w:t>1</w:t>
      </w:r>
      <w:r>
        <w:rPr>
          <w:rFonts w:ascii="新宋体" w:eastAsia="新宋体" w:hAnsi="新宋体" w:cs="宋体"/>
          <w:kern w:val="0"/>
          <w:sz w:val="24"/>
        </w:rPr>
        <w:t>、报名及</w:t>
      </w:r>
      <w:r>
        <w:rPr>
          <w:rFonts w:ascii="新宋体" w:eastAsia="新宋体" w:hAnsi="新宋体" w:cs="宋体" w:hint="eastAsia"/>
          <w:kern w:val="0"/>
          <w:sz w:val="24"/>
        </w:rPr>
        <w:t>获</w:t>
      </w:r>
      <w:r>
        <w:rPr>
          <w:rFonts w:ascii="新宋体" w:eastAsia="新宋体" w:hAnsi="新宋体" w:cs="宋体"/>
          <w:kern w:val="0"/>
          <w:sz w:val="24"/>
        </w:rPr>
        <w:t>取</w:t>
      </w:r>
      <w:r>
        <w:rPr>
          <w:rFonts w:ascii="新宋体" w:eastAsia="新宋体" w:hAnsi="新宋体" w:cs="宋体" w:hint="eastAsia"/>
          <w:kern w:val="0"/>
          <w:sz w:val="24"/>
        </w:rPr>
        <w:t>招标</w:t>
      </w:r>
      <w:r>
        <w:rPr>
          <w:rFonts w:ascii="新宋体" w:eastAsia="新宋体" w:hAnsi="新宋体" w:cs="宋体"/>
          <w:kern w:val="0"/>
          <w:sz w:val="24"/>
        </w:rPr>
        <w:t>文件时间：</w:t>
      </w:r>
      <w:r>
        <w:rPr>
          <w:rFonts w:ascii="新宋体" w:eastAsia="新宋体" w:hAnsi="新宋体" w:cs="Tahoma"/>
          <w:kern w:val="0"/>
          <w:sz w:val="24"/>
        </w:rPr>
        <w:t>20</w:t>
      </w:r>
      <w:r>
        <w:rPr>
          <w:rFonts w:ascii="新宋体" w:eastAsia="新宋体" w:hAnsi="新宋体" w:cs="Tahoma" w:hint="eastAsia"/>
          <w:kern w:val="0"/>
          <w:sz w:val="24"/>
        </w:rPr>
        <w:t>17</w:t>
      </w:r>
      <w:r>
        <w:rPr>
          <w:rFonts w:ascii="新宋体" w:eastAsia="新宋体" w:hAnsi="新宋体" w:cs="Tahoma"/>
          <w:kern w:val="0"/>
          <w:sz w:val="24"/>
        </w:rPr>
        <w:t>年</w:t>
      </w:r>
      <w:r>
        <w:rPr>
          <w:rFonts w:ascii="新宋体" w:eastAsia="新宋体" w:hAnsi="新宋体" w:cs="Tahoma" w:hint="eastAsia"/>
          <w:kern w:val="0"/>
          <w:sz w:val="24"/>
        </w:rPr>
        <w:t>07</w:t>
      </w:r>
      <w:r>
        <w:rPr>
          <w:rFonts w:ascii="新宋体" w:eastAsia="新宋体" w:hAnsi="新宋体" w:cs="Tahoma"/>
          <w:kern w:val="0"/>
          <w:sz w:val="24"/>
        </w:rPr>
        <w:t>月</w:t>
      </w:r>
      <w:r>
        <w:rPr>
          <w:rFonts w:ascii="新宋体" w:eastAsia="新宋体" w:hAnsi="新宋体" w:cs="Tahoma" w:hint="eastAsia"/>
          <w:kern w:val="0"/>
          <w:sz w:val="24"/>
        </w:rPr>
        <w:t>06</w:t>
      </w:r>
      <w:r>
        <w:rPr>
          <w:rFonts w:ascii="新宋体" w:eastAsia="新宋体" w:hAnsi="新宋体" w:cs="Tahoma"/>
          <w:kern w:val="0"/>
          <w:sz w:val="24"/>
        </w:rPr>
        <w:t>日-20</w:t>
      </w:r>
      <w:r>
        <w:rPr>
          <w:rFonts w:ascii="新宋体" w:eastAsia="新宋体" w:hAnsi="新宋体" w:cs="Tahoma" w:hint="eastAsia"/>
          <w:kern w:val="0"/>
          <w:sz w:val="24"/>
        </w:rPr>
        <w:t>17</w:t>
      </w:r>
      <w:r>
        <w:rPr>
          <w:rFonts w:ascii="新宋体" w:eastAsia="新宋体" w:hAnsi="新宋体" w:cs="Tahoma"/>
          <w:kern w:val="0"/>
          <w:sz w:val="24"/>
        </w:rPr>
        <w:t>年</w:t>
      </w:r>
      <w:r>
        <w:rPr>
          <w:rFonts w:ascii="新宋体" w:eastAsia="新宋体" w:hAnsi="新宋体" w:cs="Tahoma" w:hint="eastAsia"/>
          <w:kern w:val="0"/>
          <w:sz w:val="24"/>
        </w:rPr>
        <w:t xml:space="preserve">07 </w:t>
      </w:r>
      <w:r>
        <w:rPr>
          <w:rFonts w:ascii="新宋体" w:eastAsia="新宋体" w:hAnsi="新宋体" w:cs="Tahoma"/>
          <w:kern w:val="0"/>
          <w:sz w:val="24"/>
        </w:rPr>
        <w:t>月</w:t>
      </w:r>
      <w:r>
        <w:rPr>
          <w:rFonts w:ascii="新宋体" w:eastAsia="新宋体" w:hAnsi="新宋体" w:cs="Tahoma" w:hint="eastAsia"/>
          <w:kern w:val="0"/>
          <w:sz w:val="24"/>
        </w:rPr>
        <w:t>12</w:t>
      </w:r>
      <w:r>
        <w:rPr>
          <w:rFonts w:ascii="新宋体" w:eastAsia="新宋体" w:hAnsi="新宋体" w:cs="Tahoma"/>
          <w:kern w:val="0"/>
          <w:sz w:val="24"/>
        </w:rPr>
        <w:t>日</w:t>
      </w:r>
      <w:r>
        <w:rPr>
          <w:rFonts w:ascii="新宋体" w:eastAsia="新宋体" w:hAnsi="新宋体" w:cs="Tahoma" w:hint="eastAsia"/>
          <w:kern w:val="0"/>
          <w:sz w:val="24"/>
        </w:rPr>
        <w:t>，</w:t>
      </w:r>
      <w:r>
        <w:rPr>
          <w:rFonts w:ascii="新宋体" w:eastAsia="新宋体" w:hAnsi="新宋体" w:cs="Tahoma" w:hint="eastAsia"/>
          <w:color w:val="000000"/>
          <w:kern w:val="0"/>
          <w:sz w:val="24"/>
        </w:rPr>
        <w:t>每日上午8：30-11:30，下午2:30-5:30 （北京时间）。招标文件售价200元，售后不退。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 w:cs="宋体" w:hint="eastAsia"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color w:val="000000"/>
          <w:kern w:val="0"/>
          <w:sz w:val="24"/>
        </w:rPr>
        <w:t>2</w:t>
      </w:r>
      <w:r>
        <w:rPr>
          <w:rFonts w:ascii="新宋体" w:eastAsia="新宋体" w:hAnsi="新宋体" w:cs="宋体"/>
          <w:color w:val="000000"/>
          <w:kern w:val="0"/>
          <w:sz w:val="24"/>
        </w:rPr>
        <w:t>、报名及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获</w:t>
      </w:r>
      <w:r>
        <w:rPr>
          <w:rFonts w:ascii="新宋体" w:eastAsia="新宋体" w:hAnsi="新宋体" w:cs="宋体"/>
          <w:color w:val="000000"/>
          <w:kern w:val="0"/>
          <w:sz w:val="24"/>
        </w:rPr>
        <w:t>取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招标</w:t>
      </w:r>
      <w:r>
        <w:rPr>
          <w:rFonts w:ascii="新宋体" w:eastAsia="新宋体" w:hAnsi="新宋体" w:cs="宋体"/>
          <w:color w:val="000000"/>
          <w:kern w:val="0"/>
          <w:sz w:val="24"/>
        </w:rPr>
        <w:t>文件地点：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内蒙古招标有限责任公司乌兰浩特分公司（乌兰浩特市城中城一期北门）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 w:cs="宋体" w:hint="eastAsia"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color w:val="000000"/>
          <w:kern w:val="0"/>
          <w:sz w:val="24"/>
        </w:rPr>
        <w:t>3</w:t>
      </w:r>
      <w:r>
        <w:rPr>
          <w:rFonts w:ascii="新宋体" w:eastAsia="新宋体" w:hAnsi="新宋体" w:cs="宋体"/>
          <w:color w:val="000000"/>
          <w:kern w:val="0"/>
          <w:sz w:val="24"/>
        </w:rPr>
        <w:t>、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投标</w:t>
      </w:r>
      <w:r>
        <w:rPr>
          <w:rFonts w:ascii="新宋体" w:eastAsia="新宋体" w:hAnsi="新宋体" w:cs="宋体"/>
          <w:color w:val="000000"/>
          <w:kern w:val="0"/>
          <w:sz w:val="24"/>
        </w:rPr>
        <w:t>文件送达截止时间</w:t>
      </w:r>
      <w:r w:rsidRPr="003507B4">
        <w:rPr>
          <w:rFonts w:ascii="新宋体" w:eastAsia="新宋体" w:hAnsi="新宋体" w:cs="宋体"/>
          <w:color w:val="000000"/>
          <w:kern w:val="0"/>
          <w:sz w:val="24"/>
        </w:rPr>
        <w:t>：</w:t>
      </w:r>
      <w:r w:rsidRPr="003507B4">
        <w:rPr>
          <w:rFonts w:ascii="新宋体" w:eastAsia="新宋体" w:hAnsi="新宋体" w:cs="宋体" w:hint="eastAsia"/>
          <w:color w:val="000000"/>
          <w:kern w:val="0"/>
          <w:sz w:val="24"/>
        </w:rPr>
        <w:t>2017年07月26日下午15：00（北京时间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）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 w:cs="宋体" w:hint="eastAsia"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color w:val="000000"/>
          <w:kern w:val="0"/>
          <w:sz w:val="24"/>
        </w:rPr>
        <w:t>4</w:t>
      </w:r>
      <w:r>
        <w:rPr>
          <w:rFonts w:ascii="新宋体" w:eastAsia="新宋体" w:hAnsi="新宋体" w:cs="宋体"/>
          <w:color w:val="000000"/>
          <w:kern w:val="0"/>
          <w:sz w:val="24"/>
        </w:rPr>
        <w:t>、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投标</w:t>
      </w:r>
      <w:r>
        <w:rPr>
          <w:rFonts w:ascii="新宋体" w:eastAsia="新宋体" w:hAnsi="新宋体" w:cs="宋体"/>
          <w:color w:val="000000"/>
          <w:kern w:val="0"/>
          <w:sz w:val="24"/>
        </w:rPr>
        <w:t>文件送达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地点</w:t>
      </w:r>
      <w:r>
        <w:rPr>
          <w:rFonts w:ascii="新宋体" w:eastAsia="新宋体" w:hAnsi="新宋体" w:cs="宋体"/>
          <w:color w:val="000000"/>
          <w:kern w:val="0"/>
          <w:sz w:val="24"/>
        </w:rPr>
        <w:t>：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 xml:space="preserve">乌兰浩特卷烟厂综合楼三楼评标室 </w:t>
      </w:r>
    </w:p>
    <w:p w:rsidR="00862AC9" w:rsidRDefault="00862AC9" w:rsidP="00862AC9">
      <w:pPr>
        <w:widowControl/>
        <w:spacing w:line="500" w:lineRule="exact"/>
        <w:ind w:firstLineChars="200" w:firstLine="480"/>
        <w:jc w:val="left"/>
        <w:rPr>
          <w:rFonts w:ascii="新宋体" w:eastAsia="新宋体" w:hAnsi="新宋体" w:cs="宋体" w:hint="eastAsia"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color w:val="000000"/>
          <w:kern w:val="0"/>
          <w:sz w:val="24"/>
        </w:rPr>
        <w:t>说明：投标</w:t>
      </w:r>
      <w:r>
        <w:rPr>
          <w:rFonts w:ascii="新宋体" w:eastAsia="新宋体" w:hAnsi="新宋体" w:cs="宋体"/>
          <w:color w:val="000000"/>
          <w:kern w:val="0"/>
          <w:sz w:val="24"/>
        </w:rPr>
        <w:t>文件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必须在投标</w:t>
      </w:r>
      <w:r>
        <w:rPr>
          <w:rFonts w:ascii="新宋体" w:eastAsia="新宋体" w:hAnsi="新宋体" w:cs="宋体"/>
          <w:color w:val="000000"/>
          <w:kern w:val="0"/>
          <w:sz w:val="24"/>
        </w:rPr>
        <w:t>截止时间前送达，逾期送达或密封和标注不符合招标文件规定的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投标</w:t>
      </w:r>
      <w:r>
        <w:rPr>
          <w:rFonts w:ascii="新宋体" w:eastAsia="新宋体" w:hAnsi="新宋体" w:cs="宋体"/>
          <w:color w:val="000000"/>
          <w:kern w:val="0"/>
          <w:sz w:val="24"/>
        </w:rPr>
        <w:t>文件恕不接受。本次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公开招标</w:t>
      </w:r>
      <w:r>
        <w:rPr>
          <w:rFonts w:ascii="新宋体" w:eastAsia="新宋体" w:hAnsi="新宋体" w:cs="宋体"/>
          <w:color w:val="000000"/>
          <w:kern w:val="0"/>
          <w:sz w:val="24"/>
        </w:rPr>
        <w:t>不接受邮寄的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投标</w:t>
      </w:r>
      <w:r>
        <w:rPr>
          <w:rFonts w:ascii="新宋体" w:eastAsia="新宋体" w:hAnsi="新宋体" w:cs="宋体"/>
          <w:color w:val="000000"/>
          <w:kern w:val="0"/>
          <w:sz w:val="24"/>
        </w:rPr>
        <w:t>文件。</w:t>
      </w:r>
    </w:p>
    <w:p w:rsidR="00862AC9" w:rsidRDefault="00862AC9" w:rsidP="00862AC9">
      <w:pPr>
        <w:widowControl/>
        <w:spacing w:line="500" w:lineRule="exact"/>
        <w:rPr>
          <w:rFonts w:ascii="新宋体" w:eastAsia="新宋体" w:hAnsi="新宋体" w:hint="eastAsia"/>
          <w:b/>
          <w:color w:val="000000"/>
          <w:kern w:val="0"/>
          <w:sz w:val="24"/>
        </w:rPr>
      </w:pPr>
      <w:r>
        <w:rPr>
          <w:rFonts w:ascii="新宋体" w:eastAsia="新宋体" w:hAnsi="新宋体" w:hint="eastAsia"/>
          <w:b/>
          <w:color w:val="000000"/>
          <w:kern w:val="0"/>
          <w:sz w:val="24"/>
        </w:rPr>
        <w:t>五、投标截止及开标时间、开标地点</w:t>
      </w:r>
    </w:p>
    <w:p w:rsidR="00862AC9" w:rsidRDefault="00862AC9" w:rsidP="00862AC9">
      <w:pPr>
        <w:widowControl/>
        <w:spacing w:line="500" w:lineRule="exact"/>
        <w:rPr>
          <w:rFonts w:ascii="新宋体" w:eastAsia="新宋体" w:hAnsi="新宋体" w:cs="宋体" w:hint="eastAsia"/>
          <w:color w:val="000000"/>
          <w:kern w:val="0"/>
          <w:sz w:val="24"/>
          <w:shd w:val="pct10" w:color="auto" w:fill="A6A6A6"/>
        </w:rPr>
      </w:pPr>
      <w:r>
        <w:rPr>
          <w:rFonts w:ascii="新宋体" w:eastAsia="新宋体" w:hAnsi="新宋体"/>
          <w:color w:val="000000"/>
          <w:kern w:val="0"/>
          <w:sz w:val="24"/>
        </w:rPr>
        <w:t>（一）投标截止及开标时间：</w:t>
      </w:r>
      <w:r>
        <w:rPr>
          <w:rFonts w:ascii="新宋体" w:eastAsia="新宋体" w:hAnsi="新宋体" w:hint="eastAsia"/>
          <w:b/>
          <w:kern w:val="0"/>
          <w:sz w:val="24"/>
        </w:rPr>
        <w:t>2017</w:t>
      </w:r>
      <w:r>
        <w:rPr>
          <w:rFonts w:ascii="新宋体" w:eastAsia="新宋体" w:hAnsi="新宋体"/>
          <w:b/>
          <w:kern w:val="0"/>
          <w:sz w:val="24"/>
        </w:rPr>
        <w:t>年</w:t>
      </w:r>
      <w:r>
        <w:rPr>
          <w:rFonts w:ascii="新宋体" w:eastAsia="新宋体" w:hAnsi="新宋体" w:hint="eastAsia"/>
          <w:b/>
          <w:kern w:val="0"/>
          <w:sz w:val="24"/>
        </w:rPr>
        <w:t>07</w:t>
      </w:r>
      <w:r>
        <w:rPr>
          <w:rFonts w:ascii="新宋体" w:eastAsia="新宋体" w:hAnsi="新宋体"/>
          <w:b/>
          <w:kern w:val="0"/>
          <w:sz w:val="24"/>
        </w:rPr>
        <w:t>月</w:t>
      </w:r>
      <w:r>
        <w:rPr>
          <w:rFonts w:ascii="新宋体" w:eastAsia="新宋体" w:hAnsi="新宋体" w:hint="eastAsia"/>
          <w:b/>
          <w:kern w:val="0"/>
          <w:sz w:val="24"/>
        </w:rPr>
        <w:t>26下午15：00时（北京</w:t>
      </w:r>
      <w:r>
        <w:rPr>
          <w:rFonts w:ascii="新宋体" w:eastAsia="新宋体" w:hAnsi="新宋体" w:hint="eastAsia"/>
          <w:b/>
          <w:color w:val="000000"/>
          <w:kern w:val="0"/>
          <w:sz w:val="24"/>
        </w:rPr>
        <w:t>时间）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 w:hint="eastAsia"/>
          <w:color w:val="000000"/>
          <w:kern w:val="0"/>
          <w:sz w:val="24"/>
        </w:rPr>
      </w:pPr>
      <w:r>
        <w:rPr>
          <w:rFonts w:ascii="新宋体" w:eastAsia="新宋体" w:hAnsi="新宋体"/>
          <w:color w:val="000000"/>
          <w:kern w:val="0"/>
          <w:sz w:val="24"/>
        </w:rPr>
        <w:t>（二）开标地点：</w:t>
      </w:r>
      <w:bookmarkStart w:id="0" w:name="_Toc266431007"/>
      <w:bookmarkStart w:id="1" w:name="_Toc266431115"/>
      <w:r w:rsidRPr="007F024D">
        <w:rPr>
          <w:rFonts w:ascii="新宋体" w:eastAsia="新宋体" w:hAnsi="新宋体" w:hint="eastAsia"/>
          <w:color w:val="000000"/>
          <w:kern w:val="0"/>
          <w:sz w:val="24"/>
        </w:rPr>
        <w:t>乌兰浩特卷烟厂综合楼三楼评标室</w:t>
      </w:r>
    </w:p>
    <w:p w:rsidR="00862AC9" w:rsidRDefault="00862AC9" w:rsidP="00862AC9">
      <w:pPr>
        <w:widowControl/>
        <w:spacing w:line="500" w:lineRule="exact"/>
        <w:jc w:val="left"/>
        <w:rPr>
          <w:rFonts w:ascii="新宋体" w:eastAsia="新宋体" w:hAnsi="新宋体" w:cs="宋体" w:hint="eastAsia"/>
          <w:color w:val="000000"/>
          <w:kern w:val="0"/>
          <w:sz w:val="24"/>
        </w:rPr>
      </w:pPr>
      <w:r>
        <w:rPr>
          <w:rFonts w:ascii="新宋体" w:eastAsia="新宋体" w:hAnsi="新宋体" w:hint="eastAsia"/>
          <w:b/>
          <w:sz w:val="24"/>
        </w:rPr>
        <w:t>六、招标公告发布</w:t>
      </w:r>
      <w:r>
        <w:rPr>
          <w:rFonts w:ascii="新宋体" w:eastAsia="新宋体" w:hAnsi="新宋体" w:hint="eastAsia"/>
          <w:b/>
          <w:color w:val="000000"/>
          <w:sz w:val="24"/>
        </w:rPr>
        <w:t>的网站：</w:t>
      </w:r>
      <w:r>
        <w:rPr>
          <w:rFonts w:ascii="新宋体" w:eastAsia="新宋体" w:hAnsi="新宋体" w:hint="eastAsia"/>
          <w:color w:val="000000"/>
          <w:sz w:val="24"/>
        </w:rPr>
        <w:t>中国采购与招标网</w:t>
      </w:r>
      <w:r>
        <w:rPr>
          <w:rFonts w:eastAsia="新宋体" w:hint="eastAsia"/>
          <w:color w:val="000000"/>
          <w:sz w:val="24"/>
        </w:rPr>
        <w:t>、内蒙古招标投标网、红云红河集团网。其他网站，转载无效。</w:t>
      </w:r>
    </w:p>
    <w:p w:rsidR="00862AC9" w:rsidRDefault="00862AC9" w:rsidP="00862AC9">
      <w:pPr>
        <w:pStyle w:val="a4"/>
        <w:spacing w:line="500" w:lineRule="exact"/>
        <w:rPr>
          <w:rFonts w:ascii="新宋体" w:eastAsia="新宋体" w:hAnsi="新宋体" w:hint="eastAsia"/>
          <w:b/>
          <w:color w:val="000000"/>
          <w:sz w:val="24"/>
          <w:szCs w:val="24"/>
        </w:rPr>
      </w:pPr>
      <w:r>
        <w:rPr>
          <w:rFonts w:ascii="新宋体" w:eastAsia="新宋体" w:hAnsi="新宋体" w:hint="eastAsia"/>
          <w:b/>
          <w:color w:val="000000"/>
          <w:sz w:val="24"/>
          <w:szCs w:val="24"/>
        </w:rPr>
        <w:t>七、联系方式</w:t>
      </w:r>
    </w:p>
    <w:p w:rsidR="00862AC9" w:rsidRDefault="00862AC9" w:rsidP="00862AC9">
      <w:pPr>
        <w:pStyle w:val="a4"/>
        <w:spacing w:line="500" w:lineRule="exact"/>
        <w:rPr>
          <w:rFonts w:ascii="新宋体" w:eastAsia="新宋体" w:hAnsi="新宋体" w:hint="eastAsia"/>
          <w:color w:val="000000"/>
          <w:sz w:val="24"/>
          <w:szCs w:val="24"/>
        </w:rPr>
      </w:pPr>
      <w:r>
        <w:rPr>
          <w:rFonts w:ascii="新宋体" w:eastAsia="新宋体" w:hAnsi="新宋体" w:hint="eastAsia"/>
          <w:color w:val="000000"/>
          <w:sz w:val="24"/>
          <w:szCs w:val="24"/>
        </w:rPr>
        <w:t>招标人：</w:t>
      </w:r>
      <w:r w:rsidRPr="007F024D">
        <w:rPr>
          <w:rFonts w:ascii="新宋体" w:eastAsia="新宋体" w:hAnsi="新宋体" w:hint="eastAsia"/>
          <w:color w:val="000000"/>
          <w:sz w:val="24"/>
          <w:szCs w:val="24"/>
        </w:rPr>
        <w:t>红云红河烟草（集团）有限责任公司乌兰浩特卷烟厂</w:t>
      </w:r>
    </w:p>
    <w:p w:rsidR="00862AC9" w:rsidRDefault="00862AC9" w:rsidP="00862AC9">
      <w:pPr>
        <w:pStyle w:val="a4"/>
        <w:spacing w:line="500" w:lineRule="exact"/>
        <w:rPr>
          <w:rFonts w:ascii="新宋体" w:eastAsia="新宋体" w:hAnsi="新宋体" w:hint="eastAsia"/>
          <w:color w:val="000000"/>
          <w:sz w:val="24"/>
          <w:szCs w:val="24"/>
        </w:rPr>
      </w:pPr>
      <w:r>
        <w:rPr>
          <w:rFonts w:ascii="新宋体" w:eastAsia="新宋体" w:hAnsi="新宋体" w:hint="eastAsia"/>
          <w:color w:val="000000"/>
          <w:sz w:val="24"/>
          <w:szCs w:val="24"/>
        </w:rPr>
        <w:t>联系人：翟志会</w:t>
      </w:r>
    </w:p>
    <w:p w:rsidR="00862AC9" w:rsidRDefault="00862AC9" w:rsidP="00862AC9">
      <w:pPr>
        <w:pStyle w:val="a4"/>
        <w:spacing w:line="500" w:lineRule="exact"/>
        <w:rPr>
          <w:rFonts w:ascii="新宋体" w:eastAsia="新宋体" w:hAnsi="新宋体" w:hint="eastAsia"/>
          <w:color w:val="000000"/>
          <w:sz w:val="24"/>
          <w:szCs w:val="24"/>
        </w:rPr>
      </w:pPr>
      <w:r>
        <w:rPr>
          <w:rFonts w:ascii="新宋体" w:eastAsia="新宋体" w:hAnsi="新宋体" w:hint="eastAsia"/>
          <w:color w:val="000000"/>
          <w:sz w:val="24"/>
          <w:szCs w:val="24"/>
        </w:rPr>
        <w:t>联系电话：0482-8499063</w:t>
      </w:r>
    </w:p>
    <w:p w:rsidR="00862AC9" w:rsidRDefault="00862AC9" w:rsidP="00862AC9">
      <w:pPr>
        <w:widowControl/>
        <w:spacing w:before="150" w:line="500" w:lineRule="exact"/>
        <w:rPr>
          <w:rFonts w:ascii="新宋体" w:eastAsia="新宋体" w:hAnsi="新宋体" w:cs="宋体" w:hint="eastAsia"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color w:val="000000"/>
          <w:kern w:val="0"/>
          <w:sz w:val="24"/>
        </w:rPr>
        <w:t>招标代理机构联系方式</w:t>
      </w:r>
    </w:p>
    <w:p w:rsidR="00862AC9" w:rsidRPr="007F024D" w:rsidRDefault="00862AC9" w:rsidP="00862AC9">
      <w:pPr>
        <w:widowControl/>
        <w:spacing w:line="500" w:lineRule="exact"/>
        <w:jc w:val="left"/>
        <w:rPr>
          <w:rFonts w:ascii="新宋体" w:eastAsia="新宋体" w:hAnsi="新宋体" w:cs="宋体"/>
          <w:color w:val="000000"/>
          <w:kern w:val="0"/>
          <w:sz w:val="24"/>
        </w:rPr>
      </w:pPr>
      <w:r>
        <w:rPr>
          <w:rFonts w:ascii="新宋体" w:eastAsia="新宋体" w:hAnsi="新宋体" w:hint="eastAsia"/>
          <w:color w:val="000000"/>
          <w:sz w:val="24"/>
        </w:rPr>
        <w:t>联系地址：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乌兰浩特市城中城一期北门</w:t>
      </w:r>
    </w:p>
    <w:p w:rsidR="00862AC9" w:rsidRDefault="00862AC9" w:rsidP="00862AC9">
      <w:pPr>
        <w:widowControl/>
        <w:spacing w:before="150" w:line="500" w:lineRule="exact"/>
        <w:rPr>
          <w:rFonts w:ascii="新宋体" w:eastAsia="新宋体" w:hAnsi="新宋体" w:cs="宋体" w:hint="eastAsia"/>
          <w:color w:val="000000"/>
          <w:kern w:val="0"/>
          <w:sz w:val="24"/>
          <w:u w:val="thick"/>
        </w:rPr>
      </w:pPr>
      <w:r>
        <w:rPr>
          <w:rFonts w:ascii="新宋体" w:eastAsia="新宋体" w:hAnsi="新宋体" w:cs="宋体" w:hint="eastAsia"/>
          <w:color w:val="000000"/>
          <w:kern w:val="0"/>
          <w:sz w:val="24"/>
        </w:rPr>
        <w:t>联系人：韩永强</w:t>
      </w:r>
    </w:p>
    <w:p w:rsidR="00862AC9" w:rsidRDefault="00862AC9" w:rsidP="00862AC9">
      <w:pPr>
        <w:spacing w:line="500" w:lineRule="exact"/>
        <w:rPr>
          <w:rFonts w:ascii="新宋体" w:eastAsia="新宋体" w:hAnsi="新宋体" w:cs="宋体" w:hint="eastAsia"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color w:val="000000"/>
          <w:kern w:val="0"/>
          <w:sz w:val="24"/>
        </w:rPr>
        <w:t>电话：0482-8317313</w:t>
      </w:r>
    </w:p>
    <w:p w:rsidR="00862AC9" w:rsidRPr="007F024D" w:rsidRDefault="00862AC9" w:rsidP="00862AC9">
      <w:pPr>
        <w:spacing w:line="500" w:lineRule="exact"/>
        <w:rPr>
          <w:rFonts w:ascii="新宋体" w:eastAsia="新宋体" w:hAnsi="新宋体" w:cs="宋体"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color w:val="000000"/>
          <w:kern w:val="0"/>
          <w:sz w:val="24"/>
        </w:rPr>
        <w:t>传真：0482-8317313</w:t>
      </w:r>
    </w:p>
    <w:bookmarkEnd w:id="0"/>
    <w:bookmarkEnd w:id="1"/>
    <w:p w:rsidR="00862AC9" w:rsidRDefault="00862AC9" w:rsidP="00862AC9">
      <w:pPr>
        <w:spacing w:line="400" w:lineRule="exact"/>
        <w:rPr>
          <w:rFonts w:eastAsia="方正楷体简体" w:hint="eastAsia"/>
          <w:b/>
        </w:rPr>
      </w:pPr>
    </w:p>
    <w:p w:rsidR="009C180D" w:rsidRDefault="009C180D"/>
    <w:sectPr w:rsidR="009C180D" w:rsidSect="009C1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宋体"/>
    <w:charset w:val="86"/>
    <w:family w:val="auto"/>
    <w:pitch w:val="default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简体">
    <w:altName w:val="宋体"/>
    <w:charset w:val="86"/>
    <w:family w:val="script"/>
    <w:pitch w:val="default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AC9"/>
    <w:rsid w:val="00862AC9"/>
    <w:rsid w:val="009C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rsid w:val="00862AC9"/>
    <w:rPr>
      <w:rFonts w:ascii="宋体" w:hAnsi="Courier New" w:cs="Courier New"/>
      <w:szCs w:val="21"/>
    </w:rPr>
  </w:style>
  <w:style w:type="character" w:customStyle="1" w:styleId="a5">
    <w:name w:val="标题 字符"/>
    <w:link w:val="a6"/>
    <w:rsid w:val="00862AC9"/>
    <w:rPr>
      <w:rFonts w:ascii="Cambria" w:eastAsia="方正小标宋简体" w:hAnsi="Cambria" w:cs="Times New Roman"/>
      <w:b/>
      <w:bCs/>
      <w:sz w:val="44"/>
      <w:szCs w:val="32"/>
    </w:rPr>
  </w:style>
  <w:style w:type="paragraph" w:styleId="a4">
    <w:name w:val="Plain Text"/>
    <w:basedOn w:val="a"/>
    <w:link w:val="a3"/>
    <w:rsid w:val="00862AC9"/>
    <w:rPr>
      <w:rFonts w:ascii="宋体" w:eastAsiaTheme="minorEastAsia" w:hAnsi="Courier New" w:cs="Courier New"/>
      <w:szCs w:val="21"/>
    </w:rPr>
  </w:style>
  <w:style w:type="character" w:customStyle="1" w:styleId="Char">
    <w:name w:val="纯文本 Char"/>
    <w:basedOn w:val="a0"/>
    <w:link w:val="a4"/>
    <w:uiPriority w:val="99"/>
    <w:semiHidden/>
    <w:rsid w:val="00862AC9"/>
    <w:rPr>
      <w:rFonts w:ascii="宋体" w:eastAsia="宋体" w:hAnsi="Courier New" w:cs="Courier New"/>
      <w:szCs w:val="21"/>
    </w:rPr>
  </w:style>
  <w:style w:type="paragraph" w:styleId="a6">
    <w:name w:val="Title"/>
    <w:basedOn w:val="a"/>
    <w:next w:val="a"/>
    <w:link w:val="a5"/>
    <w:qFormat/>
    <w:rsid w:val="00862AC9"/>
    <w:pPr>
      <w:spacing w:before="240" w:after="60"/>
      <w:jc w:val="center"/>
      <w:outlineLvl w:val="0"/>
    </w:pPr>
    <w:rPr>
      <w:rFonts w:ascii="Cambria" w:eastAsia="方正小标宋简体" w:hAnsi="Cambria"/>
      <w:b/>
      <w:bCs/>
      <w:sz w:val="44"/>
      <w:szCs w:val="32"/>
    </w:rPr>
  </w:style>
  <w:style w:type="character" w:customStyle="1" w:styleId="Char0">
    <w:name w:val="标题 Char"/>
    <w:basedOn w:val="a0"/>
    <w:link w:val="a6"/>
    <w:uiPriority w:val="10"/>
    <w:rsid w:val="00862AC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p0">
    <w:name w:val="p0"/>
    <w:basedOn w:val="a"/>
    <w:rsid w:val="00862AC9"/>
    <w:pPr>
      <w:widowControl/>
      <w:spacing w:line="360" w:lineRule="auto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2017-07-05T08:55:00Z</dcterms:created>
  <dcterms:modified xsi:type="dcterms:W3CDTF">2017-07-05T08:55:00Z</dcterms:modified>
</cp:coreProperties>
</file>