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65" w:rsidRDefault="004E4495" w:rsidP="00527F00">
      <w:pPr>
        <w:spacing w:line="360" w:lineRule="auto"/>
        <w:jc w:val="center"/>
        <w:rPr>
          <w:rFonts w:ascii="宋体" w:hAnsi="宋体"/>
          <w:b/>
          <w:sz w:val="32"/>
        </w:rPr>
      </w:pPr>
      <w:r>
        <w:rPr>
          <w:rFonts w:ascii="宋体" w:hAnsi="宋体" w:hint="eastAsia"/>
          <w:b/>
          <w:sz w:val="32"/>
        </w:rPr>
        <w:t>新疆师范大学昆仑校区液晶拼接屏等设备采购及安装项目</w:t>
      </w:r>
    </w:p>
    <w:p w:rsidR="00C57F65" w:rsidRPr="00347398" w:rsidRDefault="00C57F65" w:rsidP="00527F00">
      <w:pPr>
        <w:spacing w:line="360" w:lineRule="auto"/>
        <w:jc w:val="center"/>
        <w:rPr>
          <w:rFonts w:ascii="宋体" w:hAnsi="宋体"/>
          <w:b/>
          <w:sz w:val="32"/>
        </w:rPr>
      </w:pPr>
      <w:r w:rsidRPr="00347398">
        <w:rPr>
          <w:rFonts w:ascii="宋体" w:hAnsi="宋体" w:hint="eastAsia"/>
          <w:b/>
          <w:sz w:val="32"/>
        </w:rPr>
        <w:t>竞争性谈判公告</w:t>
      </w:r>
    </w:p>
    <w:p w:rsidR="00C57F65" w:rsidRDefault="00C57F65" w:rsidP="00C57F65">
      <w:pPr>
        <w:spacing w:line="360" w:lineRule="auto"/>
        <w:ind w:firstLineChars="200" w:firstLine="480"/>
        <w:rPr>
          <w:rFonts w:ascii="宋体" w:hAnsi="宋体"/>
          <w:sz w:val="24"/>
        </w:rPr>
      </w:pPr>
    </w:p>
    <w:p w:rsidR="00C57F65" w:rsidRDefault="00C57F65" w:rsidP="00C57F65">
      <w:pPr>
        <w:spacing w:line="360" w:lineRule="auto"/>
        <w:ind w:firstLineChars="200" w:firstLine="480"/>
        <w:rPr>
          <w:rFonts w:ascii="宋体" w:hAnsi="宋体"/>
          <w:sz w:val="24"/>
        </w:rPr>
      </w:pPr>
      <w:r>
        <w:rPr>
          <w:rFonts w:ascii="宋体" w:hAnsi="宋体" w:hint="eastAsia"/>
          <w:sz w:val="24"/>
        </w:rPr>
        <w:t>新疆国际招标中心（有限公司）</w:t>
      </w:r>
      <w:r>
        <w:rPr>
          <w:rFonts w:ascii="宋体" w:hAnsi="宋体"/>
          <w:sz w:val="24"/>
        </w:rPr>
        <w:t>受</w:t>
      </w:r>
      <w:r w:rsidR="00347398">
        <w:rPr>
          <w:rFonts w:ascii="宋体" w:hAnsi="宋体" w:hint="eastAsia"/>
          <w:sz w:val="24"/>
        </w:rPr>
        <w:t>新疆师范大学</w:t>
      </w:r>
      <w:r>
        <w:rPr>
          <w:rFonts w:ascii="宋体" w:hAnsi="宋体"/>
          <w:sz w:val="24"/>
        </w:rPr>
        <w:t>的委托，对</w:t>
      </w:r>
      <w:r w:rsidR="004E4495">
        <w:rPr>
          <w:rFonts w:ascii="宋体" w:hAnsi="宋体" w:hint="eastAsia"/>
          <w:sz w:val="24"/>
        </w:rPr>
        <w:t>新疆师范大学昆仑校区液晶拼接屏等设备采购及安装项目</w:t>
      </w:r>
      <w:r>
        <w:rPr>
          <w:rFonts w:ascii="宋体" w:hAnsi="宋体"/>
          <w:sz w:val="24"/>
        </w:rPr>
        <w:t>以竞争性</w:t>
      </w:r>
      <w:r>
        <w:rPr>
          <w:rFonts w:ascii="宋体" w:hAnsi="宋体" w:hint="eastAsia"/>
          <w:sz w:val="24"/>
        </w:rPr>
        <w:t>谈判</w:t>
      </w:r>
      <w:r>
        <w:rPr>
          <w:rFonts w:ascii="宋体" w:hAnsi="宋体"/>
          <w:sz w:val="24"/>
        </w:rPr>
        <w:t>的方式进行采购，兹邀请合格的供应商参加</w:t>
      </w:r>
      <w:r>
        <w:rPr>
          <w:rFonts w:ascii="宋体" w:hAnsi="宋体" w:hint="eastAsia"/>
          <w:sz w:val="24"/>
        </w:rPr>
        <w:t>谈判</w:t>
      </w:r>
      <w:r>
        <w:rPr>
          <w:rFonts w:ascii="宋体" w:hAnsi="宋体"/>
          <w:sz w:val="24"/>
        </w:rPr>
        <w:t>。</w:t>
      </w:r>
    </w:p>
    <w:p w:rsidR="00C57F65" w:rsidRPr="008F56B1" w:rsidRDefault="00C57F65" w:rsidP="00C57F65">
      <w:pPr>
        <w:spacing w:line="360" w:lineRule="auto"/>
        <w:rPr>
          <w:rFonts w:ascii="宋体" w:hAnsi="宋体" w:cs="Microsoft JhengHei"/>
          <w:b/>
          <w:bCs/>
          <w:sz w:val="24"/>
        </w:rPr>
      </w:pPr>
      <w:r w:rsidRPr="008F56B1">
        <w:rPr>
          <w:rFonts w:ascii="宋体" w:hAnsi="宋体" w:cs="Microsoft JhengHei" w:hint="eastAsia"/>
          <w:b/>
          <w:bCs/>
          <w:sz w:val="24"/>
        </w:rPr>
        <w:t>1、</w:t>
      </w:r>
      <w:r w:rsidRPr="008F56B1">
        <w:rPr>
          <w:rFonts w:ascii="宋体" w:hAnsi="宋体" w:cs="Microsoft JhengHei"/>
          <w:b/>
          <w:bCs/>
          <w:sz w:val="24"/>
        </w:rPr>
        <w:t>项目概况与</w:t>
      </w:r>
      <w:r w:rsidRPr="008F56B1">
        <w:rPr>
          <w:rFonts w:ascii="宋体" w:hAnsi="宋体" w:cs="Microsoft JhengHei" w:hint="eastAsia"/>
          <w:b/>
          <w:bCs/>
          <w:sz w:val="24"/>
        </w:rPr>
        <w:t>谈判</w:t>
      </w:r>
      <w:r w:rsidRPr="008F56B1">
        <w:rPr>
          <w:rFonts w:ascii="宋体" w:hAnsi="宋体" w:cs="Microsoft JhengHei"/>
          <w:b/>
          <w:bCs/>
          <w:sz w:val="24"/>
        </w:rPr>
        <w:t>范围</w:t>
      </w:r>
    </w:p>
    <w:p w:rsidR="00C57F65" w:rsidRDefault="00C57F65" w:rsidP="00C57F65">
      <w:pPr>
        <w:spacing w:line="360" w:lineRule="auto"/>
        <w:ind w:firstLineChars="200" w:firstLine="480"/>
        <w:rPr>
          <w:rFonts w:ascii="宋体" w:hAnsi="宋体"/>
          <w:sz w:val="24"/>
        </w:rPr>
      </w:pPr>
      <w:r>
        <w:rPr>
          <w:rFonts w:ascii="宋体" w:hAnsi="宋体" w:hint="eastAsia"/>
          <w:sz w:val="24"/>
        </w:rPr>
        <w:t>1.1</w:t>
      </w:r>
      <w:r w:rsidR="00527F00">
        <w:rPr>
          <w:rFonts w:ascii="宋体" w:hAnsi="宋体" w:hint="eastAsia"/>
          <w:sz w:val="24"/>
        </w:rPr>
        <w:t xml:space="preserve"> </w:t>
      </w:r>
      <w:r>
        <w:rPr>
          <w:rFonts w:ascii="宋体" w:hAnsi="宋体"/>
          <w:sz w:val="24"/>
        </w:rPr>
        <w:t>项目名称：</w:t>
      </w:r>
      <w:r w:rsidR="004E4495">
        <w:rPr>
          <w:rFonts w:ascii="宋体" w:hAnsi="宋体" w:hint="eastAsia"/>
          <w:sz w:val="24"/>
        </w:rPr>
        <w:t>新疆师范大学昆仑校区液晶拼接屏等设备采购及安装项目</w:t>
      </w:r>
    </w:p>
    <w:p w:rsidR="00C57F65" w:rsidRDefault="00C57F65" w:rsidP="00C57F65">
      <w:pPr>
        <w:spacing w:line="360" w:lineRule="auto"/>
        <w:ind w:firstLineChars="200" w:firstLine="480"/>
        <w:rPr>
          <w:rFonts w:ascii="宋体" w:hAnsi="宋体"/>
          <w:sz w:val="24"/>
        </w:rPr>
      </w:pPr>
      <w:r>
        <w:rPr>
          <w:rFonts w:ascii="宋体" w:hAnsi="宋体" w:hint="eastAsia"/>
          <w:sz w:val="24"/>
        </w:rPr>
        <w:t>1.2</w:t>
      </w:r>
      <w:r w:rsidR="00527F00">
        <w:rPr>
          <w:rFonts w:ascii="宋体" w:hAnsi="宋体" w:hint="eastAsia"/>
          <w:sz w:val="24"/>
        </w:rPr>
        <w:t xml:space="preserve"> </w:t>
      </w:r>
      <w:r>
        <w:rPr>
          <w:rFonts w:ascii="宋体" w:hAnsi="宋体" w:hint="eastAsia"/>
          <w:sz w:val="24"/>
        </w:rPr>
        <w:t>采 购 人：</w:t>
      </w:r>
      <w:r w:rsidR="00347398">
        <w:rPr>
          <w:rFonts w:ascii="宋体" w:hAnsi="宋体" w:hint="eastAsia"/>
          <w:sz w:val="24"/>
        </w:rPr>
        <w:t>新疆师范大学</w:t>
      </w:r>
    </w:p>
    <w:p w:rsidR="00C57F65" w:rsidRDefault="00C57F65" w:rsidP="00C57F65">
      <w:pPr>
        <w:spacing w:line="360" w:lineRule="auto"/>
        <w:ind w:firstLineChars="200" w:firstLine="480"/>
        <w:rPr>
          <w:rFonts w:ascii="宋体" w:hAnsi="宋体"/>
          <w:sz w:val="24"/>
        </w:rPr>
      </w:pPr>
      <w:r>
        <w:rPr>
          <w:rFonts w:ascii="宋体" w:hAnsi="宋体" w:hint="eastAsia"/>
          <w:sz w:val="24"/>
        </w:rPr>
        <w:t>1.3</w:t>
      </w:r>
      <w:r w:rsidR="00527F00">
        <w:rPr>
          <w:rFonts w:ascii="宋体" w:hAnsi="宋体" w:hint="eastAsia"/>
          <w:sz w:val="24"/>
        </w:rPr>
        <w:t xml:space="preserve"> </w:t>
      </w:r>
      <w:r>
        <w:rPr>
          <w:rFonts w:ascii="宋体" w:hAnsi="宋体"/>
          <w:sz w:val="24"/>
        </w:rPr>
        <w:t>采购内容：</w:t>
      </w:r>
      <w:r w:rsidR="004E4495">
        <w:rPr>
          <w:rFonts w:ascii="宋体" w:hAnsi="宋体" w:hint="eastAsia"/>
          <w:sz w:val="24"/>
        </w:rPr>
        <w:t>液晶拼接屏等设备采购及安装</w:t>
      </w:r>
      <w:r w:rsidR="006B7512">
        <w:rPr>
          <w:rFonts w:ascii="宋体" w:hAnsi="宋体" w:hint="eastAsia"/>
          <w:sz w:val="24"/>
        </w:rPr>
        <w:t>（具体详见谈判文件）</w:t>
      </w:r>
    </w:p>
    <w:p w:rsidR="00CE1396" w:rsidRDefault="00CE1396" w:rsidP="00C57F65">
      <w:pPr>
        <w:spacing w:line="360" w:lineRule="auto"/>
        <w:ind w:firstLineChars="200" w:firstLine="480"/>
        <w:rPr>
          <w:rFonts w:ascii="宋体" w:hAnsi="宋体"/>
          <w:sz w:val="24"/>
        </w:rPr>
      </w:pPr>
      <w:r>
        <w:rPr>
          <w:rFonts w:ascii="宋体" w:hAnsi="宋体" w:hint="eastAsia"/>
          <w:sz w:val="24"/>
        </w:rPr>
        <w:t>1.4 交货及完工期：</w:t>
      </w:r>
      <w:r w:rsidR="002267D0">
        <w:rPr>
          <w:rFonts w:ascii="宋体" w:hAnsi="宋体" w:hint="eastAsia"/>
          <w:sz w:val="24"/>
        </w:rPr>
        <w:t>自成交之日起40个日历日内完成</w:t>
      </w:r>
    </w:p>
    <w:p w:rsidR="00C57F65" w:rsidRPr="00CE1396" w:rsidRDefault="00CE1396" w:rsidP="00CE1396">
      <w:pPr>
        <w:spacing w:line="360" w:lineRule="auto"/>
        <w:ind w:firstLineChars="200" w:firstLine="480"/>
        <w:rPr>
          <w:rFonts w:ascii="宋体" w:hAnsi="宋体"/>
          <w:b/>
          <w:bCs/>
          <w:sz w:val="24"/>
        </w:rPr>
      </w:pPr>
      <w:r>
        <w:rPr>
          <w:rFonts w:ascii="宋体" w:hAnsi="宋体" w:hint="eastAsia"/>
          <w:sz w:val="24"/>
        </w:rPr>
        <w:t>1.5</w:t>
      </w:r>
      <w:r w:rsidR="00527F00">
        <w:rPr>
          <w:rFonts w:ascii="宋体" w:hAnsi="宋体" w:hint="eastAsia"/>
          <w:sz w:val="24"/>
        </w:rPr>
        <w:t xml:space="preserve"> </w:t>
      </w:r>
      <w:r w:rsidR="00C57F65">
        <w:rPr>
          <w:rFonts w:ascii="宋体" w:hAnsi="宋体" w:hint="eastAsia"/>
          <w:sz w:val="24"/>
        </w:rPr>
        <w:t>采购预算：</w:t>
      </w:r>
      <w:r w:rsidR="00B00703">
        <w:rPr>
          <w:rFonts w:ascii="宋体" w:hAnsi="宋体" w:hint="eastAsia"/>
          <w:b/>
          <w:bCs/>
          <w:sz w:val="24"/>
        </w:rPr>
        <w:t>290000.00</w:t>
      </w:r>
      <w:r w:rsidRPr="00CE1396">
        <w:rPr>
          <w:rFonts w:ascii="宋体" w:hAnsi="宋体"/>
          <w:b/>
          <w:bCs/>
          <w:sz w:val="24"/>
        </w:rPr>
        <w:t>元</w:t>
      </w:r>
    </w:p>
    <w:p w:rsidR="00C57F65" w:rsidRDefault="00C57F65" w:rsidP="00C57F65">
      <w:pPr>
        <w:spacing w:line="360" w:lineRule="auto"/>
        <w:rPr>
          <w:rFonts w:ascii="宋体" w:hAnsi="宋体" w:cs="Microsoft JhengHei"/>
          <w:b/>
          <w:bCs/>
          <w:sz w:val="24"/>
        </w:rPr>
      </w:pPr>
      <w:r>
        <w:rPr>
          <w:rFonts w:ascii="宋体" w:hAnsi="宋体" w:cs="Microsoft JhengHei" w:hint="eastAsia"/>
          <w:b/>
          <w:bCs/>
          <w:sz w:val="24"/>
        </w:rPr>
        <w:t>2、</w:t>
      </w:r>
      <w:r>
        <w:rPr>
          <w:rFonts w:ascii="宋体" w:hAnsi="宋体" w:cs="Microsoft JhengHei"/>
          <w:b/>
          <w:bCs/>
          <w:sz w:val="24"/>
        </w:rPr>
        <w:t>供应商资格要求：</w:t>
      </w:r>
    </w:p>
    <w:p w:rsidR="00C57F65" w:rsidRDefault="00C57F65" w:rsidP="00C57F65">
      <w:pPr>
        <w:spacing w:line="360" w:lineRule="auto"/>
        <w:ind w:firstLineChars="200" w:firstLine="480"/>
        <w:rPr>
          <w:rFonts w:ascii="宋体" w:hAnsi="宋体"/>
          <w:sz w:val="24"/>
        </w:rPr>
      </w:pPr>
      <w:r>
        <w:rPr>
          <w:rFonts w:ascii="宋体" w:hAnsi="宋体" w:hint="eastAsia"/>
          <w:sz w:val="24"/>
        </w:rPr>
        <w:t>2.1 符合《中华人民共和国政府采购法》第二十二条规定：</w:t>
      </w:r>
    </w:p>
    <w:p w:rsidR="00C57F65" w:rsidRDefault="00C57F65" w:rsidP="00C57F65">
      <w:pPr>
        <w:spacing w:line="360" w:lineRule="auto"/>
        <w:ind w:firstLineChars="200" w:firstLine="480"/>
        <w:rPr>
          <w:rFonts w:ascii="宋体" w:hAnsi="宋体"/>
          <w:sz w:val="24"/>
        </w:rPr>
      </w:pPr>
      <w:r>
        <w:rPr>
          <w:rFonts w:ascii="宋体" w:hAnsi="宋体" w:hint="eastAsia"/>
          <w:sz w:val="24"/>
        </w:rPr>
        <w:t>2.2</w:t>
      </w:r>
      <w:r w:rsidR="00422EAD">
        <w:rPr>
          <w:rFonts w:ascii="宋体" w:hAnsi="宋体" w:hint="eastAsia"/>
          <w:sz w:val="24"/>
        </w:rPr>
        <w:t xml:space="preserve"> </w:t>
      </w:r>
      <w:r>
        <w:rPr>
          <w:rFonts w:ascii="宋体" w:hAnsi="宋体" w:hint="eastAsia"/>
          <w:sz w:val="24"/>
        </w:rPr>
        <w:t>具有独立法人资格且具有独立承担民事责任能力，有良好的商业信誉，在近三年内无重大经营违法活动的厂商或企业；</w:t>
      </w:r>
    </w:p>
    <w:p w:rsidR="00C57F65" w:rsidRDefault="00C57F65" w:rsidP="00C57F65">
      <w:pPr>
        <w:spacing w:line="360" w:lineRule="auto"/>
        <w:ind w:firstLineChars="200" w:firstLine="480"/>
        <w:rPr>
          <w:rFonts w:ascii="宋体" w:hAnsi="宋体"/>
          <w:sz w:val="24"/>
        </w:rPr>
      </w:pPr>
      <w:r>
        <w:rPr>
          <w:rFonts w:ascii="宋体" w:hAnsi="宋体" w:hint="eastAsia"/>
          <w:sz w:val="24"/>
        </w:rPr>
        <w:t>2.3</w:t>
      </w:r>
      <w:r w:rsidR="00422EAD">
        <w:rPr>
          <w:rFonts w:ascii="宋体" w:hAnsi="宋体" w:hint="eastAsia"/>
          <w:sz w:val="24"/>
        </w:rPr>
        <w:t xml:space="preserve"> </w:t>
      </w:r>
      <w:r>
        <w:rPr>
          <w:rFonts w:ascii="宋体" w:hAnsi="宋体" w:hint="eastAsia"/>
          <w:sz w:val="24"/>
        </w:rPr>
        <w:t>具有有效的企业法人营业执照，供应商需满足本次谈判项目的生产能力或供货能力及相配套的服务能力；</w:t>
      </w:r>
    </w:p>
    <w:p w:rsidR="00C57F65" w:rsidRDefault="00B00703" w:rsidP="00C57F65">
      <w:pPr>
        <w:spacing w:line="360" w:lineRule="auto"/>
        <w:ind w:firstLineChars="200" w:firstLine="480"/>
        <w:rPr>
          <w:rFonts w:ascii="宋体" w:hAnsi="宋体"/>
          <w:sz w:val="24"/>
        </w:rPr>
      </w:pPr>
      <w:r>
        <w:rPr>
          <w:rFonts w:ascii="宋体" w:hAnsi="宋体" w:hint="eastAsia"/>
          <w:sz w:val="24"/>
        </w:rPr>
        <w:t>2.4</w:t>
      </w:r>
      <w:r w:rsidR="004E4495">
        <w:rPr>
          <w:rFonts w:ascii="宋体" w:hAnsi="宋体" w:hint="eastAsia"/>
          <w:sz w:val="24"/>
        </w:rPr>
        <w:t xml:space="preserve"> </w:t>
      </w:r>
      <w:r w:rsidR="00C57F65">
        <w:rPr>
          <w:rFonts w:ascii="宋体" w:hAnsi="宋体" w:hint="eastAsia"/>
          <w:sz w:val="24"/>
        </w:rPr>
        <w:t>供应商近三年内没有被监管部门予以行政处罚或有关部门予以禁入处理等记录，具有良好的信誉，诚实信用；须在“信用中国”（www.creditchina.gov.cn）和中国政府采购网（www.ccgp.gov.cn）网站上未被列入失信被执行人、重大税收违法案件当事人名单以及政府采购严重违法失信行为记录名单里；</w:t>
      </w:r>
    </w:p>
    <w:p w:rsidR="00C57F65" w:rsidRDefault="00C57F65" w:rsidP="00C57F65">
      <w:pPr>
        <w:spacing w:line="360" w:lineRule="auto"/>
        <w:ind w:firstLineChars="200" w:firstLine="480"/>
        <w:rPr>
          <w:rFonts w:ascii="宋体" w:hAnsi="宋体"/>
          <w:sz w:val="24"/>
        </w:rPr>
      </w:pPr>
      <w:r>
        <w:rPr>
          <w:rFonts w:ascii="宋体" w:hAnsi="宋体" w:hint="eastAsia"/>
          <w:sz w:val="24"/>
        </w:rPr>
        <w:t>2.</w:t>
      </w:r>
      <w:r w:rsidR="004E4495">
        <w:rPr>
          <w:rFonts w:ascii="宋体" w:hAnsi="宋体" w:hint="eastAsia"/>
          <w:sz w:val="24"/>
        </w:rPr>
        <w:t>5</w:t>
      </w:r>
      <w:r w:rsidR="00422EAD">
        <w:rPr>
          <w:rFonts w:ascii="宋体" w:hAnsi="宋体" w:hint="eastAsia"/>
          <w:sz w:val="24"/>
        </w:rPr>
        <w:t xml:space="preserve"> </w:t>
      </w:r>
      <w:r>
        <w:rPr>
          <w:rFonts w:ascii="宋体" w:hAnsi="宋体" w:hint="eastAsia"/>
          <w:sz w:val="24"/>
        </w:rPr>
        <w:t>本项目不接受联合体投标。</w:t>
      </w:r>
    </w:p>
    <w:p w:rsidR="00C57F65" w:rsidRPr="00E559CE" w:rsidRDefault="00C57F65" w:rsidP="00C57F65">
      <w:pPr>
        <w:spacing w:line="360" w:lineRule="auto"/>
        <w:rPr>
          <w:rFonts w:ascii="宋体" w:hAnsi="宋体" w:cs="Microsoft JhengHei"/>
          <w:b/>
          <w:bCs/>
          <w:sz w:val="24"/>
        </w:rPr>
      </w:pPr>
      <w:r w:rsidRPr="00E559CE">
        <w:rPr>
          <w:rFonts w:ascii="宋体" w:hAnsi="宋体" w:cs="Microsoft JhengHei" w:hint="eastAsia"/>
          <w:b/>
          <w:bCs/>
          <w:sz w:val="24"/>
        </w:rPr>
        <w:t>3、谈判</w:t>
      </w:r>
      <w:r w:rsidRPr="00E559CE">
        <w:rPr>
          <w:rFonts w:ascii="宋体" w:hAnsi="宋体" w:cs="Microsoft JhengHei"/>
          <w:b/>
          <w:bCs/>
          <w:sz w:val="24"/>
        </w:rPr>
        <w:t>文件的获取</w:t>
      </w:r>
    </w:p>
    <w:p w:rsidR="00C57F65" w:rsidRDefault="00C57F65" w:rsidP="00C57F65">
      <w:pPr>
        <w:spacing w:line="360" w:lineRule="auto"/>
        <w:ind w:firstLineChars="200" w:firstLine="480"/>
        <w:rPr>
          <w:rFonts w:ascii="宋体" w:hAnsi="宋体"/>
          <w:sz w:val="24"/>
        </w:rPr>
      </w:pPr>
      <w:r>
        <w:rPr>
          <w:rFonts w:ascii="宋体" w:hAnsi="宋体" w:hint="eastAsia"/>
          <w:sz w:val="24"/>
        </w:rPr>
        <w:t>3</w:t>
      </w:r>
      <w:r>
        <w:rPr>
          <w:rFonts w:ascii="宋体" w:hAnsi="宋体"/>
          <w:sz w:val="24"/>
        </w:rPr>
        <w:t>.1</w:t>
      </w:r>
      <w:r w:rsidRPr="00935024">
        <w:rPr>
          <w:rFonts w:ascii="宋体" w:hAnsi="宋体"/>
          <w:sz w:val="24"/>
        </w:rPr>
        <w:t xml:space="preserve"> </w:t>
      </w:r>
      <w:r>
        <w:rPr>
          <w:rFonts w:ascii="宋体" w:hAnsi="宋体"/>
          <w:sz w:val="24"/>
        </w:rPr>
        <w:t>凡有意参加</w:t>
      </w:r>
      <w:r>
        <w:rPr>
          <w:rFonts w:ascii="宋体" w:hAnsi="宋体" w:hint="eastAsia"/>
          <w:sz w:val="24"/>
        </w:rPr>
        <w:t>供应商</w:t>
      </w:r>
      <w:r>
        <w:rPr>
          <w:rFonts w:ascii="宋体" w:hAnsi="宋体"/>
          <w:sz w:val="24"/>
        </w:rPr>
        <w:t>，请于</w:t>
      </w:r>
      <w:r w:rsidRPr="000C4050">
        <w:rPr>
          <w:rFonts w:ascii="宋体" w:hAnsi="宋体" w:hint="eastAsia"/>
          <w:sz w:val="24"/>
          <w:u w:val="single"/>
        </w:rPr>
        <w:t>2018年</w:t>
      </w:r>
      <w:r w:rsidR="00B00703">
        <w:rPr>
          <w:rFonts w:ascii="宋体" w:hAnsi="宋体" w:hint="eastAsia"/>
          <w:sz w:val="24"/>
          <w:u w:val="single"/>
        </w:rPr>
        <w:t>6</w:t>
      </w:r>
      <w:r w:rsidRPr="000C4050">
        <w:rPr>
          <w:rFonts w:ascii="宋体" w:hAnsi="宋体" w:hint="eastAsia"/>
          <w:sz w:val="24"/>
          <w:u w:val="single"/>
        </w:rPr>
        <w:t>月</w:t>
      </w:r>
      <w:r w:rsidR="00B00703">
        <w:rPr>
          <w:rFonts w:ascii="宋体" w:hAnsi="宋体" w:hint="eastAsia"/>
          <w:sz w:val="24"/>
          <w:u w:val="single"/>
        </w:rPr>
        <w:t>1</w:t>
      </w:r>
      <w:r w:rsidR="004E4495">
        <w:rPr>
          <w:rFonts w:ascii="宋体" w:hAnsi="宋体" w:hint="eastAsia"/>
          <w:sz w:val="24"/>
          <w:u w:val="single"/>
        </w:rPr>
        <w:t>4</w:t>
      </w:r>
      <w:r w:rsidRPr="000C4050">
        <w:rPr>
          <w:rFonts w:ascii="宋体" w:hAnsi="宋体"/>
          <w:sz w:val="24"/>
          <w:u w:val="single"/>
        </w:rPr>
        <w:t>日</w:t>
      </w:r>
      <w:r w:rsidRPr="000C4050">
        <w:rPr>
          <w:rFonts w:ascii="宋体" w:hAnsi="宋体" w:hint="eastAsia"/>
          <w:sz w:val="24"/>
          <w:u w:val="single"/>
        </w:rPr>
        <w:t>10</w:t>
      </w:r>
      <w:r w:rsidRPr="000C4050">
        <w:rPr>
          <w:rFonts w:ascii="宋体" w:hAnsi="宋体"/>
          <w:sz w:val="24"/>
          <w:u w:val="single"/>
        </w:rPr>
        <w:t>时至</w:t>
      </w:r>
      <w:r w:rsidRPr="000C4050">
        <w:rPr>
          <w:rFonts w:ascii="宋体" w:hAnsi="宋体" w:hint="eastAsia"/>
          <w:sz w:val="24"/>
          <w:u w:val="single"/>
        </w:rPr>
        <w:t>2018年</w:t>
      </w:r>
      <w:r w:rsidR="00B00703">
        <w:rPr>
          <w:rFonts w:ascii="宋体" w:hAnsi="宋体" w:hint="eastAsia"/>
          <w:sz w:val="24"/>
          <w:u w:val="single"/>
        </w:rPr>
        <w:t>6</w:t>
      </w:r>
      <w:r w:rsidRPr="000C4050">
        <w:rPr>
          <w:rFonts w:ascii="宋体" w:hAnsi="宋体" w:hint="eastAsia"/>
          <w:sz w:val="24"/>
          <w:u w:val="single"/>
        </w:rPr>
        <w:t>月</w:t>
      </w:r>
      <w:r w:rsidR="004E4495">
        <w:rPr>
          <w:rFonts w:ascii="宋体" w:hAnsi="宋体" w:hint="eastAsia"/>
          <w:sz w:val="24"/>
          <w:u w:val="single"/>
        </w:rPr>
        <w:t>20</w:t>
      </w:r>
      <w:r w:rsidRPr="000C4050">
        <w:rPr>
          <w:rFonts w:ascii="宋体" w:hAnsi="宋体"/>
          <w:sz w:val="24"/>
          <w:u w:val="single"/>
        </w:rPr>
        <w:t>日</w:t>
      </w:r>
      <w:r w:rsidRPr="000C4050">
        <w:rPr>
          <w:rFonts w:ascii="宋体" w:hAnsi="宋体" w:hint="eastAsia"/>
          <w:sz w:val="24"/>
          <w:u w:val="single"/>
        </w:rPr>
        <w:t>19</w:t>
      </w:r>
      <w:r w:rsidRPr="000C4050">
        <w:rPr>
          <w:rFonts w:ascii="宋体" w:hAnsi="宋体"/>
          <w:sz w:val="24"/>
          <w:u w:val="single"/>
        </w:rPr>
        <w:t>时</w:t>
      </w:r>
      <w:r>
        <w:rPr>
          <w:rFonts w:ascii="宋体" w:hAnsi="宋体"/>
          <w:sz w:val="24"/>
        </w:rPr>
        <w:t>(北京时间，下同)，</w:t>
      </w:r>
      <w:r w:rsidRPr="00935024">
        <w:rPr>
          <w:rFonts w:ascii="宋体" w:hAnsi="宋体"/>
          <w:sz w:val="24"/>
        </w:rPr>
        <w:t>登录中招联合招标采购平台</w:t>
      </w:r>
      <w:r w:rsidRPr="00935024">
        <w:rPr>
          <w:rFonts w:ascii="宋体" w:hAnsi="宋体" w:hint="eastAsia"/>
          <w:sz w:val="24"/>
        </w:rPr>
        <w:t>下载电子谈判文件。</w:t>
      </w:r>
      <w:r>
        <w:rPr>
          <w:rFonts w:ascii="宋体" w:hAnsi="宋体" w:hint="eastAsia"/>
          <w:sz w:val="24"/>
        </w:rPr>
        <w:t>谈判文件</w:t>
      </w:r>
      <w:r>
        <w:rPr>
          <w:rFonts w:ascii="宋体" w:hAnsi="宋体"/>
          <w:sz w:val="24"/>
        </w:rPr>
        <w:t>每套售价</w:t>
      </w:r>
      <w:r w:rsidR="00BE31E1">
        <w:rPr>
          <w:rFonts w:ascii="宋体" w:hAnsi="宋体" w:hint="eastAsia"/>
          <w:sz w:val="24"/>
        </w:rPr>
        <w:t>3</w:t>
      </w:r>
      <w:r w:rsidRPr="00935024">
        <w:rPr>
          <w:rFonts w:ascii="宋体" w:hAnsi="宋体" w:hint="eastAsia"/>
          <w:sz w:val="24"/>
        </w:rPr>
        <w:t>00</w:t>
      </w:r>
      <w:r>
        <w:rPr>
          <w:rFonts w:ascii="宋体" w:hAnsi="宋体"/>
          <w:sz w:val="24"/>
        </w:rPr>
        <w:t>元</w:t>
      </w:r>
      <w:r>
        <w:rPr>
          <w:rFonts w:ascii="宋体" w:hAnsi="宋体" w:hint="eastAsia"/>
          <w:sz w:val="24"/>
        </w:rPr>
        <w:t>/标包</w:t>
      </w:r>
      <w:r>
        <w:rPr>
          <w:rFonts w:ascii="宋体" w:hAnsi="宋体"/>
          <w:sz w:val="24"/>
        </w:rPr>
        <w:t>，售后不退</w:t>
      </w:r>
    </w:p>
    <w:p w:rsidR="00C57F65" w:rsidRDefault="00C57F65" w:rsidP="00C57F65">
      <w:pPr>
        <w:spacing w:line="360" w:lineRule="auto"/>
        <w:ind w:firstLineChars="200" w:firstLine="480"/>
        <w:rPr>
          <w:rFonts w:ascii="宋体" w:hAnsi="宋体"/>
          <w:sz w:val="24"/>
        </w:rPr>
      </w:pPr>
      <w:r>
        <w:rPr>
          <w:rFonts w:ascii="宋体" w:hAnsi="宋体" w:hint="eastAsia"/>
          <w:sz w:val="24"/>
        </w:rPr>
        <w:t xml:space="preserve">3.2 </w:t>
      </w:r>
      <w:r>
        <w:rPr>
          <w:rFonts w:ascii="宋体" w:hAnsi="宋体" w:cs="宋体" w:hint="eastAsia"/>
          <w:kern w:val="0"/>
          <w:sz w:val="24"/>
        </w:rPr>
        <w:t>本项目接受网上发售、下载电子版谈判文件。凡有意购买文件的供应商，</w:t>
      </w:r>
      <w:r>
        <w:rPr>
          <w:rFonts w:ascii="宋体" w:hAnsi="宋体" w:cs="宋体" w:hint="eastAsia"/>
          <w:kern w:val="0"/>
          <w:sz w:val="24"/>
        </w:rPr>
        <w:lastRenderedPageBreak/>
        <w:t>请前往“中招联合招标采购平台”进行免费注册（网址：http://www.365trade.com.cn）、购买并下载电子版谈判文件。下载前须上传：</w:t>
      </w:r>
      <w:r>
        <w:rPr>
          <w:rFonts w:ascii="宋体" w:hAnsi="宋体" w:cs="宋体" w:hint="eastAsia"/>
          <w:kern w:val="0"/>
          <w:sz w:val="24"/>
          <w:u w:val="single"/>
        </w:rPr>
        <w:t>营业执照副本</w:t>
      </w:r>
      <w:r w:rsidR="00B00703">
        <w:rPr>
          <w:rFonts w:ascii="宋体" w:hAnsi="宋体" w:cs="宋体" w:hint="eastAsia"/>
          <w:kern w:val="0"/>
          <w:sz w:val="24"/>
          <w:u w:val="single"/>
        </w:rPr>
        <w:t>原件</w:t>
      </w:r>
      <w:r>
        <w:rPr>
          <w:rFonts w:ascii="宋体" w:hAnsi="宋体" w:cs="宋体" w:hint="eastAsia"/>
          <w:kern w:val="0"/>
          <w:sz w:val="24"/>
          <w:u w:val="single"/>
        </w:rPr>
        <w:t>（未办理三证合一的须同时提交组织机构代码证</w:t>
      </w:r>
      <w:r w:rsidR="00B00703">
        <w:rPr>
          <w:rFonts w:ascii="宋体" w:hAnsi="宋体" w:cs="宋体" w:hint="eastAsia"/>
          <w:kern w:val="0"/>
          <w:sz w:val="24"/>
          <w:u w:val="single"/>
        </w:rPr>
        <w:t>原件</w:t>
      </w:r>
      <w:r>
        <w:rPr>
          <w:rFonts w:ascii="宋体" w:hAnsi="宋体" w:cs="宋体" w:hint="eastAsia"/>
          <w:kern w:val="0"/>
          <w:sz w:val="24"/>
          <w:u w:val="single"/>
        </w:rPr>
        <w:t>和税务登记证</w:t>
      </w:r>
      <w:r w:rsidR="00B00703">
        <w:rPr>
          <w:rFonts w:ascii="宋体" w:hAnsi="宋体" w:cs="宋体" w:hint="eastAsia"/>
          <w:kern w:val="0"/>
          <w:sz w:val="24"/>
          <w:u w:val="single"/>
        </w:rPr>
        <w:t>原件</w:t>
      </w:r>
      <w:r>
        <w:rPr>
          <w:rFonts w:ascii="宋体" w:hAnsi="宋体" w:cs="宋体" w:hint="eastAsia"/>
          <w:kern w:val="0"/>
          <w:sz w:val="24"/>
          <w:u w:val="single"/>
        </w:rPr>
        <w:t>）</w:t>
      </w:r>
      <w:r w:rsidRPr="00935024">
        <w:rPr>
          <w:rFonts w:ascii="宋体" w:hAnsi="宋体" w:cs="宋体" w:hint="eastAsia"/>
          <w:kern w:val="0"/>
          <w:sz w:val="24"/>
        </w:rPr>
        <w:t>。</w:t>
      </w:r>
      <w:r>
        <w:rPr>
          <w:rFonts w:ascii="宋体" w:hAnsi="宋体" w:cs="宋体" w:hint="eastAsia"/>
          <w:kern w:val="0"/>
          <w:sz w:val="24"/>
        </w:rPr>
        <w:t>上传成功后，请及时与采购代理机构联系。</w:t>
      </w:r>
    </w:p>
    <w:p w:rsidR="00C57F65" w:rsidRPr="00935024" w:rsidRDefault="00C57F65" w:rsidP="00C57F65">
      <w:pPr>
        <w:spacing w:line="360" w:lineRule="auto"/>
        <w:ind w:firstLineChars="200" w:firstLine="480"/>
        <w:rPr>
          <w:rFonts w:ascii="宋体" w:hAnsi="宋体"/>
          <w:sz w:val="24"/>
        </w:rPr>
      </w:pPr>
      <w:r>
        <w:rPr>
          <w:rFonts w:ascii="宋体" w:hAnsi="宋体" w:hint="eastAsia"/>
          <w:sz w:val="24"/>
        </w:rPr>
        <w:t xml:space="preserve">3.3 </w:t>
      </w:r>
      <w:r w:rsidRPr="00935024">
        <w:rPr>
          <w:rFonts w:ascii="宋体" w:hAnsi="宋体" w:hint="eastAsia"/>
          <w:sz w:val="24"/>
        </w:rPr>
        <w:t>供应商</w:t>
      </w:r>
      <w:r w:rsidRPr="00935024">
        <w:rPr>
          <w:rFonts w:ascii="宋体" w:hAnsi="宋体"/>
          <w:sz w:val="24"/>
        </w:rPr>
        <w:t>请在</w:t>
      </w:r>
      <w:r w:rsidRPr="00935024">
        <w:rPr>
          <w:rFonts w:ascii="宋体" w:hAnsi="宋体" w:hint="eastAsia"/>
          <w:sz w:val="24"/>
        </w:rPr>
        <w:t>谈判文件</w:t>
      </w:r>
      <w:r w:rsidRPr="00935024">
        <w:rPr>
          <w:rFonts w:ascii="宋体" w:hAnsi="宋体"/>
          <w:sz w:val="24"/>
        </w:rPr>
        <w:t>发售截止时间前登录中招联合招标采购平台完成注册、</w:t>
      </w:r>
      <w:r w:rsidRPr="00935024">
        <w:rPr>
          <w:rFonts w:ascii="宋体" w:hAnsi="宋体" w:hint="eastAsia"/>
          <w:sz w:val="24"/>
        </w:rPr>
        <w:t>谈判文件</w:t>
      </w:r>
      <w:r w:rsidRPr="00935024">
        <w:rPr>
          <w:rFonts w:ascii="宋体" w:hAnsi="宋体"/>
          <w:sz w:val="24"/>
        </w:rPr>
        <w:t>购买操作，否则将无法保证获取电子版</w:t>
      </w:r>
      <w:r w:rsidRPr="00935024">
        <w:rPr>
          <w:rFonts w:ascii="宋体" w:hAnsi="宋体" w:hint="eastAsia"/>
          <w:sz w:val="24"/>
        </w:rPr>
        <w:t>谈判文件</w:t>
      </w:r>
      <w:r w:rsidRPr="00935024">
        <w:rPr>
          <w:rFonts w:ascii="宋体" w:hAnsi="宋体"/>
          <w:sz w:val="24"/>
        </w:rPr>
        <w:t>。</w:t>
      </w:r>
      <w:r w:rsidRPr="00935024">
        <w:rPr>
          <w:rFonts w:ascii="宋体" w:hAnsi="宋体" w:hint="eastAsia"/>
          <w:sz w:val="24"/>
        </w:rPr>
        <w:t>如注册或购买谈判文件是发现问题，请与</w:t>
      </w:r>
      <w:r w:rsidR="00C700B3">
        <w:rPr>
          <w:rFonts w:ascii="宋体" w:hAnsi="宋体" w:hint="eastAsia"/>
          <w:sz w:val="24"/>
        </w:rPr>
        <w:t>采购代理公司或</w:t>
      </w:r>
      <w:r w:rsidRPr="00935024">
        <w:rPr>
          <w:rFonts w:ascii="宋体" w:hAnsi="宋体" w:hint="eastAsia"/>
          <w:sz w:val="24"/>
        </w:rPr>
        <w:t>平台公司联系，平台公司免费咨询电话为：</w:t>
      </w:r>
      <w:r w:rsidRPr="00935024">
        <w:rPr>
          <w:rFonts w:ascii="宋体" w:hAnsi="宋体"/>
          <w:sz w:val="24"/>
        </w:rPr>
        <w:t>4000928199</w:t>
      </w:r>
      <w:r w:rsidRPr="00935024">
        <w:rPr>
          <w:rFonts w:ascii="宋体" w:hAnsi="宋体" w:hint="eastAsia"/>
          <w:sz w:val="24"/>
        </w:rPr>
        <w:t>。</w:t>
      </w:r>
    </w:p>
    <w:p w:rsidR="00C57F65" w:rsidRPr="00E559CE" w:rsidRDefault="00C57F65" w:rsidP="00C57F65">
      <w:pPr>
        <w:spacing w:line="360" w:lineRule="auto"/>
        <w:rPr>
          <w:rFonts w:ascii="宋体" w:hAnsi="宋体" w:cs="Microsoft JhengHei"/>
          <w:b/>
          <w:bCs/>
          <w:sz w:val="24"/>
        </w:rPr>
      </w:pPr>
      <w:bookmarkStart w:id="0" w:name="_bookmark6"/>
      <w:bookmarkEnd w:id="0"/>
      <w:r w:rsidRPr="00E559CE">
        <w:rPr>
          <w:rFonts w:ascii="宋体" w:hAnsi="宋体" w:cs="Microsoft JhengHei" w:hint="eastAsia"/>
          <w:b/>
          <w:bCs/>
          <w:sz w:val="24"/>
        </w:rPr>
        <w:t>4</w:t>
      </w:r>
      <w:r w:rsidRPr="00E559CE">
        <w:rPr>
          <w:rFonts w:ascii="宋体" w:hAnsi="宋体" w:cs="Microsoft JhengHei"/>
          <w:b/>
          <w:bCs/>
          <w:sz w:val="24"/>
        </w:rPr>
        <w:t xml:space="preserve">.  </w:t>
      </w:r>
      <w:r w:rsidRPr="00E559CE">
        <w:rPr>
          <w:rFonts w:ascii="宋体" w:hAnsi="宋体" w:cs="Microsoft JhengHei" w:hint="eastAsia"/>
          <w:b/>
          <w:bCs/>
          <w:sz w:val="24"/>
        </w:rPr>
        <w:t>响应文件</w:t>
      </w:r>
      <w:r w:rsidRPr="00E559CE">
        <w:rPr>
          <w:rFonts w:ascii="宋体" w:hAnsi="宋体" w:cs="Microsoft JhengHei"/>
          <w:b/>
          <w:bCs/>
          <w:sz w:val="24"/>
        </w:rPr>
        <w:t>的递交</w:t>
      </w:r>
    </w:p>
    <w:p w:rsidR="00C57F65" w:rsidRDefault="00C57F65" w:rsidP="00C57F65">
      <w:pPr>
        <w:spacing w:line="360" w:lineRule="auto"/>
        <w:ind w:firstLineChars="200" w:firstLine="480"/>
        <w:rPr>
          <w:rFonts w:ascii="宋体" w:hAnsi="宋体"/>
          <w:sz w:val="24"/>
        </w:rPr>
      </w:pPr>
      <w:r>
        <w:rPr>
          <w:rFonts w:ascii="宋体" w:hAnsi="宋体" w:hint="eastAsia"/>
          <w:sz w:val="24"/>
        </w:rPr>
        <w:t>4</w:t>
      </w:r>
      <w:r>
        <w:rPr>
          <w:rFonts w:ascii="宋体" w:hAnsi="宋体"/>
          <w:sz w:val="24"/>
        </w:rPr>
        <w:t>.1</w:t>
      </w:r>
      <w:r w:rsidRPr="00E559CE">
        <w:rPr>
          <w:rFonts w:ascii="宋体" w:hAnsi="宋体"/>
          <w:sz w:val="24"/>
        </w:rPr>
        <w:t xml:space="preserve"> </w:t>
      </w:r>
      <w:r>
        <w:rPr>
          <w:rFonts w:ascii="宋体" w:hAnsi="宋体" w:hint="eastAsia"/>
          <w:sz w:val="24"/>
        </w:rPr>
        <w:t>响应</w:t>
      </w:r>
      <w:r>
        <w:rPr>
          <w:rFonts w:ascii="宋体" w:hAnsi="宋体"/>
          <w:sz w:val="24"/>
        </w:rPr>
        <w:t>文件递交的截止时间（</w:t>
      </w:r>
      <w:r>
        <w:rPr>
          <w:rFonts w:ascii="宋体" w:hAnsi="宋体" w:hint="eastAsia"/>
          <w:sz w:val="24"/>
        </w:rPr>
        <w:t>谈判</w:t>
      </w:r>
      <w:r>
        <w:rPr>
          <w:rFonts w:ascii="宋体" w:hAnsi="宋体"/>
          <w:sz w:val="24"/>
        </w:rPr>
        <w:t>时间，下同）为</w:t>
      </w:r>
      <w:r w:rsidRPr="004525C2">
        <w:rPr>
          <w:rFonts w:ascii="宋体" w:hAnsi="宋体" w:hint="eastAsia"/>
          <w:sz w:val="24"/>
          <w:u w:val="single"/>
        </w:rPr>
        <w:t>2018</w:t>
      </w:r>
      <w:r w:rsidRPr="00E559CE">
        <w:rPr>
          <w:rFonts w:ascii="宋体" w:hAnsi="宋体" w:hint="eastAsia"/>
          <w:sz w:val="24"/>
        </w:rPr>
        <w:t>年</w:t>
      </w:r>
      <w:r w:rsidR="00B00703">
        <w:rPr>
          <w:rFonts w:ascii="宋体" w:hAnsi="宋体" w:hint="eastAsia"/>
          <w:sz w:val="24"/>
          <w:u w:val="single"/>
        </w:rPr>
        <w:t>6</w:t>
      </w:r>
      <w:r w:rsidRPr="00E559CE">
        <w:rPr>
          <w:rFonts w:ascii="宋体" w:hAnsi="宋体" w:hint="eastAsia"/>
          <w:sz w:val="24"/>
        </w:rPr>
        <w:t>月</w:t>
      </w:r>
      <w:r w:rsidR="00B00703">
        <w:rPr>
          <w:rFonts w:ascii="宋体" w:hAnsi="宋体" w:hint="eastAsia"/>
          <w:sz w:val="24"/>
          <w:u w:val="single"/>
        </w:rPr>
        <w:t>2</w:t>
      </w:r>
      <w:r w:rsidR="004E4495">
        <w:rPr>
          <w:rFonts w:ascii="宋体" w:hAnsi="宋体" w:hint="eastAsia"/>
          <w:sz w:val="24"/>
          <w:u w:val="single"/>
        </w:rPr>
        <w:t>1</w:t>
      </w:r>
      <w:r>
        <w:rPr>
          <w:rFonts w:ascii="宋体" w:hAnsi="宋体"/>
          <w:sz w:val="24"/>
        </w:rPr>
        <w:t>日</w:t>
      </w:r>
      <w:r w:rsidR="00EC2844">
        <w:rPr>
          <w:rFonts w:ascii="宋体" w:hAnsi="宋体" w:hint="eastAsia"/>
          <w:sz w:val="24"/>
          <w:u w:val="single"/>
        </w:rPr>
        <w:t>11</w:t>
      </w:r>
      <w:r>
        <w:rPr>
          <w:rFonts w:ascii="宋体" w:hAnsi="宋体"/>
          <w:sz w:val="24"/>
        </w:rPr>
        <w:t>时</w:t>
      </w:r>
      <w:r w:rsidR="00EC2844">
        <w:rPr>
          <w:rFonts w:ascii="宋体" w:hAnsi="宋体" w:hint="eastAsia"/>
          <w:sz w:val="24"/>
          <w:u w:val="single"/>
        </w:rPr>
        <w:t>0</w:t>
      </w:r>
      <w:r w:rsidRPr="004525C2">
        <w:rPr>
          <w:rFonts w:ascii="宋体" w:hAnsi="宋体" w:hint="eastAsia"/>
          <w:sz w:val="24"/>
          <w:u w:val="single"/>
        </w:rPr>
        <w:t>0</w:t>
      </w:r>
      <w:r>
        <w:rPr>
          <w:rFonts w:ascii="宋体" w:hAnsi="宋体"/>
          <w:sz w:val="24"/>
        </w:rPr>
        <w:t>分，地点为</w:t>
      </w:r>
      <w:r w:rsidRPr="004525C2">
        <w:rPr>
          <w:rFonts w:ascii="宋体" w:hAnsi="宋体" w:hint="eastAsia"/>
          <w:sz w:val="24"/>
          <w:u w:val="single"/>
        </w:rPr>
        <w:t>新疆国际招标中心（有限公司）会议室</w:t>
      </w:r>
      <w:r>
        <w:rPr>
          <w:rFonts w:ascii="宋体" w:hAnsi="宋体"/>
          <w:sz w:val="24"/>
        </w:rPr>
        <w:t>。</w:t>
      </w:r>
    </w:p>
    <w:p w:rsidR="00C57F65" w:rsidRDefault="00C57F65" w:rsidP="00C57F65">
      <w:pPr>
        <w:spacing w:line="360" w:lineRule="auto"/>
        <w:ind w:firstLineChars="200" w:firstLine="480"/>
        <w:rPr>
          <w:rFonts w:ascii="宋体" w:hAnsi="宋体"/>
          <w:sz w:val="24"/>
        </w:rPr>
      </w:pPr>
      <w:r>
        <w:rPr>
          <w:rFonts w:ascii="宋体" w:hAnsi="宋体" w:hint="eastAsia"/>
          <w:sz w:val="24"/>
        </w:rPr>
        <w:t>4</w:t>
      </w:r>
      <w:r>
        <w:rPr>
          <w:rFonts w:ascii="宋体" w:hAnsi="宋体"/>
          <w:sz w:val="24"/>
        </w:rPr>
        <w:t>.2 逾期送达的、未送达指定地点的或者不按照</w:t>
      </w:r>
      <w:r>
        <w:rPr>
          <w:rFonts w:ascii="宋体" w:hAnsi="宋体" w:hint="eastAsia"/>
          <w:sz w:val="24"/>
        </w:rPr>
        <w:t>谈判文件</w:t>
      </w:r>
      <w:r>
        <w:rPr>
          <w:rFonts w:ascii="宋体" w:hAnsi="宋体"/>
          <w:sz w:val="24"/>
        </w:rPr>
        <w:t>求密封的</w:t>
      </w:r>
      <w:r>
        <w:rPr>
          <w:rFonts w:ascii="宋体" w:hAnsi="宋体" w:hint="eastAsia"/>
          <w:sz w:val="24"/>
        </w:rPr>
        <w:t>响应文件</w:t>
      </w:r>
      <w:r>
        <w:rPr>
          <w:rFonts w:ascii="宋体" w:hAnsi="宋体"/>
          <w:sz w:val="24"/>
        </w:rPr>
        <w:t>，采购人将予以拒收。</w:t>
      </w:r>
    </w:p>
    <w:p w:rsidR="00C57F65" w:rsidRPr="00E559CE" w:rsidRDefault="00C57F65" w:rsidP="00C57F65">
      <w:pPr>
        <w:spacing w:line="360" w:lineRule="auto"/>
        <w:rPr>
          <w:rFonts w:ascii="宋体" w:hAnsi="宋体" w:cs="Microsoft JhengHei"/>
          <w:b/>
          <w:bCs/>
          <w:sz w:val="24"/>
        </w:rPr>
      </w:pPr>
      <w:bookmarkStart w:id="1" w:name="_bookmark7"/>
      <w:bookmarkEnd w:id="1"/>
      <w:r w:rsidRPr="00E559CE">
        <w:rPr>
          <w:rFonts w:ascii="宋体" w:hAnsi="宋体" w:cs="Microsoft JhengHei" w:hint="eastAsia"/>
          <w:b/>
          <w:bCs/>
          <w:sz w:val="24"/>
        </w:rPr>
        <w:t>5</w:t>
      </w:r>
      <w:r w:rsidRPr="00E559CE">
        <w:rPr>
          <w:rFonts w:ascii="宋体" w:hAnsi="宋体" w:cs="Microsoft JhengHei"/>
          <w:b/>
          <w:bCs/>
          <w:sz w:val="24"/>
        </w:rPr>
        <w:t>.  发布公告的媒介</w:t>
      </w:r>
    </w:p>
    <w:p w:rsidR="00C57F65" w:rsidRDefault="00C57F65" w:rsidP="00C57F65">
      <w:pPr>
        <w:spacing w:line="360" w:lineRule="auto"/>
        <w:ind w:firstLineChars="200" w:firstLine="480"/>
        <w:rPr>
          <w:rFonts w:ascii="宋体" w:hAnsi="宋体"/>
          <w:sz w:val="24"/>
        </w:rPr>
      </w:pPr>
      <w:r>
        <w:rPr>
          <w:rFonts w:ascii="宋体" w:hAnsi="宋体"/>
          <w:sz w:val="24"/>
        </w:rPr>
        <w:t>本次</w:t>
      </w:r>
      <w:r>
        <w:rPr>
          <w:rFonts w:ascii="宋体" w:hAnsi="宋体" w:hint="eastAsia"/>
          <w:sz w:val="24"/>
        </w:rPr>
        <w:t>谈判</w:t>
      </w:r>
      <w:r>
        <w:rPr>
          <w:rFonts w:ascii="宋体" w:hAnsi="宋体"/>
          <w:sz w:val="24"/>
        </w:rPr>
        <w:t>公告在</w:t>
      </w:r>
      <w:r>
        <w:rPr>
          <w:rFonts w:ascii="宋体" w:hAnsi="宋体" w:hint="eastAsia"/>
          <w:sz w:val="24"/>
        </w:rPr>
        <w:t>新疆维吾尔自治区</w:t>
      </w:r>
      <w:r w:rsidR="00B00703">
        <w:rPr>
          <w:rFonts w:ascii="宋体" w:hAnsi="宋体" w:hint="eastAsia"/>
          <w:sz w:val="24"/>
        </w:rPr>
        <w:t>政府采购</w:t>
      </w:r>
      <w:r>
        <w:rPr>
          <w:rFonts w:ascii="宋体" w:hAnsi="宋体" w:hint="eastAsia"/>
          <w:sz w:val="24"/>
        </w:rPr>
        <w:t>网</w:t>
      </w:r>
      <w:r>
        <w:rPr>
          <w:rFonts w:ascii="宋体" w:hAnsi="宋体" w:cs="宋体" w:hint="eastAsia"/>
          <w:kern w:val="0"/>
          <w:sz w:val="24"/>
        </w:rPr>
        <w:t>（</w:t>
      </w:r>
      <w:r w:rsidR="00B00703" w:rsidRPr="00B00703">
        <w:rPr>
          <w:rFonts w:ascii="宋体" w:hAnsi="宋体" w:cs="宋体"/>
          <w:kern w:val="0"/>
          <w:sz w:val="24"/>
        </w:rPr>
        <w:t>http://www.ccgp-xinjiang.gov.cn/</w:t>
      </w:r>
      <w:r>
        <w:rPr>
          <w:rFonts w:ascii="宋体" w:hAnsi="宋体" w:cs="宋体" w:hint="eastAsia"/>
          <w:kern w:val="0"/>
          <w:sz w:val="24"/>
        </w:rPr>
        <w:t>）</w:t>
      </w:r>
      <w:r>
        <w:rPr>
          <w:rFonts w:ascii="宋体" w:hAnsi="宋体"/>
          <w:sz w:val="24"/>
        </w:rPr>
        <w:t>上发布。</w:t>
      </w:r>
    </w:p>
    <w:p w:rsidR="00C57F65" w:rsidRPr="00E559CE" w:rsidRDefault="00C57F65" w:rsidP="00C57F65">
      <w:pPr>
        <w:spacing w:line="360" w:lineRule="auto"/>
        <w:rPr>
          <w:rFonts w:ascii="宋体" w:hAnsi="宋体" w:cs="Microsoft JhengHei"/>
          <w:b/>
          <w:bCs/>
          <w:sz w:val="24"/>
        </w:rPr>
      </w:pPr>
      <w:bookmarkStart w:id="2" w:name="_bookmark8"/>
      <w:bookmarkEnd w:id="2"/>
      <w:r w:rsidRPr="00E559CE">
        <w:rPr>
          <w:rFonts w:ascii="宋体" w:hAnsi="宋体" w:cs="Microsoft JhengHei" w:hint="eastAsia"/>
          <w:b/>
          <w:bCs/>
          <w:sz w:val="24"/>
        </w:rPr>
        <w:t>6</w:t>
      </w:r>
      <w:r w:rsidRPr="00E559CE">
        <w:rPr>
          <w:rFonts w:ascii="宋体" w:hAnsi="宋体" w:cs="Microsoft JhengHei"/>
          <w:b/>
          <w:bCs/>
          <w:sz w:val="24"/>
        </w:rPr>
        <w:t>.  联系方式</w:t>
      </w:r>
    </w:p>
    <w:p w:rsidR="00C57F65" w:rsidRPr="00C072CB" w:rsidRDefault="00915D81" w:rsidP="00C57F65">
      <w:pPr>
        <w:spacing w:line="360" w:lineRule="auto"/>
        <w:ind w:firstLineChars="200" w:firstLine="480"/>
        <w:rPr>
          <w:rFonts w:ascii="宋体" w:hAnsi="宋体"/>
          <w:sz w:val="24"/>
        </w:rPr>
      </w:pPr>
      <w:r>
        <w:rPr>
          <w:rFonts w:ascii="宋体" w:hAnsi="宋体" w:hint="eastAsia"/>
          <w:sz w:val="24"/>
        </w:rPr>
        <w:t>采 购</w:t>
      </w:r>
      <w:r w:rsidR="00C57F65" w:rsidRPr="00C072CB">
        <w:rPr>
          <w:rFonts w:ascii="宋体" w:hAnsi="宋体" w:hint="eastAsia"/>
          <w:sz w:val="24"/>
        </w:rPr>
        <w:t xml:space="preserve"> 人：</w:t>
      </w:r>
      <w:r w:rsidR="00347398">
        <w:rPr>
          <w:rFonts w:ascii="宋体" w:hAnsi="宋体" w:hint="eastAsia"/>
          <w:sz w:val="24"/>
        </w:rPr>
        <w:t>新疆师范大学</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地    址：</w:t>
      </w:r>
      <w:r w:rsidR="00FD30FE" w:rsidRPr="00FD30FE">
        <w:rPr>
          <w:rFonts w:ascii="宋体" w:hAnsi="宋体" w:hint="eastAsia"/>
          <w:sz w:val="24"/>
        </w:rPr>
        <w:t>乌鲁木齐市水磨沟区观园路西侧新疆师范大学温泉校区</w:t>
      </w:r>
      <w:r w:rsidR="00FD30FE" w:rsidRPr="00FD30FE">
        <w:rPr>
          <w:rFonts w:ascii="宋体" w:hAnsi="宋体" w:hint="eastAsia"/>
          <w:bCs/>
          <w:sz w:val="24"/>
        </w:rPr>
        <w:t xml:space="preserve"> </w:t>
      </w:r>
      <w:r w:rsidRPr="00C072CB">
        <w:rPr>
          <w:rFonts w:ascii="宋体" w:hAnsi="宋体" w:hint="eastAsia"/>
          <w:sz w:val="24"/>
        </w:rPr>
        <w:t xml:space="preserve"> </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联 系 人：</w:t>
      </w:r>
      <w:r w:rsidR="009579A8">
        <w:rPr>
          <w:rFonts w:ascii="宋体" w:hAnsi="宋体" w:hint="eastAsia"/>
          <w:sz w:val="24"/>
        </w:rPr>
        <w:t>董</w:t>
      </w:r>
      <w:r w:rsidRPr="00C072CB">
        <w:rPr>
          <w:rFonts w:ascii="宋体" w:hAnsi="宋体" w:hint="eastAsia"/>
          <w:sz w:val="24"/>
        </w:rPr>
        <w:t>老师</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电    话：0991-</w:t>
      </w:r>
      <w:r w:rsidR="009579A8">
        <w:rPr>
          <w:rFonts w:ascii="宋体" w:hAnsi="宋体" w:hint="eastAsia"/>
          <w:sz w:val="24"/>
        </w:rPr>
        <w:t>4112288</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采购代理机构：新疆国际招标中心（有限公司）</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地    址：新疆乌鲁木齐市红山路16号时代广场D座25层</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联 系 人：赵清璐、</w:t>
      </w:r>
      <w:r w:rsidR="009579A8">
        <w:rPr>
          <w:rFonts w:ascii="宋体" w:hAnsi="宋体" w:hint="eastAsia"/>
          <w:sz w:val="24"/>
        </w:rPr>
        <w:t>王歆然</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电    话：0991-8812233、8865500</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 xml:space="preserve">电子邮件：zhaobiaogl@163.com </w:t>
      </w:r>
      <w:r w:rsidRPr="00C072CB">
        <w:rPr>
          <w:rFonts w:ascii="宋体" w:hAnsi="宋体" w:hint="eastAsia"/>
          <w:sz w:val="24"/>
        </w:rPr>
        <w:tab/>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开户名称：新疆国际招标中心（有限公司）</w:t>
      </w:r>
    </w:p>
    <w:p w:rsidR="00C57F65" w:rsidRPr="00C072CB" w:rsidRDefault="00C57F65" w:rsidP="00C57F65">
      <w:pPr>
        <w:spacing w:line="360" w:lineRule="auto"/>
        <w:ind w:firstLineChars="200" w:firstLine="480"/>
        <w:rPr>
          <w:rFonts w:ascii="宋体" w:hAnsi="宋体"/>
          <w:sz w:val="24"/>
        </w:rPr>
      </w:pPr>
      <w:r w:rsidRPr="00C072CB">
        <w:rPr>
          <w:rFonts w:ascii="宋体" w:hAnsi="宋体" w:hint="eastAsia"/>
          <w:sz w:val="24"/>
        </w:rPr>
        <w:t>开户银行：中国工商银行乌鲁木齐市中山路支行</w:t>
      </w:r>
    </w:p>
    <w:p w:rsidR="0034292F" w:rsidRDefault="00C57F65" w:rsidP="00B51501">
      <w:pPr>
        <w:spacing w:line="360" w:lineRule="auto"/>
        <w:ind w:firstLineChars="200" w:firstLine="480"/>
      </w:pPr>
      <w:r w:rsidRPr="00C072CB">
        <w:rPr>
          <w:rFonts w:ascii="宋体" w:hAnsi="宋体" w:hint="eastAsia"/>
          <w:sz w:val="24"/>
        </w:rPr>
        <w:t>帐    号：3002010209200181682</w:t>
      </w:r>
    </w:p>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038" w:rsidRDefault="00747038" w:rsidP="00BE31E1">
      <w:r>
        <w:separator/>
      </w:r>
    </w:p>
  </w:endnote>
  <w:endnote w:type="continuationSeparator" w:id="1">
    <w:p w:rsidR="00747038" w:rsidRDefault="00747038" w:rsidP="00BE31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038" w:rsidRDefault="00747038" w:rsidP="00BE31E1">
      <w:r>
        <w:separator/>
      </w:r>
    </w:p>
  </w:footnote>
  <w:footnote w:type="continuationSeparator" w:id="1">
    <w:p w:rsidR="00747038" w:rsidRDefault="00747038" w:rsidP="00BE31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7F65"/>
    <w:rsid w:val="00000313"/>
    <w:rsid w:val="000C4050"/>
    <w:rsid w:val="001E55B4"/>
    <w:rsid w:val="002267D0"/>
    <w:rsid w:val="003063F9"/>
    <w:rsid w:val="00307EC9"/>
    <w:rsid w:val="0034292F"/>
    <w:rsid w:val="00347398"/>
    <w:rsid w:val="0037450D"/>
    <w:rsid w:val="00422EAD"/>
    <w:rsid w:val="004A19E2"/>
    <w:rsid w:val="004E4495"/>
    <w:rsid w:val="00527F00"/>
    <w:rsid w:val="0053463A"/>
    <w:rsid w:val="00574924"/>
    <w:rsid w:val="005B3FA3"/>
    <w:rsid w:val="00657194"/>
    <w:rsid w:val="00673F63"/>
    <w:rsid w:val="006B7512"/>
    <w:rsid w:val="006F5694"/>
    <w:rsid w:val="00747038"/>
    <w:rsid w:val="007C2210"/>
    <w:rsid w:val="008A2EC7"/>
    <w:rsid w:val="008D2DC5"/>
    <w:rsid w:val="00915D81"/>
    <w:rsid w:val="009579A8"/>
    <w:rsid w:val="00962C5D"/>
    <w:rsid w:val="00B00703"/>
    <w:rsid w:val="00B0140A"/>
    <w:rsid w:val="00B51501"/>
    <w:rsid w:val="00B55EA6"/>
    <w:rsid w:val="00BA58A2"/>
    <w:rsid w:val="00BE31E1"/>
    <w:rsid w:val="00C30C43"/>
    <w:rsid w:val="00C57F65"/>
    <w:rsid w:val="00C700B3"/>
    <w:rsid w:val="00CE1396"/>
    <w:rsid w:val="00DE7B7E"/>
    <w:rsid w:val="00EC2844"/>
    <w:rsid w:val="00EC55CF"/>
    <w:rsid w:val="00F57905"/>
    <w:rsid w:val="00FB6F5F"/>
    <w:rsid w:val="00FC4ADB"/>
    <w:rsid w:val="00FD3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31E1"/>
    <w:rPr>
      <w:rFonts w:ascii="Times New Roman" w:eastAsia="宋体" w:hAnsi="Times New Roman" w:cs="Times New Roman"/>
      <w:sz w:val="18"/>
      <w:szCs w:val="18"/>
    </w:rPr>
  </w:style>
  <w:style w:type="paragraph" w:styleId="a4">
    <w:name w:val="footer"/>
    <w:basedOn w:val="a"/>
    <w:link w:val="Char0"/>
    <w:uiPriority w:val="99"/>
    <w:semiHidden/>
    <w:unhideWhenUsed/>
    <w:rsid w:val="00BE31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31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798058">
      <w:bodyDiv w:val="1"/>
      <w:marLeft w:val="0"/>
      <w:marRight w:val="0"/>
      <w:marTop w:val="0"/>
      <w:marBottom w:val="0"/>
      <w:divBdr>
        <w:top w:val="none" w:sz="0" w:space="0" w:color="auto"/>
        <w:left w:val="none" w:sz="0" w:space="0" w:color="auto"/>
        <w:bottom w:val="none" w:sz="0" w:space="0" w:color="auto"/>
        <w:right w:val="none" w:sz="0" w:space="0" w:color="auto"/>
      </w:divBdr>
      <w:divsChild>
        <w:div w:id="1110709706">
          <w:marLeft w:val="0"/>
          <w:marRight w:val="0"/>
          <w:marTop w:val="0"/>
          <w:marBottom w:val="0"/>
          <w:divBdr>
            <w:top w:val="none" w:sz="0" w:space="0" w:color="auto"/>
            <w:left w:val="none" w:sz="0" w:space="0" w:color="auto"/>
            <w:bottom w:val="none" w:sz="0" w:space="0" w:color="auto"/>
            <w:right w:val="none" w:sz="0" w:space="0" w:color="auto"/>
          </w:divBdr>
        </w:div>
      </w:divsChild>
    </w:div>
    <w:div w:id="1218739700">
      <w:bodyDiv w:val="1"/>
      <w:marLeft w:val="0"/>
      <w:marRight w:val="0"/>
      <w:marTop w:val="0"/>
      <w:marBottom w:val="0"/>
      <w:divBdr>
        <w:top w:val="none" w:sz="0" w:space="0" w:color="auto"/>
        <w:left w:val="none" w:sz="0" w:space="0" w:color="auto"/>
        <w:bottom w:val="none" w:sz="0" w:space="0" w:color="auto"/>
        <w:right w:val="none" w:sz="0" w:space="0" w:color="auto"/>
      </w:divBdr>
      <w:divsChild>
        <w:div w:id="65649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赵清璐</cp:lastModifiedBy>
  <cp:revision>21</cp:revision>
  <cp:lastPrinted>2018-06-13T04:49:00Z</cp:lastPrinted>
  <dcterms:created xsi:type="dcterms:W3CDTF">2018-05-04T07:37:00Z</dcterms:created>
  <dcterms:modified xsi:type="dcterms:W3CDTF">2018-06-13T04:49:00Z</dcterms:modified>
</cp:coreProperties>
</file>