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BB4" w:rsidRDefault="00914F77">
      <w:pPr>
        <w:topLinePunct/>
        <w:adjustRightInd w:val="0"/>
        <w:snapToGrid w:val="0"/>
        <w:spacing w:line="360" w:lineRule="auto"/>
        <w:jc w:val="center"/>
        <w:rPr>
          <w:b/>
          <w:kern w:val="0"/>
          <w:sz w:val="32"/>
          <w:szCs w:val="24"/>
        </w:rPr>
      </w:pPr>
      <w:bookmarkStart w:id="0" w:name="OLE_LINK1"/>
      <w:r>
        <w:rPr>
          <w:rFonts w:hint="eastAsia"/>
          <w:b/>
          <w:kern w:val="0"/>
          <w:sz w:val="32"/>
          <w:szCs w:val="24"/>
        </w:rPr>
        <w:t>白银市生活垃圾焚烧发电项目渗滤液项目</w:t>
      </w:r>
    </w:p>
    <w:p w:rsidR="004B4BB4" w:rsidRDefault="00914F77">
      <w:pPr>
        <w:topLinePunct/>
        <w:adjustRightInd w:val="0"/>
        <w:snapToGrid w:val="0"/>
        <w:spacing w:after="240" w:line="360" w:lineRule="auto"/>
        <w:jc w:val="center"/>
        <w:rPr>
          <w:b/>
          <w:sz w:val="32"/>
          <w:szCs w:val="24"/>
        </w:rPr>
      </w:pPr>
      <w:r>
        <w:rPr>
          <w:rFonts w:hint="eastAsia"/>
          <w:b/>
          <w:sz w:val="32"/>
          <w:szCs w:val="24"/>
        </w:rPr>
        <w:t>招标公告</w:t>
      </w:r>
    </w:p>
    <w:p w:rsidR="004B4BB4" w:rsidRPr="00127B2B" w:rsidRDefault="00914F77" w:rsidP="00127B2B">
      <w:pPr>
        <w:topLinePunct/>
        <w:adjustRightInd w:val="0"/>
        <w:snapToGrid w:val="0"/>
        <w:spacing w:after="240" w:line="480" w:lineRule="auto"/>
        <w:rPr>
          <w:rFonts w:asciiTheme="minorEastAsia" w:eastAsiaTheme="minorEastAsia" w:hAnsiTheme="minorEastAsia"/>
          <w:b/>
          <w:sz w:val="24"/>
          <w:szCs w:val="24"/>
        </w:rPr>
      </w:pPr>
      <w:r w:rsidRPr="00127B2B">
        <w:rPr>
          <w:rFonts w:asciiTheme="minorEastAsia" w:eastAsiaTheme="minorEastAsia" w:hAnsiTheme="minorEastAsia" w:hint="eastAsia"/>
          <w:b/>
          <w:sz w:val="24"/>
          <w:szCs w:val="24"/>
        </w:rPr>
        <w:t>项目编号：</w:t>
      </w:r>
      <w:r w:rsidR="00127B2B" w:rsidRPr="00127B2B">
        <w:rPr>
          <w:rFonts w:asciiTheme="minorEastAsia" w:eastAsiaTheme="minorEastAsia" w:hAnsiTheme="minorEastAsia"/>
          <w:b/>
          <w:sz w:val="24"/>
          <w:szCs w:val="24"/>
        </w:rPr>
        <w:t>TC18934BQ</w:t>
      </w:r>
    </w:p>
    <w:p w:rsidR="004B4BB4" w:rsidRPr="00127B2B" w:rsidRDefault="00914F77" w:rsidP="00127B2B">
      <w:pPr>
        <w:topLinePunct/>
        <w:adjustRightInd w:val="0"/>
        <w:snapToGrid w:val="0"/>
        <w:spacing w:line="480" w:lineRule="auto"/>
        <w:ind w:firstLineChars="236" w:firstLine="566"/>
        <w:rPr>
          <w:rFonts w:asciiTheme="minorEastAsia" w:eastAsiaTheme="minorEastAsia" w:hAnsiTheme="minorEastAsia"/>
          <w:sz w:val="24"/>
          <w:szCs w:val="24"/>
        </w:rPr>
      </w:pPr>
      <w:r w:rsidRPr="00127B2B">
        <w:rPr>
          <w:rFonts w:asciiTheme="minorEastAsia" w:eastAsiaTheme="minorEastAsia" w:hAnsiTheme="minorEastAsia" w:hint="eastAsia"/>
          <w:sz w:val="24"/>
          <w:szCs w:val="24"/>
        </w:rPr>
        <w:t>中招国际招标有限公司甘肃分公司受白银三峰财信环保发电有限公司委托，</w:t>
      </w:r>
      <w:r w:rsidRPr="00127B2B">
        <w:rPr>
          <w:rFonts w:asciiTheme="minorEastAsia" w:eastAsiaTheme="minorEastAsia" w:hAnsiTheme="minorEastAsia"/>
          <w:sz w:val="24"/>
          <w:szCs w:val="24"/>
        </w:rPr>
        <w:t>对</w:t>
      </w:r>
      <w:r w:rsidRPr="00127B2B">
        <w:rPr>
          <w:rFonts w:asciiTheme="minorEastAsia" w:eastAsiaTheme="minorEastAsia" w:hAnsiTheme="minorEastAsia" w:hint="eastAsia"/>
          <w:sz w:val="24"/>
          <w:szCs w:val="24"/>
        </w:rPr>
        <w:t>白银市生活垃圾焚烧发电项目渗滤液项目</w:t>
      </w:r>
      <w:r w:rsidRPr="00127B2B">
        <w:rPr>
          <w:rFonts w:asciiTheme="minorEastAsia" w:eastAsiaTheme="minorEastAsia" w:hAnsiTheme="minorEastAsia"/>
          <w:sz w:val="24"/>
          <w:szCs w:val="24"/>
        </w:rPr>
        <w:t>面向国内公开招标，欢迎符合资格要求的潜在投标人</w:t>
      </w:r>
      <w:r w:rsidRPr="00127B2B">
        <w:rPr>
          <w:rFonts w:asciiTheme="minorEastAsia" w:eastAsiaTheme="minorEastAsia" w:hAnsiTheme="minorEastAsia"/>
          <w:sz w:val="24"/>
          <w:szCs w:val="24"/>
        </w:rPr>
        <w:t>(</w:t>
      </w:r>
      <w:r w:rsidRPr="00127B2B">
        <w:rPr>
          <w:rFonts w:asciiTheme="minorEastAsia" w:eastAsiaTheme="minorEastAsia" w:hAnsiTheme="minorEastAsia"/>
          <w:sz w:val="24"/>
          <w:szCs w:val="24"/>
        </w:rPr>
        <w:t>以下简称投标人</w:t>
      </w:r>
      <w:r w:rsidRPr="00127B2B">
        <w:rPr>
          <w:rFonts w:asciiTheme="minorEastAsia" w:eastAsiaTheme="minorEastAsia" w:hAnsiTheme="minorEastAsia"/>
          <w:sz w:val="24"/>
          <w:szCs w:val="24"/>
        </w:rPr>
        <w:t>)</w:t>
      </w:r>
      <w:r w:rsidRPr="00127B2B">
        <w:rPr>
          <w:rFonts w:asciiTheme="minorEastAsia" w:eastAsiaTheme="minorEastAsia" w:hAnsiTheme="minorEastAsia"/>
          <w:sz w:val="24"/>
          <w:szCs w:val="24"/>
        </w:rPr>
        <w:t>报名参加。</w:t>
      </w:r>
    </w:p>
    <w:p w:rsidR="004B4BB4" w:rsidRPr="00127B2B" w:rsidRDefault="00914F77" w:rsidP="00127B2B">
      <w:pPr>
        <w:wordWrap w:val="0"/>
        <w:topLinePunct/>
        <w:adjustRightInd w:val="0"/>
        <w:snapToGrid w:val="0"/>
        <w:spacing w:line="480" w:lineRule="auto"/>
        <w:ind w:firstLineChars="200" w:firstLine="482"/>
        <w:rPr>
          <w:rFonts w:asciiTheme="minorEastAsia" w:eastAsiaTheme="minorEastAsia" w:hAnsiTheme="minorEastAsia"/>
          <w:b/>
          <w:bCs/>
          <w:kern w:val="0"/>
          <w:sz w:val="24"/>
          <w:szCs w:val="24"/>
        </w:rPr>
      </w:pPr>
      <w:r w:rsidRPr="00127B2B">
        <w:rPr>
          <w:rFonts w:asciiTheme="minorEastAsia" w:eastAsiaTheme="minorEastAsia" w:hAnsiTheme="minorEastAsia"/>
          <w:b/>
          <w:bCs/>
          <w:kern w:val="0"/>
          <w:sz w:val="24"/>
          <w:szCs w:val="24"/>
        </w:rPr>
        <w:t>一、项目概况</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hint="eastAsia"/>
          <w:kern w:val="0"/>
          <w:sz w:val="24"/>
          <w:szCs w:val="24"/>
        </w:rPr>
        <w:t>1</w:t>
      </w:r>
      <w:r w:rsidRPr="00127B2B">
        <w:rPr>
          <w:rFonts w:asciiTheme="minorEastAsia" w:eastAsiaTheme="minorEastAsia" w:hAnsiTheme="minorEastAsia" w:hint="eastAsia"/>
          <w:kern w:val="0"/>
          <w:sz w:val="24"/>
          <w:szCs w:val="24"/>
        </w:rPr>
        <w:t>、招标人：白银三峰财信环保发电有限公司</w:t>
      </w:r>
      <w:r w:rsidRPr="00127B2B">
        <w:rPr>
          <w:rFonts w:asciiTheme="minorEastAsia" w:eastAsiaTheme="minorEastAsia" w:hAnsiTheme="minorEastAsia"/>
          <w:kern w:val="0"/>
          <w:sz w:val="24"/>
          <w:szCs w:val="24"/>
        </w:rPr>
        <w:t xml:space="preserve"> </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sz w:val="24"/>
          <w:szCs w:val="24"/>
        </w:rPr>
      </w:pPr>
      <w:r w:rsidRPr="00127B2B">
        <w:rPr>
          <w:rFonts w:asciiTheme="minorEastAsia" w:eastAsiaTheme="minorEastAsia" w:hAnsiTheme="minorEastAsia"/>
          <w:kern w:val="0"/>
          <w:sz w:val="24"/>
          <w:szCs w:val="24"/>
        </w:rPr>
        <w:t>2</w:t>
      </w:r>
      <w:r w:rsidRPr="00127B2B">
        <w:rPr>
          <w:rFonts w:asciiTheme="minorEastAsia" w:eastAsiaTheme="minorEastAsia" w:hAnsiTheme="minorEastAsia"/>
          <w:kern w:val="0"/>
          <w:sz w:val="24"/>
          <w:szCs w:val="24"/>
        </w:rPr>
        <w:t>、工程名称：</w:t>
      </w:r>
      <w:r w:rsidRPr="00127B2B">
        <w:rPr>
          <w:rFonts w:asciiTheme="minorEastAsia" w:eastAsiaTheme="minorEastAsia" w:hAnsiTheme="minorEastAsia" w:hint="eastAsia"/>
          <w:kern w:val="0"/>
          <w:sz w:val="24"/>
          <w:szCs w:val="24"/>
        </w:rPr>
        <w:t>白银市生活垃圾焚烧发电项目渗滤液项目</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3</w:t>
      </w:r>
      <w:r w:rsidRPr="00127B2B">
        <w:rPr>
          <w:rFonts w:asciiTheme="minorEastAsia" w:eastAsiaTheme="minorEastAsia" w:hAnsiTheme="minorEastAsia"/>
          <w:kern w:val="0"/>
          <w:sz w:val="24"/>
          <w:szCs w:val="24"/>
        </w:rPr>
        <w:t>、工程地点：</w:t>
      </w:r>
      <w:r w:rsidRPr="00127B2B">
        <w:rPr>
          <w:rFonts w:asciiTheme="minorEastAsia" w:eastAsiaTheme="minorEastAsia" w:hAnsiTheme="minorEastAsia" w:hint="eastAsia"/>
          <w:kern w:val="0"/>
          <w:sz w:val="24"/>
          <w:szCs w:val="24"/>
        </w:rPr>
        <w:t>拟建工程位于白银市垃圾发电厂内</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4</w:t>
      </w:r>
      <w:r w:rsidRPr="00127B2B">
        <w:rPr>
          <w:rFonts w:asciiTheme="minorEastAsia" w:eastAsiaTheme="minorEastAsia" w:hAnsiTheme="minorEastAsia"/>
          <w:kern w:val="0"/>
          <w:sz w:val="24"/>
          <w:szCs w:val="24"/>
        </w:rPr>
        <w:t>、</w:t>
      </w:r>
      <w:r w:rsidRPr="00127B2B">
        <w:rPr>
          <w:rFonts w:asciiTheme="minorEastAsia" w:eastAsiaTheme="minorEastAsia" w:hAnsiTheme="minorEastAsia" w:hint="eastAsia"/>
          <w:kern w:val="0"/>
          <w:sz w:val="24"/>
          <w:szCs w:val="24"/>
        </w:rPr>
        <w:t>工程规模：</w:t>
      </w:r>
    </w:p>
    <w:p w:rsidR="004B4BB4" w:rsidRPr="00127B2B" w:rsidRDefault="00914F77" w:rsidP="00127B2B">
      <w:pPr>
        <w:wordWrap w:val="0"/>
        <w:topLinePunct/>
        <w:adjustRightInd w:val="0"/>
        <w:snapToGrid w:val="0"/>
        <w:spacing w:line="480" w:lineRule="auto"/>
        <w:ind w:leftChars="200" w:left="420" w:firstLineChars="179" w:firstLine="430"/>
        <w:rPr>
          <w:rFonts w:asciiTheme="minorEastAsia" w:eastAsiaTheme="minorEastAsia" w:hAnsiTheme="minorEastAsia"/>
          <w:kern w:val="0"/>
          <w:sz w:val="24"/>
          <w:szCs w:val="24"/>
        </w:rPr>
      </w:pPr>
      <w:r w:rsidRPr="00127B2B">
        <w:rPr>
          <w:rFonts w:asciiTheme="minorEastAsia" w:eastAsiaTheme="minorEastAsia" w:hAnsiTheme="minorEastAsia" w:hint="eastAsia"/>
          <w:kern w:val="0"/>
          <w:sz w:val="24"/>
          <w:szCs w:val="24"/>
        </w:rPr>
        <w:t>本项目为改扩建项目，渗滤液调节池：拟采用钢筋混凝土结构，半地下结构，地下部分</w:t>
      </w:r>
      <w:r w:rsidRPr="00127B2B">
        <w:rPr>
          <w:rFonts w:asciiTheme="minorEastAsia" w:eastAsiaTheme="minorEastAsia" w:hAnsiTheme="minorEastAsia" w:hint="eastAsia"/>
          <w:kern w:val="0"/>
          <w:sz w:val="24"/>
          <w:szCs w:val="24"/>
        </w:rPr>
        <w:t>4.60m</w:t>
      </w:r>
      <w:r w:rsidRPr="00127B2B">
        <w:rPr>
          <w:rFonts w:asciiTheme="minorEastAsia" w:eastAsiaTheme="minorEastAsia" w:hAnsiTheme="minorEastAsia" w:hint="eastAsia"/>
          <w:kern w:val="0"/>
          <w:sz w:val="24"/>
          <w:szCs w:val="24"/>
        </w:rPr>
        <w:t>，地上部分</w:t>
      </w:r>
      <w:r w:rsidRPr="00127B2B">
        <w:rPr>
          <w:rFonts w:asciiTheme="minorEastAsia" w:eastAsiaTheme="minorEastAsia" w:hAnsiTheme="minorEastAsia" w:hint="eastAsia"/>
          <w:kern w:val="0"/>
          <w:sz w:val="24"/>
          <w:szCs w:val="24"/>
        </w:rPr>
        <w:t>3.98m</w:t>
      </w:r>
      <w:r w:rsidRPr="00127B2B">
        <w:rPr>
          <w:rFonts w:asciiTheme="minorEastAsia" w:eastAsiaTheme="minorEastAsia" w:hAnsiTheme="minorEastAsia" w:hint="eastAsia"/>
          <w:kern w:val="0"/>
          <w:sz w:val="24"/>
          <w:szCs w:val="24"/>
        </w:rPr>
        <w:t>，带顶盖。占地面积约</w:t>
      </w:r>
      <w:r w:rsidRPr="00127B2B">
        <w:rPr>
          <w:rFonts w:asciiTheme="minorEastAsia" w:eastAsiaTheme="minorEastAsia" w:hAnsiTheme="minorEastAsia" w:hint="eastAsia"/>
          <w:kern w:val="0"/>
          <w:sz w:val="24"/>
          <w:szCs w:val="24"/>
        </w:rPr>
        <w:t>400</w:t>
      </w:r>
      <w:r w:rsidRPr="00127B2B">
        <w:rPr>
          <w:rFonts w:asciiTheme="minorEastAsia" w:eastAsiaTheme="minorEastAsia" w:hAnsiTheme="minorEastAsia" w:hint="eastAsia"/>
          <w:kern w:val="0"/>
          <w:sz w:val="24"/>
          <w:szCs w:val="24"/>
        </w:rPr>
        <w:t>㎡，调节池平面尺寸为</w:t>
      </w:r>
      <w:r w:rsidRPr="00127B2B">
        <w:rPr>
          <w:rFonts w:asciiTheme="minorEastAsia" w:eastAsiaTheme="minorEastAsia" w:hAnsiTheme="minorEastAsia" w:hint="eastAsia"/>
          <w:kern w:val="0"/>
          <w:sz w:val="24"/>
          <w:szCs w:val="24"/>
        </w:rPr>
        <w:t>28</w:t>
      </w:r>
      <w:r w:rsidRPr="00127B2B">
        <w:rPr>
          <w:rFonts w:asciiTheme="minorEastAsia" w:eastAsiaTheme="minorEastAsia" w:hAnsiTheme="minorEastAsia" w:hint="eastAsia"/>
          <w:kern w:val="0"/>
          <w:sz w:val="24"/>
          <w:szCs w:val="24"/>
        </w:rPr>
        <w:t>×</w:t>
      </w:r>
      <w:r w:rsidRPr="00127B2B">
        <w:rPr>
          <w:rFonts w:asciiTheme="minorEastAsia" w:eastAsiaTheme="minorEastAsia" w:hAnsiTheme="minorEastAsia" w:hint="eastAsia"/>
          <w:kern w:val="0"/>
          <w:sz w:val="24"/>
          <w:szCs w:val="24"/>
        </w:rPr>
        <w:t>14</w:t>
      </w:r>
      <w:r w:rsidRPr="00127B2B">
        <w:rPr>
          <w:rFonts w:asciiTheme="minorEastAsia" w:eastAsiaTheme="minorEastAsia" w:hAnsiTheme="minorEastAsia" w:hint="eastAsia"/>
          <w:kern w:val="0"/>
          <w:sz w:val="24"/>
          <w:szCs w:val="24"/>
        </w:rPr>
        <w:t>×</w:t>
      </w:r>
      <w:r w:rsidRPr="00127B2B">
        <w:rPr>
          <w:rFonts w:asciiTheme="minorEastAsia" w:eastAsiaTheme="minorEastAsia" w:hAnsiTheme="minorEastAsia" w:hint="eastAsia"/>
          <w:kern w:val="0"/>
          <w:sz w:val="24"/>
          <w:szCs w:val="24"/>
        </w:rPr>
        <w:t>8.58m(</w:t>
      </w:r>
      <w:r w:rsidRPr="00127B2B">
        <w:rPr>
          <w:rFonts w:asciiTheme="minorEastAsia" w:eastAsiaTheme="minorEastAsia" w:hAnsiTheme="minorEastAsia" w:hint="eastAsia"/>
          <w:kern w:val="0"/>
          <w:sz w:val="24"/>
          <w:szCs w:val="24"/>
        </w:rPr>
        <w:t>长×宽×高</w:t>
      </w:r>
      <w:r w:rsidRPr="00127B2B">
        <w:rPr>
          <w:rFonts w:asciiTheme="minorEastAsia" w:eastAsiaTheme="minorEastAsia" w:hAnsiTheme="minorEastAsia" w:hint="eastAsia"/>
          <w:kern w:val="0"/>
          <w:sz w:val="24"/>
          <w:szCs w:val="24"/>
        </w:rPr>
        <w:t>)</w:t>
      </w:r>
      <w:r w:rsidRPr="00127B2B">
        <w:rPr>
          <w:rFonts w:asciiTheme="minorEastAsia" w:eastAsiaTheme="minorEastAsia" w:hAnsiTheme="minorEastAsia" w:hint="eastAsia"/>
          <w:kern w:val="0"/>
          <w:sz w:val="24"/>
          <w:szCs w:val="24"/>
        </w:rPr>
        <w:t>，有效容积约</w:t>
      </w:r>
      <w:r w:rsidRPr="00127B2B">
        <w:rPr>
          <w:rFonts w:asciiTheme="minorEastAsia" w:eastAsiaTheme="minorEastAsia" w:hAnsiTheme="minorEastAsia" w:hint="eastAsia"/>
          <w:kern w:val="0"/>
          <w:sz w:val="24"/>
          <w:szCs w:val="24"/>
        </w:rPr>
        <w:t>2800m</w:t>
      </w:r>
      <w:r w:rsidRPr="00127B2B">
        <w:rPr>
          <w:rFonts w:asciiTheme="minorEastAsia" w:eastAsiaTheme="minorEastAsia" w:hAnsiTheme="minorEastAsia" w:hint="eastAsia"/>
          <w:kern w:val="0"/>
          <w:sz w:val="24"/>
          <w:szCs w:val="24"/>
        </w:rPr>
        <w:t>³。</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5</w:t>
      </w:r>
      <w:r w:rsidRPr="00127B2B">
        <w:rPr>
          <w:rFonts w:asciiTheme="minorEastAsia" w:eastAsiaTheme="minorEastAsia" w:hAnsiTheme="minorEastAsia"/>
          <w:kern w:val="0"/>
          <w:sz w:val="24"/>
          <w:szCs w:val="24"/>
        </w:rPr>
        <w:t>、</w:t>
      </w:r>
      <w:r w:rsidRPr="00127B2B">
        <w:rPr>
          <w:rFonts w:asciiTheme="minorEastAsia" w:eastAsiaTheme="minorEastAsia" w:hAnsiTheme="minorEastAsia"/>
          <w:kern w:val="0"/>
          <w:sz w:val="24"/>
          <w:szCs w:val="24"/>
        </w:rPr>
        <w:t>计划工期：</w:t>
      </w:r>
      <w:r w:rsidR="00127B2B" w:rsidRPr="00127B2B">
        <w:rPr>
          <w:rFonts w:asciiTheme="minorEastAsia" w:eastAsiaTheme="minorEastAsia" w:hAnsiTheme="minorEastAsia" w:hint="eastAsia"/>
          <w:kern w:val="0"/>
          <w:sz w:val="24"/>
          <w:szCs w:val="24"/>
          <w:u w:val="single"/>
        </w:rPr>
        <w:t>45</w:t>
      </w:r>
      <w:r w:rsidRPr="00127B2B">
        <w:rPr>
          <w:rFonts w:asciiTheme="minorEastAsia" w:eastAsiaTheme="minorEastAsia" w:hAnsiTheme="minorEastAsia"/>
          <w:kern w:val="0"/>
          <w:sz w:val="24"/>
          <w:szCs w:val="24"/>
        </w:rPr>
        <w:t>日历天</w:t>
      </w:r>
    </w:p>
    <w:p w:rsidR="004B4BB4" w:rsidRPr="00127B2B" w:rsidRDefault="00914F77" w:rsidP="00127B2B">
      <w:pPr>
        <w:wordWrap w:val="0"/>
        <w:topLinePunct/>
        <w:adjustRightInd w:val="0"/>
        <w:snapToGrid w:val="0"/>
        <w:spacing w:line="480" w:lineRule="auto"/>
        <w:ind w:firstLineChars="350" w:firstLine="84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计划开工日期：</w:t>
      </w:r>
      <w:r w:rsidRPr="00127B2B">
        <w:rPr>
          <w:rFonts w:asciiTheme="minorEastAsia" w:eastAsiaTheme="minorEastAsia" w:hAnsiTheme="minorEastAsia" w:hint="eastAsia"/>
          <w:kern w:val="0"/>
          <w:sz w:val="24"/>
          <w:szCs w:val="24"/>
          <w:u w:val="single"/>
        </w:rPr>
        <w:t xml:space="preserve"> </w:t>
      </w:r>
      <w:r w:rsidRPr="00127B2B">
        <w:rPr>
          <w:rFonts w:asciiTheme="minorEastAsia" w:eastAsiaTheme="minorEastAsia" w:hAnsiTheme="minorEastAsia" w:hint="eastAsia"/>
          <w:kern w:val="0"/>
          <w:sz w:val="24"/>
          <w:szCs w:val="24"/>
          <w:u w:val="single"/>
        </w:rPr>
        <w:t>2018</w:t>
      </w:r>
      <w:r w:rsidRPr="00127B2B">
        <w:rPr>
          <w:rFonts w:asciiTheme="minorEastAsia" w:eastAsiaTheme="minorEastAsia" w:hAnsiTheme="minorEastAsia" w:hint="eastAsia"/>
          <w:kern w:val="0"/>
          <w:sz w:val="24"/>
          <w:szCs w:val="24"/>
          <w:u w:val="single"/>
        </w:rPr>
        <w:t xml:space="preserve"> </w:t>
      </w:r>
      <w:r w:rsidRPr="00127B2B">
        <w:rPr>
          <w:rFonts w:asciiTheme="minorEastAsia" w:eastAsiaTheme="minorEastAsia" w:hAnsiTheme="minorEastAsia"/>
          <w:kern w:val="0"/>
          <w:sz w:val="24"/>
          <w:szCs w:val="24"/>
        </w:rPr>
        <w:t>年</w:t>
      </w:r>
      <w:r w:rsidRPr="00127B2B">
        <w:rPr>
          <w:rFonts w:asciiTheme="minorEastAsia" w:eastAsiaTheme="minorEastAsia" w:hAnsiTheme="minorEastAsia" w:hint="eastAsia"/>
          <w:kern w:val="0"/>
          <w:sz w:val="24"/>
          <w:szCs w:val="24"/>
          <w:u w:val="single"/>
        </w:rPr>
        <w:t xml:space="preserve"> </w:t>
      </w:r>
      <w:r w:rsidR="00127B2B" w:rsidRPr="00127B2B">
        <w:rPr>
          <w:rFonts w:asciiTheme="minorEastAsia" w:eastAsiaTheme="minorEastAsia" w:hAnsiTheme="minorEastAsia" w:hint="eastAsia"/>
          <w:kern w:val="0"/>
          <w:sz w:val="24"/>
          <w:szCs w:val="24"/>
          <w:u w:val="single"/>
        </w:rPr>
        <w:t>0</w:t>
      </w:r>
      <w:r w:rsidRPr="00127B2B">
        <w:rPr>
          <w:rFonts w:asciiTheme="minorEastAsia" w:eastAsiaTheme="minorEastAsia" w:hAnsiTheme="minorEastAsia" w:hint="eastAsia"/>
          <w:kern w:val="0"/>
          <w:sz w:val="24"/>
          <w:szCs w:val="24"/>
          <w:u w:val="single"/>
        </w:rPr>
        <w:t>7</w:t>
      </w:r>
      <w:r w:rsidRPr="00127B2B">
        <w:rPr>
          <w:rFonts w:asciiTheme="minorEastAsia" w:eastAsiaTheme="minorEastAsia" w:hAnsiTheme="minorEastAsia" w:hint="eastAsia"/>
          <w:kern w:val="0"/>
          <w:sz w:val="24"/>
          <w:szCs w:val="24"/>
          <w:u w:val="single"/>
        </w:rPr>
        <w:t xml:space="preserve"> </w:t>
      </w:r>
      <w:r w:rsidRPr="00127B2B">
        <w:rPr>
          <w:rFonts w:asciiTheme="minorEastAsia" w:eastAsiaTheme="minorEastAsia" w:hAnsiTheme="minorEastAsia"/>
          <w:kern w:val="0"/>
          <w:sz w:val="24"/>
          <w:szCs w:val="24"/>
        </w:rPr>
        <w:t>月</w:t>
      </w:r>
      <w:r w:rsidR="00127B2B" w:rsidRPr="00127B2B">
        <w:rPr>
          <w:rFonts w:asciiTheme="minorEastAsia" w:eastAsiaTheme="minorEastAsia" w:hAnsiTheme="minorEastAsia" w:hint="eastAsia"/>
          <w:kern w:val="0"/>
          <w:sz w:val="24"/>
          <w:szCs w:val="24"/>
          <w:u w:val="single"/>
        </w:rPr>
        <w:t>06</w:t>
      </w:r>
      <w:r w:rsidRPr="00127B2B">
        <w:rPr>
          <w:rFonts w:asciiTheme="minorEastAsia" w:eastAsiaTheme="minorEastAsia" w:hAnsiTheme="minorEastAsia"/>
          <w:kern w:val="0"/>
          <w:sz w:val="24"/>
          <w:szCs w:val="24"/>
        </w:rPr>
        <w:t>日</w:t>
      </w:r>
    </w:p>
    <w:p w:rsidR="004B4BB4" w:rsidRPr="00127B2B" w:rsidRDefault="00914F77" w:rsidP="00127B2B">
      <w:pPr>
        <w:wordWrap w:val="0"/>
        <w:topLinePunct/>
        <w:adjustRightInd w:val="0"/>
        <w:snapToGrid w:val="0"/>
        <w:spacing w:line="480" w:lineRule="auto"/>
        <w:ind w:firstLineChars="350" w:firstLine="84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计划竣工日期：</w:t>
      </w:r>
      <w:r w:rsidRPr="00127B2B">
        <w:rPr>
          <w:rFonts w:asciiTheme="minorEastAsia" w:eastAsiaTheme="minorEastAsia" w:hAnsiTheme="minorEastAsia" w:hint="eastAsia"/>
          <w:kern w:val="0"/>
          <w:sz w:val="24"/>
          <w:szCs w:val="24"/>
          <w:u w:val="single"/>
        </w:rPr>
        <w:t xml:space="preserve"> </w:t>
      </w:r>
      <w:r w:rsidRPr="00127B2B">
        <w:rPr>
          <w:rFonts w:asciiTheme="minorEastAsia" w:eastAsiaTheme="minorEastAsia" w:hAnsiTheme="minorEastAsia" w:hint="eastAsia"/>
          <w:kern w:val="0"/>
          <w:sz w:val="24"/>
          <w:szCs w:val="24"/>
          <w:u w:val="single"/>
        </w:rPr>
        <w:t>2018</w:t>
      </w:r>
      <w:r w:rsidRPr="00127B2B">
        <w:rPr>
          <w:rFonts w:asciiTheme="minorEastAsia" w:eastAsiaTheme="minorEastAsia" w:hAnsiTheme="minorEastAsia" w:hint="eastAsia"/>
          <w:kern w:val="0"/>
          <w:sz w:val="24"/>
          <w:szCs w:val="24"/>
          <w:u w:val="single"/>
        </w:rPr>
        <w:t xml:space="preserve"> </w:t>
      </w:r>
      <w:r w:rsidRPr="00127B2B">
        <w:rPr>
          <w:rFonts w:asciiTheme="minorEastAsia" w:eastAsiaTheme="minorEastAsia" w:hAnsiTheme="minorEastAsia"/>
          <w:kern w:val="0"/>
          <w:sz w:val="24"/>
          <w:szCs w:val="24"/>
        </w:rPr>
        <w:t>年</w:t>
      </w:r>
      <w:r w:rsidR="00127B2B" w:rsidRPr="00127B2B">
        <w:rPr>
          <w:rFonts w:asciiTheme="minorEastAsia" w:eastAsiaTheme="minorEastAsia" w:hAnsiTheme="minorEastAsia" w:hint="eastAsia"/>
          <w:kern w:val="0"/>
          <w:sz w:val="24"/>
          <w:szCs w:val="24"/>
        </w:rPr>
        <w:t xml:space="preserve"> </w:t>
      </w:r>
      <w:r w:rsidR="00127B2B" w:rsidRPr="00127B2B">
        <w:rPr>
          <w:rFonts w:asciiTheme="minorEastAsia" w:eastAsiaTheme="minorEastAsia" w:hAnsiTheme="minorEastAsia" w:hint="eastAsia"/>
          <w:kern w:val="0"/>
          <w:sz w:val="24"/>
          <w:szCs w:val="24"/>
          <w:u w:val="single"/>
        </w:rPr>
        <w:t xml:space="preserve">08 </w:t>
      </w:r>
      <w:r w:rsidRPr="00127B2B">
        <w:rPr>
          <w:rFonts w:asciiTheme="minorEastAsia" w:eastAsiaTheme="minorEastAsia" w:hAnsiTheme="minorEastAsia"/>
          <w:kern w:val="0"/>
          <w:sz w:val="24"/>
          <w:szCs w:val="24"/>
        </w:rPr>
        <w:t>月</w:t>
      </w:r>
      <w:r w:rsidR="00127B2B" w:rsidRPr="00127B2B">
        <w:rPr>
          <w:rFonts w:asciiTheme="minorEastAsia" w:eastAsiaTheme="minorEastAsia" w:hAnsiTheme="minorEastAsia" w:hint="eastAsia"/>
          <w:kern w:val="0"/>
          <w:sz w:val="24"/>
          <w:szCs w:val="24"/>
          <w:u w:val="single"/>
        </w:rPr>
        <w:t>20</w:t>
      </w:r>
      <w:r w:rsidRPr="00127B2B">
        <w:rPr>
          <w:rFonts w:asciiTheme="minorEastAsia" w:eastAsiaTheme="minorEastAsia" w:hAnsiTheme="minorEastAsia"/>
          <w:kern w:val="0"/>
          <w:sz w:val="24"/>
          <w:szCs w:val="24"/>
        </w:rPr>
        <w:t>日</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6</w:t>
      </w:r>
      <w:r w:rsidRPr="00127B2B">
        <w:rPr>
          <w:rFonts w:asciiTheme="minorEastAsia" w:eastAsiaTheme="minorEastAsia" w:hAnsiTheme="minorEastAsia"/>
          <w:kern w:val="0"/>
          <w:sz w:val="24"/>
          <w:szCs w:val="24"/>
        </w:rPr>
        <w:t>、资金来源：</w:t>
      </w:r>
      <w:r w:rsidRPr="00127B2B">
        <w:rPr>
          <w:rFonts w:asciiTheme="minorEastAsia" w:eastAsiaTheme="minorEastAsia" w:hAnsiTheme="minorEastAsia" w:hint="eastAsia"/>
          <w:kern w:val="0"/>
          <w:sz w:val="24"/>
          <w:szCs w:val="24"/>
        </w:rPr>
        <w:t>企业</w:t>
      </w:r>
      <w:r w:rsidRPr="00127B2B">
        <w:rPr>
          <w:rFonts w:asciiTheme="minorEastAsia" w:eastAsiaTheme="minorEastAsia" w:hAnsiTheme="minorEastAsia"/>
          <w:kern w:val="0"/>
          <w:sz w:val="24"/>
          <w:szCs w:val="24"/>
        </w:rPr>
        <w:t>自筹</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7</w:t>
      </w:r>
      <w:r w:rsidRPr="00127B2B">
        <w:rPr>
          <w:rFonts w:asciiTheme="minorEastAsia" w:eastAsiaTheme="minorEastAsia" w:hAnsiTheme="minorEastAsia"/>
          <w:kern w:val="0"/>
          <w:sz w:val="24"/>
          <w:szCs w:val="24"/>
        </w:rPr>
        <w:t>、标段划分：本项目</w:t>
      </w:r>
      <w:r w:rsidRPr="00127B2B">
        <w:rPr>
          <w:rFonts w:asciiTheme="minorEastAsia" w:eastAsiaTheme="minorEastAsia" w:hAnsiTheme="minorEastAsia" w:hint="eastAsia"/>
          <w:kern w:val="0"/>
          <w:sz w:val="24"/>
          <w:szCs w:val="24"/>
        </w:rPr>
        <w:t>无标段划分</w:t>
      </w:r>
      <w:r w:rsidRPr="00127B2B">
        <w:rPr>
          <w:rFonts w:asciiTheme="minorEastAsia" w:eastAsiaTheme="minorEastAsia" w:hAnsiTheme="minorEastAsia"/>
          <w:kern w:val="0"/>
          <w:sz w:val="24"/>
          <w:szCs w:val="24"/>
        </w:rPr>
        <w:t>。</w:t>
      </w:r>
    </w:p>
    <w:p w:rsidR="004B4BB4" w:rsidRPr="00127B2B" w:rsidRDefault="00914F77" w:rsidP="00127B2B">
      <w:pPr>
        <w:wordWrap w:val="0"/>
        <w:topLinePunct/>
        <w:adjustRightInd w:val="0"/>
        <w:snapToGrid w:val="0"/>
        <w:spacing w:line="480" w:lineRule="auto"/>
        <w:ind w:firstLineChars="200" w:firstLine="482"/>
        <w:rPr>
          <w:rFonts w:asciiTheme="minorEastAsia" w:eastAsiaTheme="minorEastAsia" w:hAnsiTheme="minorEastAsia"/>
          <w:b/>
          <w:bCs/>
          <w:kern w:val="0"/>
          <w:sz w:val="24"/>
          <w:szCs w:val="24"/>
        </w:rPr>
      </w:pPr>
      <w:r w:rsidRPr="00127B2B">
        <w:rPr>
          <w:rFonts w:asciiTheme="minorEastAsia" w:eastAsiaTheme="minorEastAsia" w:hAnsiTheme="minorEastAsia"/>
          <w:b/>
          <w:bCs/>
          <w:kern w:val="0"/>
          <w:sz w:val="24"/>
          <w:szCs w:val="24"/>
        </w:rPr>
        <w:t>二、投标人资格要求</w:t>
      </w:r>
    </w:p>
    <w:p w:rsidR="004B4BB4" w:rsidRPr="00127B2B" w:rsidRDefault="00914F77" w:rsidP="00127B2B">
      <w:pPr>
        <w:adjustRightInd w:val="0"/>
        <w:snapToGrid w:val="0"/>
        <w:spacing w:line="480" w:lineRule="auto"/>
        <w:ind w:firstLineChars="200" w:firstLine="480"/>
        <w:jc w:val="left"/>
        <w:rPr>
          <w:rFonts w:asciiTheme="minorEastAsia" w:eastAsiaTheme="minorEastAsia" w:hAnsiTheme="minorEastAsia"/>
          <w:sz w:val="24"/>
          <w:szCs w:val="24"/>
        </w:rPr>
      </w:pPr>
      <w:r w:rsidRPr="00127B2B">
        <w:rPr>
          <w:rFonts w:asciiTheme="minorEastAsia" w:eastAsiaTheme="minorEastAsia" w:hAnsiTheme="minorEastAsia" w:hint="eastAsia"/>
          <w:sz w:val="24"/>
          <w:szCs w:val="24"/>
        </w:rPr>
        <w:t>1</w:t>
      </w:r>
      <w:r w:rsidRPr="00127B2B">
        <w:rPr>
          <w:rFonts w:asciiTheme="minorEastAsia" w:eastAsiaTheme="minorEastAsia" w:hAnsiTheme="minorEastAsia" w:hint="eastAsia"/>
          <w:sz w:val="24"/>
          <w:szCs w:val="24"/>
        </w:rPr>
        <w:t>、投标人须是在中华人民共和国境内注册的独立法人，具有有效的营业执照和安全生产许可证，具有建筑工程施工总承包</w:t>
      </w:r>
      <w:r w:rsidRPr="00127B2B">
        <w:rPr>
          <w:rFonts w:asciiTheme="minorEastAsia" w:eastAsiaTheme="minorEastAsia" w:hAnsiTheme="minorEastAsia" w:hint="eastAsia"/>
          <w:sz w:val="24"/>
          <w:szCs w:val="24"/>
        </w:rPr>
        <w:t>叁</w:t>
      </w:r>
      <w:r w:rsidRPr="00127B2B">
        <w:rPr>
          <w:rFonts w:asciiTheme="minorEastAsia" w:eastAsiaTheme="minorEastAsia" w:hAnsiTheme="minorEastAsia" w:hint="eastAsia"/>
          <w:sz w:val="24"/>
          <w:szCs w:val="24"/>
        </w:rPr>
        <w:t>级</w:t>
      </w:r>
      <w:r w:rsidRPr="00127B2B">
        <w:rPr>
          <w:rFonts w:asciiTheme="minorEastAsia" w:eastAsiaTheme="minorEastAsia" w:hAnsiTheme="minorEastAsia"/>
          <w:sz w:val="24"/>
          <w:szCs w:val="24"/>
        </w:rPr>
        <w:t>（含）</w:t>
      </w:r>
      <w:r w:rsidR="0058590C" w:rsidRPr="00127B2B">
        <w:rPr>
          <w:rFonts w:asciiTheme="minorEastAsia" w:eastAsiaTheme="minorEastAsia" w:hAnsiTheme="minorEastAsia" w:hint="eastAsia"/>
          <w:sz w:val="24"/>
          <w:szCs w:val="24"/>
        </w:rPr>
        <w:t>以上资质</w:t>
      </w:r>
      <w:r w:rsidRPr="00127B2B">
        <w:rPr>
          <w:rFonts w:asciiTheme="minorEastAsia" w:eastAsiaTheme="minorEastAsia" w:hAnsiTheme="minorEastAsia" w:hint="eastAsia"/>
          <w:sz w:val="24"/>
          <w:szCs w:val="24"/>
        </w:rPr>
        <w:t>或环保工程</w:t>
      </w:r>
      <w:r w:rsidRPr="00127B2B">
        <w:rPr>
          <w:rFonts w:asciiTheme="minorEastAsia" w:eastAsiaTheme="minorEastAsia" w:hAnsiTheme="minorEastAsia" w:hint="eastAsia"/>
          <w:sz w:val="24"/>
          <w:szCs w:val="24"/>
        </w:rPr>
        <w:lastRenderedPageBreak/>
        <w:t>专业承包三级</w:t>
      </w:r>
      <w:r w:rsidRPr="00127B2B">
        <w:rPr>
          <w:rFonts w:asciiTheme="minorEastAsia" w:eastAsiaTheme="minorEastAsia" w:hAnsiTheme="minorEastAsia"/>
          <w:sz w:val="24"/>
          <w:szCs w:val="24"/>
        </w:rPr>
        <w:t>（含）</w:t>
      </w:r>
      <w:r w:rsidRPr="00127B2B">
        <w:rPr>
          <w:rFonts w:asciiTheme="minorEastAsia" w:eastAsiaTheme="minorEastAsia" w:hAnsiTheme="minorEastAsia" w:hint="eastAsia"/>
          <w:sz w:val="24"/>
          <w:szCs w:val="24"/>
        </w:rPr>
        <w:t>以上资质。</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sz w:val="24"/>
          <w:szCs w:val="24"/>
        </w:rPr>
      </w:pPr>
      <w:r w:rsidRPr="00127B2B">
        <w:rPr>
          <w:rFonts w:asciiTheme="minorEastAsia" w:eastAsiaTheme="minorEastAsia" w:hAnsiTheme="minorEastAsia"/>
          <w:sz w:val="24"/>
          <w:szCs w:val="24"/>
        </w:rPr>
        <w:t>2</w:t>
      </w:r>
      <w:r w:rsidRPr="00127B2B">
        <w:rPr>
          <w:rFonts w:asciiTheme="minorEastAsia" w:eastAsiaTheme="minorEastAsia" w:hAnsiTheme="minorEastAsia"/>
          <w:sz w:val="24"/>
          <w:szCs w:val="24"/>
        </w:rPr>
        <w:t>、项目负责人须具有</w:t>
      </w:r>
      <w:r w:rsidRPr="00127B2B">
        <w:rPr>
          <w:rFonts w:asciiTheme="minorEastAsia" w:eastAsiaTheme="minorEastAsia" w:hAnsiTheme="minorEastAsia" w:hint="eastAsia"/>
          <w:sz w:val="24"/>
          <w:szCs w:val="24"/>
        </w:rPr>
        <w:t>贰</w:t>
      </w:r>
      <w:r w:rsidRPr="00127B2B">
        <w:rPr>
          <w:rFonts w:asciiTheme="minorEastAsia" w:eastAsiaTheme="minorEastAsia" w:hAnsiTheme="minorEastAsia"/>
          <w:sz w:val="24"/>
          <w:szCs w:val="24"/>
        </w:rPr>
        <w:t>级（含）以上建造师</w:t>
      </w:r>
      <w:r w:rsidRPr="00127B2B">
        <w:rPr>
          <w:rFonts w:asciiTheme="minorEastAsia" w:eastAsiaTheme="minorEastAsia" w:hAnsiTheme="minorEastAsia" w:hint="eastAsia"/>
          <w:sz w:val="24"/>
          <w:szCs w:val="24"/>
        </w:rPr>
        <w:t>执业资格</w:t>
      </w:r>
      <w:r w:rsidRPr="00127B2B">
        <w:rPr>
          <w:rFonts w:asciiTheme="minorEastAsia" w:eastAsiaTheme="minorEastAsia" w:hAnsiTheme="minorEastAsia"/>
          <w:sz w:val="24"/>
          <w:szCs w:val="24"/>
        </w:rPr>
        <w:t>和有效的安全生产考核合格证书；技术负责人</w:t>
      </w:r>
      <w:r w:rsidRPr="00127B2B">
        <w:rPr>
          <w:rFonts w:asciiTheme="minorEastAsia" w:eastAsiaTheme="minorEastAsia" w:hAnsiTheme="minorEastAsia" w:hint="eastAsia"/>
          <w:sz w:val="24"/>
          <w:szCs w:val="24"/>
        </w:rPr>
        <w:t>须</w:t>
      </w:r>
      <w:r w:rsidRPr="00127B2B">
        <w:rPr>
          <w:rFonts w:asciiTheme="minorEastAsia" w:eastAsiaTheme="minorEastAsia" w:hAnsiTheme="minorEastAsia"/>
          <w:sz w:val="24"/>
          <w:szCs w:val="24"/>
        </w:rPr>
        <w:t>具有中级（含）以上技术职称</w:t>
      </w:r>
      <w:r w:rsidRPr="00127B2B">
        <w:rPr>
          <w:rFonts w:asciiTheme="minorEastAsia" w:eastAsiaTheme="minorEastAsia" w:hAnsiTheme="minorEastAsia" w:hint="eastAsia"/>
          <w:sz w:val="24"/>
          <w:szCs w:val="24"/>
        </w:rPr>
        <w:t>；项目管理机构其他人员须</w:t>
      </w:r>
      <w:r w:rsidRPr="00127B2B">
        <w:rPr>
          <w:rFonts w:asciiTheme="minorEastAsia" w:eastAsiaTheme="minorEastAsia" w:hAnsiTheme="minorEastAsia"/>
          <w:sz w:val="24"/>
          <w:szCs w:val="24"/>
        </w:rPr>
        <w:t>具有</w:t>
      </w:r>
      <w:r w:rsidRPr="00127B2B">
        <w:rPr>
          <w:rFonts w:asciiTheme="minorEastAsia" w:eastAsiaTheme="minorEastAsia" w:hAnsiTheme="minorEastAsia" w:hint="eastAsia"/>
          <w:sz w:val="24"/>
          <w:szCs w:val="24"/>
        </w:rPr>
        <w:t>相应的</w:t>
      </w:r>
      <w:r w:rsidRPr="00127B2B">
        <w:rPr>
          <w:rFonts w:asciiTheme="minorEastAsia" w:eastAsiaTheme="minorEastAsia" w:hAnsiTheme="minorEastAsia"/>
          <w:sz w:val="24"/>
          <w:szCs w:val="24"/>
        </w:rPr>
        <w:t>岗位资格证书</w:t>
      </w:r>
      <w:r w:rsidRPr="00127B2B">
        <w:rPr>
          <w:rFonts w:asciiTheme="minorEastAsia" w:eastAsiaTheme="minorEastAsia" w:hAnsiTheme="minorEastAsia" w:hint="eastAsia"/>
          <w:sz w:val="24"/>
          <w:szCs w:val="24"/>
        </w:rPr>
        <w:t>。</w:t>
      </w:r>
    </w:p>
    <w:p w:rsidR="004B4BB4" w:rsidRPr="00127B2B" w:rsidRDefault="00914F77" w:rsidP="00127B2B">
      <w:pPr>
        <w:adjustRightInd w:val="0"/>
        <w:snapToGrid w:val="0"/>
        <w:spacing w:line="480" w:lineRule="auto"/>
        <w:ind w:firstLineChars="200" w:firstLine="480"/>
        <w:jc w:val="left"/>
        <w:rPr>
          <w:rFonts w:asciiTheme="minorEastAsia" w:eastAsiaTheme="minorEastAsia" w:hAnsiTheme="minorEastAsia"/>
          <w:sz w:val="24"/>
          <w:szCs w:val="24"/>
        </w:rPr>
      </w:pPr>
      <w:r w:rsidRPr="00127B2B">
        <w:rPr>
          <w:rFonts w:asciiTheme="minorEastAsia" w:eastAsiaTheme="minorEastAsia" w:hAnsiTheme="minorEastAsia" w:hint="eastAsia"/>
          <w:sz w:val="24"/>
          <w:szCs w:val="24"/>
        </w:rPr>
        <w:t>3</w:t>
      </w:r>
      <w:r w:rsidRPr="00127B2B">
        <w:rPr>
          <w:rFonts w:asciiTheme="minorEastAsia" w:eastAsiaTheme="minorEastAsia" w:hAnsiTheme="minorEastAsia"/>
          <w:sz w:val="24"/>
          <w:szCs w:val="24"/>
        </w:rPr>
        <w:t>、本项目不接受联合体投标。</w:t>
      </w:r>
    </w:p>
    <w:p w:rsidR="004B4BB4" w:rsidRPr="00127B2B" w:rsidRDefault="00914F77" w:rsidP="00127B2B">
      <w:pPr>
        <w:adjustRightInd w:val="0"/>
        <w:snapToGrid w:val="0"/>
        <w:spacing w:line="480" w:lineRule="auto"/>
        <w:ind w:firstLineChars="200" w:firstLine="480"/>
        <w:jc w:val="left"/>
        <w:rPr>
          <w:rFonts w:asciiTheme="minorEastAsia" w:eastAsiaTheme="minorEastAsia" w:hAnsiTheme="minorEastAsia"/>
          <w:sz w:val="24"/>
          <w:szCs w:val="24"/>
        </w:rPr>
      </w:pPr>
      <w:r w:rsidRPr="00127B2B">
        <w:rPr>
          <w:rFonts w:asciiTheme="minorEastAsia" w:eastAsiaTheme="minorEastAsia" w:hAnsiTheme="minorEastAsia"/>
          <w:sz w:val="24"/>
          <w:szCs w:val="24"/>
        </w:rPr>
        <w:t>注：本次招标实行资格后审，投标人自行判断是否符合招标公告要求并决定是否购买招标文件参加投标。</w:t>
      </w:r>
    </w:p>
    <w:p w:rsidR="004B4BB4" w:rsidRPr="00127B2B" w:rsidRDefault="00914F77" w:rsidP="00127B2B">
      <w:pPr>
        <w:wordWrap w:val="0"/>
        <w:topLinePunct/>
        <w:adjustRightInd w:val="0"/>
        <w:snapToGrid w:val="0"/>
        <w:spacing w:line="480" w:lineRule="auto"/>
        <w:ind w:firstLineChars="200" w:firstLine="482"/>
        <w:rPr>
          <w:rFonts w:asciiTheme="minorEastAsia" w:eastAsiaTheme="minorEastAsia" w:hAnsiTheme="minorEastAsia"/>
          <w:b/>
          <w:bCs/>
          <w:kern w:val="0"/>
          <w:sz w:val="24"/>
          <w:szCs w:val="24"/>
        </w:rPr>
      </w:pPr>
      <w:r w:rsidRPr="00127B2B">
        <w:rPr>
          <w:rFonts w:asciiTheme="minorEastAsia" w:eastAsiaTheme="minorEastAsia" w:hAnsiTheme="minorEastAsia"/>
          <w:b/>
          <w:bCs/>
          <w:kern w:val="0"/>
          <w:sz w:val="24"/>
          <w:szCs w:val="24"/>
        </w:rPr>
        <w:t>三、投标文件的获取</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1</w:t>
      </w:r>
      <w:r w:rsidRPr="00127B2B">
        <w:rPr>
          <w:rFonts w:asciiTheme="minorEastAsia" w:eastAsiaTheme="minorEastAsia" w:hAnsiTheme="minorEastAsia"/>
          <w:kern w:val="0"/>
          <w:sz w:val="24"/>
          <w:szCs w:val="24"/>
        </w:rPr>
        <w:t>、凡对本项目有兴趣的潜在投标人请于</w:t>
      </w:r>
      <w:r w:rsidRPr="00127B2B">
        <w:rPr>
          <w:rFonts w:asciiTheme="minorEastAsia" w:eastAsiaTheme="minorEastAsia" w:hAnsiTheme="minorEastAsia"/>
          <w:kern w:val="0"/>
          <w:sz w:val="24"/>
          <w:szCs w:val="24"/>
        </w:rPr>
        <w:t>2018</w:t>
      </w:r>
      <w:r w:rsidRPr="00127B2B">
        <w:rPr>
          <w:rFonts w:asciiTheme="minorEastAsia" w:eastAsiaTheme="minorEastAsia" w:hAnsiTheme="minorEastAsia"/>
          <w:kern w:val="0"/>
          <w:sz w:val="24"/>
          <w:szCs w:val="24"/>
        </w:rPr>
        <w:t>年</w:t>
      </w:r>
      <w:r w:rsidR="00127B2B" w:rsidRPr="00127B2B">
        <w:rPr>
          <w:rFonts w:asciiTheme="minorEastAsia" w:eastAsiaTheme="minorEastAsia" w:hAnsiTheme="minorEastAsia" w:hint="eastAsia"/>
          <w:kern w:val="0"/>
          <w:sz w:val="24"/>
          <w:szCs w:val="24"/>
          <w:u w:val="single"/>
        </w:rPr>
        <w:t>06</w:t>
      </w:r>
      <w:r w:rsidRPr="00127B2B">
        <w:rPr>
          <w:rFonts w:asciiTheme="minorEastAsia" w:eastAsiaTheme="minorEastAsia" w:hAnsiTheme="minorEastAsia"/>
          <w:kern w:val="0"/>
          <w:sz w:val="24"/>
          <w:szCs w:val="24"/>
        </w:rPr>
        <w:t>月</w:t>
      </w:r>
      <w:r w:rsidR="00127B2B" w:rsidRPr="00127B2B">
        <w:rPr>
          <w:rFonts w:asciiTheme="minorEastAsia" w:eastAsiaTheme="minorEastAsia" w:hAnsiTheme="minorEastAsia" w:hint="eastAsia"/>
          <w:kern w:val="0"/>
          <w:sz w:val="24"/>
          <w:szCs w:val="24"/>
          <w:u w:val="single"/>
        </w:rPr>
        <w:t>15</w:t>
      </w:r>
      <w:r w:rsidRPr="00127B2B">
        <w:rPr>
          <w:rFonts w:asciiTheme="minorEastAsia" w:eastAsiaTheme="minorEastAsia" w:hAnsiTheme="minorEastAsia"/>
          <w:kern w:val="0"/>
          <w:sz w:val="24"/>
          <w:szCs w:val="24"/>
        </w:rPr>
        <w:t>日至</w:t>
      </w:r>
      <w:r w:rsidRPr="00127B2B">
        <w:rPr>
          <w:rFonts w:asciiTheme="minorEastAsia" w:eastAsiaTheme="minorEastAsia" w:hAnsiTheme="minorEastAsia"/>
          <w:kern w:val="0"/>
          <w:sz w:val="24"/>
          <w:szCs w:val="24"/>
        </w:rPr>
        <w:t>2018</w:t>
      </w:r>
      <w:r w:rsidRPr="00127B2B">
        <w:rPr>
          <w:rFonts w:asciiTheme="minorEastAsia" w:eastAsiaTheme="minorEastAsia" w:hAnsiTheme="minorEastAsia"/>
          <w:kern w:val="0"/>
          <w:sz w:val="24"/>
          <w:szCs w:val="24"/>
        </w:rPr>
        <w:t>年</w:t>
      </w:r>
      <w:r w:rsidR="00127B2B" w:rsidRPr="00127B2B">
        <w:rPr>
          <w:rFonts w:asciiTheme="minorEastAsia" w:eastAsiaTheme="minorEastAsia" w:hAnsiTheme="minorEastAsia" w:hint="eastAsia"/>
          <w:kern w:val="0"/>
          <w:sz w:val="24"/>
          <w:szCs w:val="24"/>
          <w:u w:val="single"/>
        </w:rPr>
        <w:t>06</w:t>
      </w:r>
      <w:r w:rsidRPr="00127B2B">
        <w:rPr>
          <w:rFonts w:asciiTheme="minorEastAsia" w:eastAsiaTheme="minorEastAsia" w:hAnsiTheme="minorEastAsia"/>
          <w:kern w:val="0"/>
          <w:sz w:val="24"/>
          <w:szCs w:val="24"/>
        </w:rPr>
        <w:t>月</w:t>
      </w:r>
      <w:r w:rsidR="00127B2B" w:rsidRPr="00127B2B">
        <w:rPr>
          <w:rFonts w:asciiTheme="minorEastAsia" w:eastAsiaTheme="minorEastAsia" w:hAnsiTheme="minorEastAsia" w:hint="eastAsia"/>
          <w:kern w:val="0"/>
          <w:sz w:val="24"/>
          <w:szCs w:val="24"/>
          <w:u w:val="single"/>
        </w:rPr>
        <w:t>20</w:t>
      </w:r>
      <w:r w:rsidRPr="00127B2B">
        <w:rPr>
          <w:rFonts w:asciiTheme="minorEastAsia" w:eastAsiaTheme="minorEastAsia" w:hAnsiTheme="minorEastAsia"/>
          <w:kern w:val="0"/>
          <w:sz w:val="24"/>
          <w:szCs w:val="24"/>
        </w:rPr>
        <w:t>日，每天上午</w:t>
      </w:r>
      <w:r w:rsidRPr="00127B2B">
        <w:rPr>
          <w:rFonts w:asciiTheme="minorEastAsia" w:eastAsiaTheme="minorEastAsia" w:hAnsiTheme="minorEastAsia"/>
          <w:kern w:val="0"/>
          <w:sz w:val="24"/>
          <w:szCs w:val="24"/>
        </w:rPr>
        <w:t>9:00-11</w:t>
      </w:r>
      <w:r w:rsidRPr="00127B2B">
        <w:rPr>
          <w:rFonts w:asciiTheme="minorEastAsia" w:eastAsiaTheme="minorEastAsia" w:hAnsiTheme="minorEastAsia"/>
          <w:kern w:val="0"/>
          <w:sz w:val="24"/>
          <w:szCs w:val="24"/>
        </w:rPr>
        <w:t>：</w:t>
      </w:r>
      <w:r w:rsidRPr="00127B2B">
        <w:rPr>
          <w:rFonts w:asciiTheme="minorEastAsia" w:eastAsiaTheme="minorEastAsia" w:hAnsiTheme="minorEastAsia"/>
          <w:kern w:val="0"/>
          <w:sz w:val="24"/>
          <w:szCs w:val="24"/>
        </w:rPr>
        <w:t>30</w:t>
      </w:r>
      <w:r w:rsidRPr="00127B2B">
        <w:rPr>
          <w:rFonts w:asciiTheme="minorEastAsia" w:eastAsiaTheme="minorEastAsia" w:hAnsiTheme="minorEastAsia"/>
          <w:kern w:val="0"/>
          <w:sz w:val="24"/>
          <w:szCs w:val="24"/>
        </w:rPr>
        <w:t>，下午</w:t>
      </w:r>
      <w:r w:rsidRPr="00127B2B">
        <w:rPr>
          <w:rFonts w:asciiTheme="minorEastAsia" w:eastAsiaTheme="minorEastAsia" w:hAnsiTheme="minorEastAsia"/>
          <w:kern w:val="0"/>
          <w:sz w:val="24"/>
          <w:szCs w:val="24"/>
        </w:rPr>
        <w:t>14</w:t>
      </w:r>
      <w:r w:rsidRPr="00127B2B">
        <w:rPr>
          <w:rFonts w:asciiTheme="minorEastAsia" w:eastAsiaTheme="minorEastAsia" w:hAnsiTheme="minorEastAsia"/>
          <w:kern w:val="0"/>
          <w:sz w:val="24"/>
          <w:szCs w:val="24"/>
        </w:rPr>
        <w:t>：</w:t>
      </w:r>
      <w:r w:rsidRPr="00127B2B">
        <w:rPr>
          <w:rFonts w:asciiTheme="minorEastAsia" w:eastAsiaTheme="minorEastAsia" w:hAnsiTheme="minorEastAsia"/>
          <w:kern w:val="0"/>
          <w:sz w:val="24"/>
          <w:szCs w:val="24"/>
        </w:rPr>
        <w:t>00-17</w:t>
      </w:r>
      <w:r w:rsidRPr="00127B2B">
        <w:rPr>
          <w:rFonts w:asciiTheme="minorEastAsia" w:eastAsiaTheme="minorEastAsia" w:hAnsiTheme="minorEastAsia"/>
          <w:kern w:val="0"/>
          <w:sz w:val="24"/>
          <w:szCs w:val="24"/>
        </w:rPr>
        <w:t>：</w:t>
      </w:r>
      <w:r w:rsidRPr="00127B2B">
        <w:rPr>
          <w:rFonts w:asciiTheme="minorEastAsia" w:eastAsiaTheme="minorEastAsia" w:hAnsiTheme="minorEastAsia"/>
          <w:kern w:val="0"/>
          <w:sz w:val="24"/>
          <w:szCs w:val="24"/>
        </w:rPr>
        <w:t>30</w:t>
      </w:r>
      <w:r w:rsidRPr="00127B2B">
        <w:rPr>
          <w:rFonts w:asciiTheme="minorEastAsia" w:eastAsiaTheme="minorEastAsia" w:hAnsiTheme="minorEastAsia"/>
          <w:kern w:val="0"/>
          <w:sz w:val="24"/>
          <w:szCs w:val="24"/>
        </w:rPr>
        <w:t>，到中招国际招标有限公司甘肃分公司（地址：兰州市城关区天水北路万达广场写字楼</w:t>
      </w:r>
      <w:r w:rsidRPr="00127B2B">
        <w:rPr>
          <w:rFonts w:asciiTheme="minorEastAsia" w:eastAsiaTheme="minorEastAsia" w:hAnsiTheme="minorEastAsia"/>
          <w:kern w:val="0"/>
          <w:sz w:val="24"/>
          <w:szCs w:val="24"/>
        </w:rPr>
        <w:t>361</w:t>
      </w:r>
      <w:r w:rsidRPr="00127B2B">
        <w:rPr>
          <w:rFonts w:asciiTheme="minorEastAsia" w:eastAsiaTheme="minorEastAsia" w:hAnsiTheme="minorEastAsia" w:hint="eastAsia"/>
          <w:kern w:val="0"/>
          <w:sz w:val="24"/>
          <w:szCs w:val="24"/>
        </w:rPr>
        <w:t>6</w:t>
      </w:r>
      <w:r w:rsidRPr="00127B2B">
        <w:rPr>
          <w:rFonts w:asciiTheme="minorEastAsia" w:eastAsiaTheme="minorEastAsia" w:hAnsiTheme="minorEastAsia"/>
          <w:kern w:val="0"/>
          <w:sz w:val="24"/>
          <w:szCs w:val="24"/>
        </w:rPr>
        <w:t>室）持报名资料购买招标文件。</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2</w:t>
      </w:r>
      <w:r w:rsidRPr="00127B2B">
        <w:rPr>
          <w:rFonts w:asciiTheme="minorEastAsia" w:eastAsiaTheme="minorEastAsia" w:hAnsiTheme="minorEastAsia"/>
          <w:kern w:val="0"/>
          <w:sz w:val="24"/>
          <w:szCs w:val="24"/>
        </w:rPr>
        <w:t>、购买文件时须携带以下资料：</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w:t>
      </w:r>
      <w:r w:rsidRPr="00127B2B">
        <w:rPr>
          <w:rFonts w:asciiTheme="minorEastAsia" w:eastAsiaTheme="minorEastAsia" w:hAnsiTheme="minorEastAsia"/>
          <w:kern w:val="0"/>
          <w:sz w:val="24"/>
          <w:szCs w:val="24"/>
        </w:rPr>
        <w:t>1</w:t>
      </w:r>
      <w:r w:rsidRPr="00127B2B">
        <w:rPr>
          <w:rFonts w:asciiTheme="minorEastAsia" w:eastAsiaTheme="minorEastAsia" w:hAnsiTheme="minorEastAsia"/>
          <w:kern w:val="0"/>
          <w:sz w:val="24"/>
          <w:szCs w:val="24"/>
        </w:rPr>
        <w:t>）法人证明或法定代表人授权委托书及委托代理人身份证原件；</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w:t>
      </w:r>
      <w:r w:rsidRPr="00127B2B">
        <w:rPr>
          <w:rFonts w:asciiTheme="minorEastAsia" w:eastAsiaTheme="minorEastAsia" w:hAnsiTheme="minorEastAsia"/>
          <w:kern w:val="0"/>
          <w:sz w:val="24"/>
          <w:szCs w:val="24"/>
        </w:rPr>
        <w:t>2</w:t>
      </w:r>
      <w:r w:rsidRPr="00127B2B">
        <w:rPr>
          <w:rFonts w:asciiTheme="minorEastAsia" w:eastAsiaTheme="minorEastAsia" w:hAnsiTheme="minorEastAsia"/>
          <w:kern w:val="0"/>
          <w:sz w:val="24"/>
          <w:szCs w:val="24"/>
        </w:rPr>
        <w:t>）投标人资格要求中的证明材料，以上资料须提供一套完整的复印件且加盖公章，交招标代理机构留存备查。</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3</w:t>
      </w:r>
      <w:r w:rsidRPr="00127B2B">
        <w:rPr>
          <w:rFonts w:asciiTheme="minorEastAsia" w:eastAsiaTheme="minorEastAsia" w:hAnsiTheme="minorEastAsia"/>
          <w:kern w:val="0"/>
          <w:sz w:val="24"/>
          <w:szCs w:val="24"/>
        </w:rPr>
        <w:t>、招标文件售价：每套人民币</w:t>
      </w:r>
      <w:r w:rsidRPr="00127B2B">
        <w:rPr>
          <w:rFonts w:asciiTheme="minorEastAsia" w:eastAsiaTheme="minorEastAsia" w:hAnsiTheme="minorEastAsia" w:hint="eastAsia"/>
          <w:kern w:val="0"/>
          <w:sz w:val="24"/>
          <w:szCs w:val="24"/>
        </w:rPr>
        <w:t>500</w:t>
      </w:r>
      <w:r w:rsidRPr="00127B2B">
        <w:rPr>
          <w:rFonts w:asciiTheme="minorEastAsia" w:eastAsiaTheme="minorEastAsia" w:hAnsiTheme="minorEastAsia"/>
          <w:kern w:val="0"/>
          <w:sz w:val="24"/>
          <w:szCs w:val="24"/>
        </w:rPr>
        <w:t>元整，售后不退。</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4</w:t>
      </w:r>
      <w:r w:rsidRPr="00127B2B">
        <w:rPr>
          <w:rFonts w:asciiTheme="minorEastAsia" w:eastAsiaTheme="minorEastAsia" w:hAnsiTheme="minorEastAsia"/>
          <w:kern w:val="0"/>
          <w:sz w:val="24"/>
          <w:szCs w:val="24"/>
        </w:rPr>
        <w:t>、缴费方式：现金或电汇均可。以电汇形式缴纳时请在交易用途栏注明用途及项目编号（</w:t>
      </w:r>
      <w:r w:rsidR="00127B2B" w:rsidRPr="00127B2B">
        <w:rPr>
          <w:rFonts w:asciiTheme="minorEastAsia" w:eastAsiaTheme="minorEastAsia" w:hAnsiTheme="minorEastAsia"/>
          <w:kern w:val="0"/>
          <w:sz w:val="24"/>
          <w:szCs w:val="24"/>
        </w:rPr>
        <w:t>TC18934BQ</w:t>
      </w:r>
      <w:r w:rsidRPr="00127B2B">
        <w:rPr>
          <w:rFonts w:asciiTheme="minorEastAsia" w:eastAsiaTheme="minorEastAsia" w:hAnsiTheme="minorEastAsia"/>
          <w:kern w:val="0"/>
          <w:sz w:val="24"/>
          <w:szCs w:val="24"/>
        </w:rPr>
        <w:t>），领取招标文件的同时须出示缴纳购买招标文件费用的银行电汇凭证。</w:t>
      </w:r>
    </w:p>
    <w:p w:rsidR="004B4BB4" w:rsidRPr="00127B2B" w:rsidRDefault="00914F77" w:rsidP="00127B2B">
      <w:pPr>
        <w:wordWrap w:val="0"/>
        <w:topLinePunct/>
        <w:adjustRightInd w:val="0"/>
        <w:snapToGrid w:val="0"/>
        <w:spacing w:line="480" w:lineRule="auto"/>
        <w:ind w:firstLineChars="200" w:firstLine="482"/>
        <w:rPr>
          <w:rFonts w:asciiTheme="minorEastAsia" w:eastAsiaTheme="minorEastAsia" w:hAnsiTheme="minorEastAsia"/>
          <w:b/>
          <w:bCs/>
          <w:kern w:val="0"/>
          <w:sz w:val="24"/>
          <w:szCs w:val="24"/>
        </w:rPr>
      </w:pPr>
      <w:r w:rsidRPr="00127B2B">
        <w:rPr>
          <w:rFonts w:asciiTheme="minorEastAsia" w:eastAsiaTheme="minorEastAsia" w:hAnsiTheme="minorEastAsia"/>
          <w:b/>
          <w:bCs/>
          <w:kern w:val="0"/>
          <w:sz w:val="24"/>
          <w:szCs w:val="24"/>
        </w:rPr>
        <w:t>四、投标文件的递交</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1</w:t>
      </w:r>
      <w:r w:rsidRPr="00127B2B">
        <w:rPr>
          <w:rFonts w:asciiTheme="minorEastAsia" w:eastAsiaTheme="minorEastAsia" w:hAnsiTheme="minorEastAsia"/>
          <w:kern w:val="0"/>
          <w:sz w:val="24"/>
          <w:szCs w:val="24"/>
        </w:rPr>
        <w:t>、投标文件递交的截止时间：</w:t>
      </w:r>
      <w:r w:rsidRPr="00127B2B">
        <w:rPr>
          <w:rFonts w:asciiTheme="minorEastAsia" w:eastAsiaTheme="minorEastAsia" w:hAnsiTheme="minorEastAsia"/>
          <w:kern w:val="0"/>
          <w:sz w:val="24"/>
          <w:szCs w:val="24"/>
        </w:rPr>
        <w:t>2018</w:t>
      </w:r>
      <w:r w:rsidRPr="00127B2B">
        <w:rPr>
          <w:rFonts w:asciiTheme="minorEastAsia" w:eastAsiaTheme="minorEastAsia" w:hAnsiTheme="minorEastAsia"/>
          <w:kern w:val="0"/>
          <w:sz w:val="24"/>
          <w:szCs w:val="24"/>
        </w:rPr>
        <w:t>年</w:t>
      </w:r>
      <w:r w:rsidRPr="00127B2B">
        <w:rPr>
          <w:rFonts w:asciiTheme="minorEastAsia" w:eastAsiaTheme="minorEastAsia" w:hAnsiTheme="minorEastAsia" w:hint="eastAsia"/>
          <w:kern w:val="0"/>
          <w:sz w:val="24"/>
          <w:szCs w:val="24"/>
          <w:u w:val="single"/>
        </w:rPr>
        <w:t xml:space="preserve"> </w:t>
      </w:r>
      <w:r w:rsidR="00AE0989">
        <w:rPr>
          <w:rFonts w:asciiTheme="minorEastAsia" w:eastAsiaTheme="minorEastAsia" w:hAnsiTheme="minorEastAsia" w:hint="eastAsia"/>
          <w:kern w:val="0"/>
          <w:sz w:val="24"/>
          <w:szCs w:val="24"/>
          <w:u w:val="single"/>
        </w:rPr>
        <w:t>0</w:t>
      </w:r>
      <w:r w:rsidR="00167D4A">
        <w:rPr>
          <w:rFonts w:asciiTheme="minorEastAsia" w:eastAsiaTheme="minorEastAsia" w:hAnsiTheme="minorEastAsia" w:hint="eastAsia"/>
          <w:kern w:val="0"/>
          <w:sz w:val="24"/>
          <w:szCs w:val="24"/>
          <w:u w:val="single"/>
        </w:rPr>
        <w:t>7</w:t>
      </w:r>
      <w:r w:rsidRPr="00127B2B">
        <w:rPr>
          <w:rFonts w:asciiTheme="minorEastAsia" w:eastAsiaTheme="minorEastAsia" w:hAnsiTheme="minorEastAsia" w:hint="eastAsia"/>
          <w:kern w:val="0"/>
          <w:sz w:val="24"/>
          <w:szCs w:val="24"/>
          <w:u w:val="single"/>
        </w:rPr>
        <w:t xml:space="preserve"> </w:t>
      </w:r>
      <w:r w:rsidRPr="00127B2B">
        <w:rPr>
          <w:rFonts w:asciiTheme="minorEastAsia" w:eastAsiaTheme="minorEastAsia" w:hAnsiTheme="minorEastAsia"/>
          <w:kern w:val="0"/>
          <w:sz w:val="24"/>
          <w:szCs w:val="24"/>
        </w:rPr>
        <w:t>月</w:t>
      </w:r>
      <w:r w:rsidRPr="00127B2B">
        <w:rPr>
          <w:rFonts w:asciiTheme="minorEastAsia" w:eastAsiaTheme="minorEastAsia" w:hAnsiTheme="minorEastAsia" w:hint="eastAsia"/>
          <w:kern w:val="0"/>
          <w:sz w:val="24"/>
          <w:szCs w:val="24"/>
          <w:u w:val="single"/>
        </w:rPr>
        <w:t xml:space="preserve"> </w:t>
      </w:r>
      <w:r w:rsidR="00AE0989">
        <w:rPr>
          <w:rFonts w:asciiTheme="minorEastAsia" w:eastAsiaTheme="minorEastAsia" w:hAnsiTheme="minorEastAsia" w:hint="eastAsia"/>
          <w:kern w:val="0"/>
          <w:sz w:val="24"/>
          <w:szCs w:val="24"/>
          <w:u w:val="single"/>
        </w:rPr>
        <w:t>0</w:t>
      </w:r>
      <w:r w:rsidR="00167D4A">
        <w:rPr>
          <w:rFonts w:asciiTheme="minorEastAsia" w:eastAsiaTheme="minorEastAsia" w:hAnsiTheme="minorEastAsia" w:hint="eastAsia"/>
          <w:kern w:val="0"/>
          <w:sz w:val="24"/>
          <w:szCs w:val="24"/>
          <w:u w:val="single"/>
        </w:rPr>
        <w:t>5</w:t>
      </w:r>
      <w:r w:rsidRPr="00127B2B">
        <w:rPr>
          <w:rFonts w:asciiTheme="minorEastAsia" w:eastAsiaTheme="minorEastAsia" w:hAnsiTheme="minorEastAsia" w:hint="eastAsia"/>
          <w:kern w:val="0"/>
          <w:sz w:val="24"/>
          <w:szCs w:val="24"/>
          <w:u w:val="single"/>
        </w:rPr>
        <w:t xml:space="preserve"> </w:t>
      </w:r>
      <w:r w:rsidRPr="00127B2B">
        <w:rPr>
          <w:rFonts w:asciiTheme="minorEastAsia" w:eastAsiaTheme="minorEastAsia" w:hAnsiTheme="minorEastAsia"/>
          <w:kern w:val="0"/>
          <w:sz w:val="24"/>
          <w:szCs w:val="24"/>
        </w:rPr>
        <w:t>日</w:t>
      </w:r>
      <w:r w:rsidR="00167D4A">
        <w:rPr>
          <w:rFonts w:asciiTheme="minorEastAsia" w:eastAsiaTheme="minorEastAsia" w:hAnsiTheme="minorEastAsia" w:hint="eastAsia"/>
          <w:kern w:val="0"/>
          <w:sz w:val="24"/>
          <w:szCs w:val="24"/>
        </w:rPr>
        <w:t>14</w:t>
      </w:r>
      <w:r w:rsidRPr="00127B2B">
        <w:rPr>
          <w:rFonts w:asciiTheme="minorEastAsia" w:eastAsiaTheme="minorEastAsia" w:hAnsiTheme="minorEastAsia"/>
          <w:kern w:val="0"/>
          <w:sz w:val="24"/>
          <w:szCs w:val="24"/>
        </w:rPr>
        <w:t>时</w:t>
      </w:r>
      <w:r w:rsidRPr="00127B2B">
        <w:rPr>
          <w:rFonts w:asciiTheme="minorEastAsia" w:eastAsiaTheme="minorEastAsia" w:hAnsiTheme="minorEastAsia" w:hint="eastAsia"/>
          <w:kern w:val="0"/>
          <w:sz w:val="24"/>
          <w:szCs w:val="24"/>
        </w:rPr>
        <w:t>0</w:t>
      </w:r>
      <w:r w:rsidRPr="00127B2B">
        <w:rPr>
          <w:rFonts w:asciiTheme="minorEastAsia" w:eastAsiaTheme="minorEastAsia" w:hAnsiTheme="minorEastAsia"/>
          <w:kern w:val="0"/>
          <w:sz w:val="24"/>
          <w:szCs w:val="24"/>
        </w:rPr>
        <w:t>0</w:t>
      </w:r>
      <w:r w:rsidRPr="00127B2B">
        <w:rPr>
          <w:rFonts w:asciiTheme="minorEastAsia" w:eastAsiaTheme="minorEastAsia" w:hAnsiTheme="minorEastAsia"/>
          <w:kern w:val="0"/>
          <w:sz w:val="24"/>
          <w:szCs w:val="24"/>
        </w:rPr>
        <w:t>分</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lastRenderedPageBreak/>
        <w:t>递交地点：</w:t>
      </w:r>
      <w:bookmarkStart w:id="1" w:name="_GoBack"/>
      <w:r w:rsidRPr="00127B2B">
        <w:rPr>
          <w:rFonts w:asciiTheme="minorEastAsia" w:eastAsiaTheme="minorEastAsia" w:hAnsiTheme="minorEastAsia"/>
          <w:kern w:val="0"/>
          <w:sz w:val="24"/>
          <w:szCs w:val="24"/>
        </w:rPr>
        <w:t>中招国际招标有限公司甘肃分公司</w:t>
      </w:r>
      <w:r w:rsidRPr="00127B2B">
        <w:rPr>
          <w:rFonts w:asciiTheme="minorEastAsia" w:eastAsiaTheme="minorEastAsia" w:hAnsiTheme="minorEastAsia"/>
          <w:sz w:val="24"/>
          <w:szCs w:val="24"/>
        </w:rPr>
        <w:t>开标厅</w:t>
      </w:r>
      <w:bookmarkEnd w:id="1"/>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地址：兰州市城关区天水北路万达广场写字楼</w:t>
      </w:r>
      <w:r w:rsidRPr="00127B2B">
        <w:rPr>
          <w:rFonts w:asciiTheme="minorEastAsia" w:eastAsiaTheme="minorEastAsia" w:hAnsiTheme="minorEastAsia"/>
          <w:kern w:val="0"/>
          <w:sz w:val="24"/>
          <w:szCs w:val="24"/>
        </w:rPr>
        <w:t>361</w:t>
      </w:r>
      <w:r w:rsidRPr="00127B2B">
        <w:rPr>
          <w:rFonts w:asciiTheme="minorEastAsia" w:eastAsiaTheme="minorEastAsia" w:hAnsiTheme="minorEastAsia" w:hint="eastAsia"/>
          <w:kern w:val="0"/>
          <w:sz w:val="24"/>
          <w:szCs w:val="24"/>
        </w:rPr>
        <w:t>6</w:t>
      </w:r>
      <w:r w:rsidRPr="00127B2B">
        <w:rPr>
          <w:rFonts w:asciiTheme="minorEastAsia" w:eastAsiaTheme="minorEastAsia" w:hAnsiTheme="minorEastAsia"/>
          <w:kern w:val="0"/>
          <w:sz w:val="24"/>
          <w:szCs w:val="24"/>
        </w:rPr>
        <w:t>室</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2</w:t>
      </w:r>
      <w:r w:rsidRPr="00127B2B">
        <w:rPr>
          <w:rFonts w:asciiTheme="minorEastAsia" w:eastAsiaTheme="minorEastAsia" w:hAnsiTheme="minorEastAsia"/>
          <w:kern w:val="0"/>
          <w:sz w:val="24"/>
          <w:szCs w:val="24"/>
        </w:rPr>
        <w:t>、投标文件逾期送达的或者未送达指定地点的，招标人不予受理。</w:t>
      </w:r>
    </w:p>
    <w:p w:rsidR="004B4BB4"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3</w:t>
      </w:r>
      <w:r w:rsidRPr="00127B2B">
        <w:rPr>
          <w:rFonts w:asciiTheme="minorEastAsia" w:eastAsiaTheme="minorEastAsia" w:hAnsiTheme="minorEastAsia"/>
          <w:kern w:val="0"/>
          <w:sz w:val="24"/>
          <w:szCs w:val="24"/>
        </w:rPr>
        <w:t>、递交投标文件时，投标人法定代表人或其授权的委托代理人必须携带法定代表人证明或法人授权委托书原件及身份证到场，否</w:t>
      </w:r>
      <w:r w:rsidRPr="00127B2B">
        <w:rPr>
          <w:rFonts w:asciiTheme="minorEastAsia" w:eastAsiaTheme="minorEastAsia" w:hAnsiTheme="minorEastAsia"/>
          <w:kern w:val="0"/>
          <w:sz w:val="24"/>
          <w:szCs w:val="24"/>
        </w:rPr>
        <w:t>则不予受理。</w:t>
      </w:r>
    </w:p>
    <w:p w:rsidR="004B4BB4" w:rsidRPr="00127B2B" w:rsidRDefault="00914F77" w:rsidP="00127B2B">
      <w:pPr>
        <w:wordWrap w:val="0"/>
        <w:topLinePunct/>
        <w:adjustRightInd w:val="0"/>
        <w:snapToGrid w:val="0"/>
        <w:spacing w:line="480" w:lineRule="auto"/>
        <w:ind w:firstLineChars="200" w:firstLine="482"/>
        <w:rPr>
          <w:rFonts w:asciiTheme="minorEastAsia" w:eastAsiaTheme="minorEastAsia" w:hAnsiTheme="minorEastAsia"/>
          <w:b/>
          <w:bCs/>
          <w:kern w:val="0"/>
          <w:sz w:val="24"/>
          <w:szCs w:val="24"/>
        </w:rPr>
      </w:pPr>
      <w:r w:rsidRPr="00127B2B">
        <w:rPr>
          <w:rFonts w:asciiTheme="minorEastAsia" w:eastAsiaTheme="minorEastAsia" w:hAnsiTheme="minorEastAsia"/>
          <w:b/>
          <w:bCs/>
          <w:kern w:val="0"/>
          <w:sz w:val="24"/>
          <w:szCs w:val="24"/>
        </w:rPr>
        <w:t>五、发布公告的媒介</w:t>
      </w:r>
    </w:p>
    <w:p w:rsidR="00127B2B" w:rsidRPr="00127B2B" w:rsidRDefault="00914F77" w:rsidP="00127B2B">
      <w:pPr>
        <w:wordWrap w:val="0"/>
        <w:topLinePunct/>
        <w:adjustRightInd w:val="0"/>
        <w:snapToGrid w:val="0"/>
        <w:spacing w:line="480" w:lineRule="auto"/>
        <w:ind w:firstLineChars="200" w:firstLine="480"/>
        <w:rPr>
          <w:rFonts w:asciiTheme="minorEastAsia" w:eastAsiaTheme="minorEastAsia" w:hAnsiTheme="minorEastAsia"/>
          <w:kern w:val="0"/>
          <w:sz w:val="24"/>
          <w:szCs w:val="24"/>
        </w:rPr>
      </w:pPr>
      <w:r w:rsidRPr="00127B2B">
        <w:rPr>
          <w:rFonts w:asciiTheme="minorEastAsia" w:eastAsiaTheme="minorEastAsia" w:hAnsiTheme="minorEastAsia"/>
          <w:kern w:val="0"/>
          <w:sz w:val="24"/>
          <w:szCs w:val="24"/>
        </w:rPr>
        <w:t>本公告同时在中国招标投标公共服务平台（</w:t>
      </w:r>
      <w:r w:rsidRPr="00127B2B">
        <w:rPr>
          <w:rFonts w:asciiTheme="minorEastAsia" w:eastAsiaTheme="minorEastAsia" w:hAnsiTheme="minorEastAsia"/>
          <w:kern w:val="0"/>
          <w:sz w:val="24"/>
          <w:szCs w:val="24"/>
        </w:rPr>
        <w:t>http://bulletin.cebpubservice.com/</w:t>
      </w:r>
      <w:r w:rsidRPr="00127B2B">
        <w:rPr>
          <w:rFonts w:asciiTheme="minorEastAsia" w:eastAsiaTheme="minorEastAsia" w:hAnsiTheme="minorEastAsia"/>
          <w:kern w:val="0"/>
          <w:sz w:val="24"/>
          <w:szCs w:val="24"/>
        </w:rPr>
        <w:t>）</w:t>
      </w:r>
      <w:r w:rsidRPr="00127B2B">
        <w:rPr>
          <w:rFonts w:asciiTheme="minorEastAsia" w:eastAsiaTheme="minorEastAsia" w:hAnsiTheme="minorEastAsia" w:hint="eastAsia"/>
          <w:kern w:val="0"/>
          <w:sz w:val="24"/>
          <w:szCs w:val="24"/>
        </w:rPr>
        <w:t>及</w:t>
      </w:r>
      <w:r w:rsidRPr="00127B2B">
        <w:rPr>
          <w:rFonts w:asciiTheme="minorEastAsia" w:eastAsiaTheme="minorEastAsia" w:hAnsiTheme="minorEastAsia"/>
          <w:kern w:val="0"/>
          <w:sz w:val="24"/>
          <w:szCs w:val="24"/>
        </w:rPr>
        <w:t>甘肃经济信息网（</w:t>
      </w:r>
      <w:r w:rsidRPr="00127B2B">
        <w:rPr>
          <w:rFonts w:asciiTheme="minorEastAsia" w:eastAsiaTheme="minorEastAsia" w:hAnsiTheme="minorEastAsia"/>
          <w:kern w:val="0"/>
          <w:sz w:val="24"/>
          <w:szCs w:val="24"/>
        </w:rPr>
        <w:t>http://www.gsei.com.cn/</w:t>
      </w:r>
      <w:r w:rsidRPr="00127B2B">
        <w:rPr>
          <w:rFonts w:asciiTheme="minorEastAsia" w:eastAsiaTheme="minorEastAsia" w:hAnsiTheme="minorEastAsia"/>
          <w:kern w:val="0"/>
          <w:sz w:val="24"/>
          <w:szCs w:val="24"/>
        </w:rPr>
        <w:t>）上发布，其他媒介转载无效。</w:t>
      </w:r>
    </w:p>
    <w:p w:rsidR="004B4BB4" w:rsidRDefault="00914F77">
      <w:pPr>
        <w:wordWrap w:val="0"/>
        <w:topLinePunct/>
        <w:adjustRightInd w:val="0"/>
        <w:snapToGrid w:val="0"/>
        <w:spacing w:line="360" w:lineRule="auto"/>
        <w:ind w:firstLineChars="200" w:firstLine="482"/>
        <w:rPr>
          <w:b/>
          <w:bCs/>
          <w:kern w:val="0"/>
          <w:sz w:val="24"/>
          <w:szCs w:val="24"/>
        </w:rPr>
      </w:pPr>
      <w:r>
        <w:rPr>
          <w:b/>
          <w:bCs/>
          <w:kern w:val="0"/>
          <w:sz w:val="24"/>
          <w:szCs w:val="24"/>
        </w:rPr>
        <w:t>六、联系方式</w:t>
      </w:r>
    </w:p>
    <w:p w:rsidR="004B4BB4" w:rsidRPr="00127B2B" w:rsidRDefault="00914F77">
      <w:pPr>
        <w:topLinePunct/>
        <w:adjustRightInd w:val="0"/>
        <w:snapToGrid w:val="0"/>
        <w:spacing w:line="360" w:lineRule="auto"/>
        <w:ind w:firstLineChars="200" w:firstLine="480"/>
        <w:rPr>
          <w:sz w:val="24"/>
          <w:szCs w:val="24"/>
        </w:rPr>
      </w:pPr>
      <w:r w:rsidRPr="00127B2B">
        <w:rPr>
          <w:sz w:val="24"/>
          <w:szCs w:val="24"/>
        </w:rPr>
        <w:t>招</w:t>
      </w:r>
      <w:r w:rsidRPr="00127B2B">
        <w:rPr>
          <w:sz w:val="24"/>
          <w:szCs w:val="24"/>
        </w:rPr>
        <w:t xml:space="preserve"> </w:t>
      </w:r>
      <w:r w:rsidRPr="00127B2B">
        <w:rPr>
          <w:sz w:val="24"/>
          <w:szCs w:val="24"/>
        </w:rPr>
        <w:t>标</w:t>
      </w:r>
      <w:r w:rsidRPr="00127B2B">
        <w:rPr>
          <w:sz w:val="24"/>
          <w:szCs w:val="24"/>
        </w:rPr>
        <w:t xml:space="preserve"> </w:t>
      </w:r>
      <w:r w:rsidRPr="00127B2B">
        <w:rPr>
          <w:sz w:val="24"/>
          <w:szCs w:val="24"/>
        </w:rPr>
        <w:t>人：</w:t>
      </w:r>
      <w:r w:rsidR="00127B2B" w:rsidRPr="00127B2B">
        <w:rPr>
          <w:rFonts w:hint="eastAsia"/>
          <w:sz w:val="24"/>
          <w:szCs w:val="24"/>
        </w:rPr>
        <w:t>白银三峰财信环保发电有限公司</w:t>
      </w:r>
    </w:p>
    <w:p w:rsidR="004B4BB4" w:rsidRPr="00127B2B" w:rsidRDefault="00914F77">
      <w:pPr>
        <w:topLinePunct/>
        <w:adjustRightInd w:val="0"/>
        <w:snapToGrid w:val="0"/>
        <w:spacing w:line="360" w:lineRule="auto"/>
        <w:ind w:firstLineChars="200" w:firstLine="480"/>
        <w:jc w:val="left"/>
        <w:rPr>
          <w:sz w:val="24"/>
          <w:szCs w:val="24"/>
        </w:rPr>
      </w:pPr>
      <w:r w:rsidRPr="00127B2B">
        <w:rPr>
          <w:sz w:val="24"/>
          <w:szCs w:val="24"/>
        </w:rPr>
        <w:t>地</w:t>
      </w:r>
      <w:r w:rsidRPr="00127B2B">
        <w:rPr>
          <w:sz w:val="24"/>
          <w:szCs w:val="24"/>
        </w:rPr>
        <w:t xml:space="preserve">    </w:t>
      </w:r>
      <w:r w:rsidRPr="00127B2B">
        <w:rPr>
          <w:sz w:val="24"/>
          <w:szCs w:val="24"/>
        </w:rPr>
        <w:t>址：</w:t>
      </w:r>
      <w:r w:rsidR="00127B2B" w:rsidRPr="00127B2B">
        <w:rPr>
          <w:rFonts w:hint="eastAsia"/>
          <w:sz w:val="24"/>
          <w:szCs w:val="24"/>
        </w:rPr>
        <w:t>白银市白银高新技术开发区银东工业园</w:t>
      </w:r>
    </w:p>
    <w:p w:rsidR="004B4BB4" w:rsidRPr="00127B2B" w:rsidRDefault="00914F77">
      <w:pPr>
        <w:topLinePunct/>
        <w:adjustRightInd w:val="0"/>
        <w:snapToGrid w:val="0"/>
        <w:spacing w:line="360" w:lineRule="auto"/>
        <w:ind w:firstLineChars="200" w:firstLine="480"/>
        <w:jc w:val="left"/>
        <w:rPr>
          <w:sz w:val="24"/>
          <w:szCs w:val="24"/>
        </w:rPr>
      </w:pPr>
      <w:r w:rsidRPr="00127B2B">
        <w:rPr>
          <w:sz w:val="24"/>
          <w:szCs w:val="24"/>
        </w:rPr>
        <w:t>联</w:t>
      </w:r>
      <w:r w:rsidRPr="00127B2B">
        <w:rPr>
          <w:sz w:val="24"/>
          <w:szCs w:val="24"/>
        </w:rPr>
        <w:t xml:space="preserve"> </w:t>
      </w:r>
      <w:r w:rsidRPr="00127B2B">
        <w:rPr>
          <w:sz w:val="24"/>
          <w:szCs w:val="24"/>
        </w:rPr>
        <w:t>系</w:t>
      </w:r>
      <w:r w:rsidRPr="00127B2B">
        <w:rPr>
          <w:sz w:val="24"/>
          <w:szCs w:val="24"/>
        </w:rPr>
        <w:t xml:space="preserve"> </w:t>
      </w:r>
      <w:r w:rsidRPr="00127B2B">
        <w:rPr>
          <w:sz w:val="24"/>
          <w:szCs w:val="24"/>
        </w:rPr>
        <w:t>人：</w:t>
      </w:r>
      <w:r w:rsidRPr="00127B2B">
        <w:rPr>
          <w:rFonts w:hint="eastAsia"/>
          <w:sz w:val="24"/>
          <w:szCs w:val="24"/>
        </w:rPr>
        <w:t xml:space="preserve"> </w:t>
      </w:r>
      <w:r w:rsidR="00127B2B" w:rsidRPr="00127B2B">
        <w:rPr>
          <w:rFonts w:hint="eastAsia"/>
          <w:sz w:val="24"/>
          <w:szCs w:val="24"/>
        </w:rPr>
        <w:t>苏鹏飞</w:t>
      </w:r>
    </w:p>
    <w:p w:rsidR="004B4BB4" w:rsidRPr="00127B2B" w:rsidRDefault="00914F77">
      <w:pPr>
        <w:topLinePunct/>
        <w:adjustRightInd w:val="0"/>
        <w:snapToGrid w:val="0"/>
        <w:spacing w:line="360" w:lineRule="auto"/>
        <w:ind w:firstLineChars="200" w:firstLine="480"/>
        <w:jc w:val="left"/>
        <w:rPr>
          <w:sz w:val="24"/>
          <w:szCs w:val="24"/>
        </w:rPr>
      </w:pPr>
      <w:r w:rsidRPr="00127B2B">
        <w:rPr>
          <w:sz w:val="24"/>
          <w:szCs w:val="24"/>
        </w:rPr>
        <w:t>联系电话：</w:t>
      </w:r>
      <w:r w:rsidRPr="00127B2B">
        <w:rPr>
          <w:rFonts w:hint="eastAsia"/>
          <w:sz w:val="24"/>
          <w:szCs w:val="24"/>
        </w:rPr>
        <w:t xml:space="preserve"> </w:t>
      </w:r>
      <w:r w:rsidR="00127B2B" w:rsidRPr="00127B2B">
        <w:rPr>
          <w:sz w:val="24"/>
          <w:szCs w:val="24"/>
        </w:rPr>
        <w:t>18694331009</w:t>
      </w:r>
    </w:p>
    <w:p w:rsidR="004B4BB4" w:rsidRDefault="004B4BB4">
      <w:pPr>
        <w:wordWrap w:val="0"/>
        <w:topLinePunct/>
        <w:adjustRightInd w:val="0"/>
        <w:snapToGrid w:val="0"/>
        <w:spacing w:line="360" w:lineRule="auto"/>
        <w:ind w:firstLineChars="200" w:firstLine="480"/>
        <w:rPr>
          <w:kern w:val="0"/>
          <w:sz w:val="24"/>
          <w:szCs w:val="24"/>
        </w:rPr>
      </w:pPr>
    </w:p>
    <w:p w:rsidR="004B4BB4" w:rsidRDefault="00914F77">
      <w:pPr>
        <w:wordWrap w:val="0"/>
        <w:topLinePunct/>
        <w:adjustRightInd w:val="0"/>
        <w:snapToGrid w:val="0"/>
        <w:spacing w:line="360" w:lineRule="auto"/>
        <w:ind w:firstLineChars="191" w:firstLine="458"/>
        <w:rPr>
          <w:bCs/>
          <w:sz w:val="24"/>
          <w:lang w:val="zh-CN"/>
        </w:rPr>
      </w:pPr>
      <w:r>
        <w:rPr>
          <w:bCs/>
          <w:sz w:val="24"/>
          <w:lang w:val="zh-CN"/>
        </w:rPr>
        <w:t>招标代理机构：中招国际招标有限公司甘肃分公司</w:t>
      </w:r>
    </w:p>
    <w:p w:rsidR="004B4BB4" w:rsidRDefault="00914F77">
      <w:pPr>
        <w:wordWrap w:val="0"/>
        <w:topLinePunct/>
        <w:adjustRightInd w:val="0"/>
        <w:snapToGrid w:val="0"/>
        <w:spacing w:line="360" w:lineRule="auto"/>
        <w:ind w:firstLineChars="191" w:firstLine="458"/>
        <w:rPr>
          <w:bCs/>
          <w:sz w:val="24"/>
          <w:lang w:val="zh-CN"/>
        </w:rPr>
      </w:pPr>
      <w:r>
        <w:rPr>
          <w:bCs/>
          <w:sz w:val="24"/>
          <w:lang w:val="zh-CN"/>
        </w:rPr>
        <w:t>地</w:t>
      </w:r>
      <w:r>
        <w:rPr>
          <w:bCs/>
          <w:sz w:val="24"/>
          <w:lang w:val="zh-CN"/>
        </w:rPr>
        <w:t xml:space="preserve">    </w:t>
      </w:r>
      <w:r>
        <w:rPr>
          <w:bCs/>
          <w:sz w:val="24"/>
          <w:lang w:val="zh-CN"/>
        </w:rPr>
        <w:t>址：兰州市城关区天水北路万达广场写字楼</w:t>
      </w:r>
      <w:r>
        <w:rPr>
          <w:bCs/>
          <w:sz w:val="24"/>
          <w:lang w:val="zh-CN"/>
        </w:rPr>
        <w:t>361</w:t>
      </w:r>
      <w:r>
        <w:rPr>
          <w:rFonts w:hint="eastAsia"/>
          <w:bCs/>
          <w:sz w:val="24"/>
        </w:rPr>
        <w:t>6</w:t>
      </w:r>
      <w:r>
        <w:rPr>
          <w:bCs/>
          <w:sz w:val="24"/>
          <w:lang w:val="zh-CN"/>
        </w:rPr>
        <w:t>室</w:t>
      </w:r>
    </w:p>
    <w:p w:rsidR="004B4BB4" w:rsidRDefault="00914F77">
      <w:pPr>
        <w:wordWrap w:val="0"/>
        <w:topLinePunct/>
        <w:adjustRightInd w:val="0"/>
        <w:snapToGrid w:val="0"/>
        <w:spacing w:line="360" w:lineRule="auto"/>
        <w:ind w:firstLineChars="191" w:firstLine="458"/>
        <w:rPr>
          <w:bCs/>
          <w:sz w:val="24"/>
          <w:lang w:val="zh-CN"/>
        </w:rPr>
      </w:pPr>
      <w:r>
        <w:rPr>
          <w:bCs/>
          <w:sz w:val="24"/>
          <w:lang w:val="zh-CN"/>
        </w:rPr>
        <w:t>联</w:t>
      </w:r>
      <w:r>
        <w:rPr>
          <w:bCs/>
          <w:sz w:val="24"/>
          <w:lang w:val="zh-CN"/>
        </w:rPr>
        <w:t xml:space="preserve"> </w:t>
      </w:r>
      <w:r>
        <w:rPr>
          <w:bCs/>
          <w:sz w:val="24"/>
          <w:lang w:val="zh-CN"/>
        </w:rPr>
        <w:t>系</w:t>
      </w:r>
      <w:r>
        <w:rPr>
          <w:bCs/>
          <w:sz w:val="24"/>
          <w:lang w:val="zh-CN"/>
        </w:rPr>
        <w:t xml:space="preserve"> </w:t>
      </w:r>
      <w:r>
        <w:rPr>
          <w:bCs/>
          <w:sz w:val="24"/>
          <w:lang w:val="zh-CN"/>
        </w:rPr>
        <w:t>人：辛世金</w:t>
      </w:r>
      <w:r>
        <w:rPr>
          <w:bCs/>
          <w:sz w:val="24"/>
          <w:lang w:val="zh-CN"/>
        </w:rPr>
        <w:t xml:space="preserve">   </w:t>
      </w:r>
      <w:r>
        <w:rPr>
          <w:bCs/>
          <w:sz w:val="24"/>
          <w:lang w:val="zh-CN"/>
        </w:rPr>
        <w:t>石建荣</w:t>
      </w:r>
      <w:r>
        <w:rPr>
          <w:bCs/>
          <w:sz w:val="24"/>
          <w:lang w:val="zh-CN"/>
        </w:rPr>
        <w:t xml:space="preserve">      </w:t>
      </w:r>
    </w:p>
    <w:p w:rsidR="004B4BB4" w:rsidRDefault="00914F77">
      <w:pPr>
        <w:wordWrap w:val="0"/>
        <w:topLinePunct/>
        <w:adjustRightInd w:val="0"/>
        <w:snapToGrid w:val="0"/>
        <w:spacing w:line="360" w:lineRule="auto"/>
        <w:ind w:firstLineChars="191" w:firstLine="458"/>
        <w:rPr>
          <w:bCs/>
          <w:sz w:val="24"/>
          <w:lang w:val="zh-CN"/>
        </w:rPr>
      </w:pPr>
      <w:r>
        <w:rPr>
          <w:bCs/>
          <w:sz w:val="24"/>
          <w:lang w:val="zh-CN"/>
        </w:rPr>
        <w:t>电</w:t>
      </w:r>
      <w:r>
        <w:rPr>
          <w:bCs/>
          <w:sz w:val="24"/>
          <w:lang w:val="zh-CN"/>
        </w:rPr>
        <w:t xml:space="preserve">    </w:t>
      </w:r>
      <w:r>
        <w:rPr>
          <w:bCs/>
          <w:sz w:val="24"/>
          <w:lang w:val="zh-CN"/>
        </w:rPr>
        <w:t>话：</w:t>
      </w:r>
      <w:r>
        <w:rPr>
          <w:bCs/>
          <w:sz w:val="24"/>
          <w:lang w:val="zh-CN"/>
        </w:rPr>
        <w:t>0931-</w:t>
      </w:r>
      <w:r>
        <w:rPr>
          <w:rFonts w:hint="eastAsia"/>
          <w:bCs/>
          <w:sz w:val="24"/>
        </w:rPr>
        <w:t>-</w:t>
      </w:r>
      <w:r>
        <w:rPr>
          <w:bCs/>
          <w:sz w:val="24"/>
          <w:lang w:val="zh-CN"/>
        </w:rPr>
        <w:t xml:space="preserve">8175207    </w:t>
      </w:r>
    </w:p>
    <w:p w:rsidR="004B4BB4" w:rsidRDefault="00914F77">
      <w:pPr>
        <w:wordWrap w:val="0"/>
        <w:topLinePunct/>
        <w:adjustRightInd w:val="0"/>
        <w:snapToGrid w:val="0"/>
        <w:spacing w:line="360" w:lineRule="auto"/>
        <w:ind w:firstLineChars="191" w:firstLine="458"/>
        <w:rPr>
          <w:bCs/>
          <w:sz w:val="24"/>
          <w:lang w:val="zh-CN"/>
        </w:rPr>
      </w:pPr>
      <w:r>
        <w:rPr>
          <w:bCs/>
          <w:sz w:val="24"/>
          <w:lang w:val="zh-CN"/>
        </w:rPr>
        <w:t>手</w:t>
      </w:r>
      <w:r>
        <w:rPr>
          <w:bCs/>
          <w:sz w:val="24"/>
          <w:lang w:val="zh-CN"/>
        </w:rPr>
        <w:t xml:space="preserve">    </w:t>
      </w:r>
      <w:r>
        <w:rPr>
          <w:bCs/>
          <w:sz w:val="24"/>
          <w:lang w:val="zh-CN"/>
        </w:rPr>
        <w:t>机：</w:t>
      </w:r>
      <w:r>
        <w:rPr>
          <w:bCs/>
          <w:sz w:val="24"/>
          <w:lang w:val="zh-CN"/>
        </w:rPr>
        <w:t xml:space="preserve">138 9363 3325   139 1985 1913   </w:t>
      </w:r>
    </w:p>
    <w:p w:rsidR="004B4BB4" w:rsidRDefault="00914F77">
      <w:pPr>
        <w:wordWrap w:val="0"/>
        <w:topLinePunct/>
        <w:adjustRightInd w:val="0"/>
        <w:snapToGrid w:val="0"/>
        <w:spacing w:line="360" w:lineRule="auto"/>
        <w:ind w:firstLineChars="191" w:firstLine="458"/>
        <w:rPr>
          <w:bCs/>
          <w:sz w:val="24"/>
          <w:lang w:val="zh-CN"/>
        </w:rPr>
      </w:pPr>
      <w:r>
        <w:rPr>
          <w:bCs/>
          <w:sz w:val="24"/>
          <w:lang w:val="zh-CN"/>
        </w:rPr>
        <w:t>邮</w:t>
      </w:r>
      <w:r>
        <w:rPr>
          <w:bCs/>
          <w:sz w:val="24"/>
          <w:lang w:val="zh-CN"/>
        </w:rPr>
        <w:t xml:space="preserve">    </w:t>
      </w:r>
      <w:r>
        <w:rPr>
          <w:bCs/>
          <w:sz w:val="24"/>
          <w:lang w:val="zh-CN"/>
        </w:rPr>
        <w:t>箱：</w:t>
      </w:r>
      <w:r>
        <w:rPr>
          <w:bCs/>
          <w:sz w:val="24"/>
          <w:lang w:val="zh-CN"/>
        </w:rPr>
        <w:t>zhongzhaolanzhou1@126.com</w:t>
      </w:r>
    </w:p>
    <w:p w:rsidR="004B4BB4" w:rsidRDefault="00914F77">
      <w:pPr>
        <w:wordWrap w:val="0"/>
        <w:topLinePunct/>
        <w:adjustRightInd w:val="0"/>
        <w:snapToGrid w:val="0"/>
        <w:spacing w:line="360" w:lineRule="auto"/>
        <w:ind w:firstLineChars="191" w:firstLine="458"/>
        <w:rPr>
          <w:bCs/>
          <w:sz w:val="24"/>
          <w:lang w:val="zh-CN"/>
        </w:rPr>
      </w:pPr>
      <w:r>
        <w:rPr>
          <w:bCs/>
          <w:sz w:val="24"/>
          <w:lang w:val="zh-CN"/>
        </w:rPr>
        <w:t>户</w:t>
      </w:r>
      <w:r>
        <w:rPr>
          <w:bCs/>
          <w:sz w:val="24"/>
          <w:lang w:val="zh-CN"/>
        </w:rPr>
        <w:t xml:space="preserve">    </w:t>
      </w:r>
      <w:r>
        <w:rPr>
          <w:bCs/>
          <w:sz w:val="24"/>
          <w:lang w:val="zh-CN"/>
        </w:rPr>
        <w:t>名：中招国际招标有限公司甘肃分公司</w:t>
      </w:r>
    </w:p>
    <w:p w:rsidR="004B4BB4" w:rsidRDefault="00914F77">
      <w:pPr>
        <w:wordWrap w:val="0"/>
        <w:topLinePunct/>
        <w:adjustRightInd w:val="0"/>
        <w:snapToGrid w:val="0"/>
        <w:spacing w:line="360" w:lineRule="auto"/>
        <w:ind w:firstLineChars="191" w:firstLine="458"/>
        <w:rPr>
          <w:bCs/>
          <w:sz w:val="24"/>
          <w:lang w:val="zh-CN"/>
        </w:rPr>
      </w:pPr>
      <w:r>
        <w:rPr>
          <w:bCs/>
          <w:sz w:val="24"/>
          <w:lang w:val="zh-CN"/>
        </w:rPr>
        <w:t>开</w:t>
      </w:r>
      <w:r>
        <w:rPr>
          <w:bCs/>
          <w:sz w:val="24"/>
          <w:lang w:val="zh-CN"/>
        </w:rPr>
        <w:t xml:space="preserve"> </w:t>
      </w:r>
      <w:r>
        <w:rPr>
          <w:bCs/>
          <w:sz w:val="24"/>
          <w:lang w:val="zh-CN"/>
        </w:rPr>
        <w:t>户</w:t>
      </w:r>
      <w:r>
        <w:rPr>
          <w:bCs/>
          <w:sz w:val="24"/>
          <w:lang w:val="zh-CN"/>
        </w:rPr>
        <w:t xml:space="preserve"> </w:t>
      </w:r>
      <w:r>
        <w:rPr>
          <w:bCs/>
          <w:sz w:val="24"/>
          <w:lang w:val="zh-CN"/>
        </w:rPr>
        <w:t>行：工行东岗支行营业室</w:t>
      </w:r>
    </w:p>
    <w:p w:rsidR="004B4BB4" w:rsidRDefault="00914F77">
      <w:pPr>
        <w:wordWrap w:val="0"/>
        <w:topLinePunct/>
        <w:adjustRightInd w:val="0"/>
        <w:snapToGrid w:val="0"/>
        <w:spacing w:line="360" w:lineRule="auto"/>
        <w:ind w:firstLineChars="191" w:firstLine="458"/>
        <w:rPr>
          <w:kern w:val="0"/>
        </w:rPr>
      </w:pPr>
      <w:r>
        <w:rPr>
          <w:bCs/>
          <w:sz w:val="24"/>
          <w:lang w:val="zh-CN"/>
        </w:rPr>
        <w:t>帐</w:t>
      </w:r>
      <w:r>
        <w:rPr>
          <w:bCs/>
          <w:sz w:val="24"/>
          <w:lang w:val="zh-CN"/>
        </w:rPr>
        <w:t xml:space="preserve">    </w:t>
      </w:r>
      <w:r>
        <w:rPr>
          <w:bCs/>
          <w:sz w:val="24"/>
          <w:lang w:val="zh-CN"/>
        </w:rPr>
        <w:t>号：</w:t>
      </w:r>
      <w:r>
        <w:rPr>
          <w:bCs/>
          <w:sz w:val="24"/>
          <w:lang w:val="zh-CN"/>
        </w:rPr>
        <w:t>2703 8885 2900 0036 391</w:t>
      </w:r>
    </w:p>
    <w:p w:rsidR="004B4BB4" w:rsidRDefault="004B4BB4"/>
    <w:p w:rsidR="004B4BB4" w:rsidRDefault="004B4BB4"/>
    <w:p w:rsidR="004B4BB4" w:rsidRDefault="0058590C" w:rsidP="0058590C">
      <w:pPr>
        <w:wordWrap w:val="0"/>
        <w:topLinePunct/>
        <w:adjustRightInd w:val="0"/>
        <w:snapToGrid w:val="0"/>
        <w:spacing w:line="360" w:lineRule="auto"/>
        <w:jc w:val="right"/>
        <w:rPr>
          <w:kern w:val="0"/>
        </w:rPr>
      </w:pPr>
      <w:r>
        <w:rPr>
          <w:rFonts w:hint="eastAsia"/>
          <w:kern w:val="0"/>
        </w:rPr>
        <w:t>2018</w:t>
      </w:r>
      <w:r>
        <w:rPr>
          <w:rFonts w:hint="eastAsia"/>
          <w:kern w:val="0"/>
        </w:rPr>
        <w:t>年</w:t>
      </w:r>
      <w:r>
        <w:rPr>
          <w:rFonts w:hint="eastAsia"/>
          <w:kern w:val="0"/>
        </w:rPr>
        <w:t>6</w:t>
      </w:r>
      <w:r>
        <w:rPr>
          <w:rFonts w:hint="eastAsia"/>
          <w:kern w:val="0"/>
        </w:rPr>
        <w:t>月</w:t>
      </w:r>
      <w:r>
        <w:rPr>
          <w:rFonts w:hint="eastAsia"/>
          <w:kern w:val="0"/>
        </w:rPr>
        <w:t>15</w:t>
      </w:r>
      <w:r>
        <w:rPr>
          <w:rFonts w:hint="eastAsia"/>
          <w:kern w:val="0"/>
        </w:rPr>
        <w:t>日</w:t>
      </w:r>
    </w:p>
    <w:bookmarkEnd w:id="0"/>
    <w:p w:rsidR="004B4BB4" w:rsidRDefault="004B4BB4">
      <w:pPr>
        <w:widowControl/>
        <w:jc w:val="left"/>
        <w:rPr>
          <w:bCs/>
          <w:sz w:val="24"/>
          <w:lang w:val="zh-CN"/>
        </w:rPr>
      </w:pPr>
    </w:p>
    <w:sectPr w:rsidR="004B4B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85"/>
    <w:rsid w:val="000449B8"/>
    <w:rsid w:val="00126FB9"/>
    <w:rsid w:val="00127B2B"/>
    <w:rsid w:val="00167D4A"/>
    <w:rsid w:val="003379D3"/>
    <w:rsid w:val="00343752"/>
    <w:rsid w:val="003B0C8B"/>
    <w:rsid w:val="004B4BB4"/>
    <w:rsid w:val="004C597E"/>
    <w:rsid w:val="00530656"/>
    <w:rsid w:val="0058590C"/>
    <w:rsid w:val="006723A2"/>
    <w:rsid w:val="007E0C4A"/>
    <w:rsid w:val="00914F77"/>
    <w:rsid w:val="00921F27"/>
    <w:rsid w:val="009A1B85"/>
    <w:rsid w:val="00AE0989"/>
    <w:rsid w:val="00BC5EAC"/>
    <w:rsid w:val="00BD3955"/>
    <w:rsid w:val="00CD7D47"/>
    <w:rsid w:val="00D40DFB"/>
    <w:rsid w:val="4B3F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752</Words>
  <Characters>882</Characters>
  <Application>Microsoft Office Word</Application>
  <DocSecurity>0</DocSecurity>
  <Lines>44</Lines>
  <Paragraphs>52</Paragraphs>
  <ScaleCrop>false</ScaleCrop>
  <Company>china</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石建荣</dc:creator>
  <cp:lastModifiedBy>石建荣</cp:lastModifiedBy>
  <cp:revision>10</cp:revision>
  <dcterms:created xsi:type="dcterms:W3CDTF">2018-06-07T02:34:00Z</dcterms:created>
  <dcterms:modified xsi:type="dcterms:W3CDTF">2018-06-15T09:28:00Z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