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67E4" w:rsidRDefault="008340CA">
      <w:pPr>
        <w:pStyle w:val="1"/>
        <w:spacing w:line="360" w:lineRule="auto"/>
        <w:jc w:val="center"/>
        <w:rPr>
          <w:rFonts w:ascii="宋体" w:hAnsi="宋体"/>
          <w:b/>
          <w:sz w:val="36"/>
          <w:szCs w:val="36"/>
        </w:rPr>
      </w:pPr>
      <w:r>
        <w:rPr>
          <w:rFonts w:ascii="宋体" w:hAnsi="宋体" w:hint="eastAsia"/>
          <w:b/>
          <w:sz w:val="36"/>
          <w:szCs w:val="36"/>
        </w:rPr>
        <w:t>乌拉特中旗2018年农村牧区饮水安全巩固提升工程(山前灌区入户水表安装)材料采购及安装招标公告</w:t>
      </w:r>
    </w:p>
    <w:p w:rsidR="005E67E4" w:rsidRDefault="008340CA">
      <w:pPr>
        <w:pStyle w:val="1"/>
        <w:spacing w:line="360" w:lineRule="auto"/>
        <w:rPr>
          <w:rFonts w:ascii="宋体" w:hAnsi="宋体"/>
          <w:b/>
          <w:sz w:val="28"/>
          <w:szCs w:val="28"/>
        </w:rPr>
      </w:pPr>
      <w:r>
        <w:rPr>
          <w:rFonts w:ascii="宋体" w:hAnsi="宋体" w:hint="eastAsia"/>
          <w:b/>
          <w:sz w:val="28"/>
          <w:szCs w:val="28"/>
        </w:rPr>
        <w:t>1. 招标条件</w:t>
      </w:r>
    </w:p>
    <w:p w:rsidR="005E67E4" w:rsidRDefault="008340CA">
      <w:pPr>
        <w:spacing w:line="360" w:lineRule="auto"/>
        <w:ind w:firstLineChars="200" w:firstLine="560"/>
        <w:jc w:val="left"/>
        <w:rPr>
          <w:rFonts w:ascii="宋体" w:hAnsi="宋体"/>
          <w:sz w:val="28"/>
          <w:szCs w:val="28"/>
        </w:rPr>
      </w:pPr>
      <w:r>
        <w:rPr>
          <w:rFonts w:ascii="宋体" w:hAnsi="宋体" w:hint="eastAsia"/>
          <w:sz w:val="28"/>
          <w:szCs w:val="28"/>
        </w:rPr>
        <w:t>乌拉特中旗2018年农村牧区饮水安全巩固提升工程(山前灌区入户水表安装)材料采购及安装项目已经由内</w:t>
      </w:r>
      <w:proofErr w:type="gramStart"/>
      <w:r>
        <w:rPr>
          <w:rFonts w:ascii="宋体" w:hAnsi="宋体" w:hint="eastAsia"/>
          <w:sz w:val="28"/>
          <w:szCs w:val="28"/>
        </w:rPr>
        <w:t>发改投字</w:t>
      </w:r>
      <w:proofErr w:type="gramEnd"/>
      <w:r>
        <w:rPr>
          <w:rFonts w:ascii="宋体" w:hAnsi="宋体" w:hint="eastAsia"/>
          <w:sz w:val="28"/>
          <w:szCs w:val="28"/>
        </w:rPr>
        <w:t>[2018]216号文件、巴水发[2018]162号文件批准建设，项目的建设资金已落实，项目已具备招标条件。内蒙古招标有限责任公司（招标代理机构）受招标人（项目法人）内蒙古乌拉特中旗水</w:t>
      </w:r>
      <w:proofErr w:type="gramStart"/>
      <w:r>
        <w:rPr>
          <w:rFonts w:ascii="宋体" w:hAnsi="宋体" w:hint="eastAsia"/>
          <w:sz w:val="28"/>
          <w:szCs w:val="28"/>
        </w:rPr>
        <w:t>务</w:t>
      </w:r>
      <w:proofErr w:type="gramEnd"/>
      <w:r>
        <w:rPr>
          <w:rFonts w:ascii="宋体" w:hAnsi="宋体" w:hint="eastAsia"/>
          <w:sz w:val="28"/>
          <w:szCs w:val="28"/>
        </w:rPr>
        <w:t>局的委托，现对该项目进行国内公开招标。</w:t>
      </w:r>
    </w:p>
    <w:p w:rsidR="005E67E4" w:rsidRDefault="008340CA">
      <w:pPr>
        <w:pStyle w:val="1"/>
        <w:spacing w:line="360" w:lineRule="auto"/>
        <w:rPr>
          <w:rFonts w:ascii="宋体" w:hAnsi="宋体"/>
          <w:b/>
          <w:sz w:val="28"/>
          <w:szCs w:val="28"/>
        </w:rPr>
      </w:pPr>
      <w:r>
        <w:rPr>
          <w:rFonts w:ascii="宋体" w:hAnsi="宋体" w:hint="eastAsia"/>
          <w:b/>
          <w:sz w:val="28"/>
          <w:szCs w:val="28"/>
        </w:rPr>
        <w:t>2. 项目概况与招标范围</w:t>
      </w:r>
    </w:p>
    <w:p w:rsidR="005E67E4" w:rsidRDefault="008340CA">
      <w:pPr>
        <w:pStyle w:val="1"/>
        <w:spacing w:line="360" w:lineRule="auto"/>
        <w:ind w:firstLineChars="200" w:firstLine="560"/>
        <w:rPr>
          <w:rFonts w:ascii="宋体" w:hAnsi="宋体"/>
          <w:sz w:val="28"/>
          <w:szCs w:val="28"/>
        </w:rPr>
      </w:pPr>
      <w:r>
        <w:rPr>
          <w:rFonts w:ascii="宋体" w:hAnsi="宋体" w:hint="eastAsia"/>
          <w:sz w:val="28"/>
          <w:szCs w:val="28"/>
        </w:rPr>
        <w:t>2.1项目概况与招标范围：</w:t>
      </w:r>
    </w:p>
    <w:p w:rsidR="005E67E4" w:rsidRDefault="008340CA">
      <w:pPr>
        <w:pStyle w:val="1"/>
        <w:spacing w:line="360" w:lineRule="auto"/>
        <w:ind w:firstLineChars="200" w:firstLine="560"/>
        <w:rPr>
          <w:rFonts w:ascii="宋体" w:hAnsi="宋体"/>
          <w:sz w:val="28"/>
          <w:szCs w:val="28"/>
        </w:rPr>
      </w:pPr>
      <w:r>
        <w:rPr>
          <w:rFonts w:ascii="宋体" w:hAnsi="宋体" w:hint="eastAsia"/>
          <w:sz w:val="28"/>
          <w:szCs w:val="28"/>
        </w:rPr>
        <w:t>项目概况：铜质无线远程智能水表、中继器、电表、便携式手持抄表仪及配套材料的采购和安装。</w:t>
      </w:r>
    </w:p>
    <w:p w:rsidR="005E67E4" w:rsidRDefault="008340CA">
      <w:pPr>
        <w:pStyle w:val="1"/>
        <w:spacing w:line="360" w:lineRule="auto"/>
        <w:ind w:firstLineChars="200" w:firstLine="560"/>
        <w:rPr>
          <w:rFonts w:ascii="宋体" w:hAnsi="宋体"/>
          <w:sz w:val="28"/>
          <w:szCs w:val="28"/>
        </w:rPr>
      </w:pPr>
      <w:r>
        <w:rPr>
          <w:rFonts w:ascii="宋体" w:hAnsi="宋体" w:hint="eastAsia"/>
          <w:sz w:val="28"/>
          <w:szCs w:val="28"/>
        </w:rPr>
        <w:t>本项目划分为：两个标段</w:t>
      </w:r>
    </w:p>
    <w:p w:rsidR="005E67E4" w:rsidRDefault="008340CA">
      <w:pPr>
        <w:pStyle w:val="1"/>
        <w:spacing w:line="360" w:lineRule="auto"/>
        <w:ind w:firstLineChars="200" w:firstLine="560"/>
        <w:rPr>
          <w:rFonts w:ascii="宋体" w:hAnsi="宋体"/>
          <w:sz w:val="28"/>
          <w:szCs w:val="28"/>
        </w:rPr>
      </w:pPr>
      <w:r>
        <w:rPr>
          <w:rFonts w:ascii="宋体" w:hAnsi="宋体" w:hint="eastAsia"/>
          <w:sz w:val="28"/>
          <w:szCs w:val="28"/>
        </w:rPr>
        <w:t>招标范围：</w:t>
      </w:r>
    </w:p>
    <w:p w:rsidR="005E67E4" w:rsidRDefault="008340CA">
      <w:pPr>
        <w:pStyle w:val="1"/>
        <w:spacing w:line="360" w:lineRule="auto"/>
        <w:ind w:firstLineChars="600" w:firstLine="1680"/>
        <w:rPr>
          <w:rFonts w:ascii="宋体" w:hAnsi="宋体"/>
          <w:sz w:val="28"/>
          <w:szCs w:val="28"/>
        </w:rPr>
      </w:pPr>
      <w:r>
        <w:rPr>
          <w:rFonts w:ascii="宋体" w:hAnsi="宋体" w:hint="eastAsia"/>
          <w:sz w:val="28"/>
          <w:szCs w:val="28"/>
        </w:rPr>
        <w:t>第一标段（招标编号：</w:t>
      </w:r>
      <w:r>
        <w:rPr>
          <w:rFonts w:ascii="宋体" w:hAnsi="宋体"/>
          <w:sz w:val="28"/>
          <w:szCs w:val="28"/>
        </w:rPr>
        <w:t>0651-1810088</w:t>
      </w:r>
      <w:r>
        <w:rPr>
          <w:rFonts w:ascii="宋体" w:hAnsi="宋体" w:hint="eastAsia"/>
          <w:sz w:val="28"/>
          <w:szCs w:val="28"/>
        </w:rPr>
        <w:t>2/01）山前灌区入户水表采购及安装（详见工程量清单）；</w:t>
      </w:r>
    </w:p>
    <w:p w:rsidR="005E67E4" w:rsidRDefault="008340CA">
      <w:pPr>
        <w:pStyle w:val="1"/>
        <w:spacing w:line="360" w:lineRule="auto"/>
        <w:ind w:firstLineChars="600" w:firstLine="1680"/>
        <w:rPr>
          <w:rFonts w:ascii="宋体" w:hAnsi="宋体"/>
          <w:sz w:val="28"/>
          <w:szCs w:val="28"/>
        </w:rPr>
      </w:pPr>
      <w:r>
        <w:rPr>
          <w:rFonts w:ascii="宋体" w:hAnsi="宋体" w:hint="eastAsia"/>
          <w:sz w:val="28"/>
          <w:szCs w:val="28"/>
        </w:rPr>
        <w:t>第二标段（招标编号：</w:t>
      </w:r>
      <w:r>
        <w:rPr>
          <w:rFonts w:ascii="宋体" w:hAnsi="宋体"/>
          <w:sz w:val="28"/>
          <w:szCs w:val="28"/>
        </w:rPr>
        <w:t>0651-1810088</w:t>
      </w:r>
      <w:r>
        <w:rPr>
          <w:rFonts w:ascii="宋体" w:hAnsi="宋体" w:hint="eastAsia"/>
          <w:sz w:val="28"/>
          <w:szCs w:val="28"/>
        </w:rPr>
        <w:t>2/02）山前灌区入户水表采购及安装（详见工程量清单）；</w:t>
      </w:r>
    </w:p>
    <w:p w:rsidR="005E67E4" w:rsidRDefault="008340CA">
      <w:pPr>
        <w:pStyle w:val="1"/>
        <w:spacing w:line="360" w:lineRule="auto"/>
        <w:rPr>
          <w:sz w:val="28"/>
          <w:szCs w:val="28"/>
        </w:rPr>
      </w:pPr>
      <w:r>
        <w:rPr>
          <w:rFonts w:ascii="宋体" w:hAnsi="宋体" w:hint="eastAsia"/>
          <w:sz w:val="28"/>
          <w:szCs w:val="28"/>
        </w:rPr>
        <w:t xml:space="preserve">    2.2建设地点：乌拉特中旗境内</w:t>
      </w:r>
    </w:p>
    <w:p w:rsidR="005E67E4" w:rsidRDefault="008340CA">
      <w:pPr>
        <w:pStyle w:val="1"/>
        <w:spacing w:line="360" w:lineRule="auto"/>
        <w:ind w:firstLineChars="200" w:firstLine="560"/>
        <w:rPr>
          <w:sz w:val="28"/>
          <w:szCs w:val="28"/>
        </w:rPr>
      </w:pPr>
      <w:r>
        <w:rPr>
          <w:rFonts w:ascii="宋体" w:hAnsi="宋体" w:hint="eastAsia"/>
          <w:sz w:val="28"/>
          <w:szCs w:val="28"/>
        </w:rPr>
        <w:t>2.3</w:t>
      </w:r>
      <w:r>
        <w:rPr>
          <w:rFonts w:hint="eastAsia"/>
          <w:sz w:val="28"/>
          <w:szCs w:val="28"/>
        </w:rPr>
        <w:t>交货期：</w:t>
      </w:r>
      <w:r>
        <w:rPr>
          <w:sz w:val="28"/>
          <w:szCs w:val="28"/>
        </w:rPr>
        <w:t>按需要适时供货</w:t>
      </w:r>
    </w:p>
    <w:p w:rsidR="005E67E4" w:rsidRDefault="008340CA">
      <w:pPr>
        <w:pStyle w:val="1"/>
        <w:spacing w:line="360" w:lineRule="auto"/>
        <w:ind w:firstLineChars="200" w:firstLine="560"/>
        <w:rPr>
          <w:sz w:val="28"/>
          <w:szCs w:val="28"/>
        </w:rPr>
      </w:pPr>
      <w:r>
        <w:rPr>
          <w:rFonts w:ascii="宋体" w:hAnsi="宋体" w:hint="eastAsia"/>
          <w:sz w:val="28"/>
          <w:szCs w:val="28"/>
        </w:rPr>
        <w:t>2.4质</w:t>
      </w:r>
      <w:r>
        <w:rPr>
          <w:rFonts w:hint="eastAsia"/>
          <w:sz w:val="28"/>
          <w:szCs w:val="28"/>
        </w:rPr>
        <w:t>量标准：</w:t>
      </w:r>
      <w:r>
        <w:rPr>
          <w:sz w:val="28"/>
          <w:szCs w:val="28"/>
        </w:rPr>
        <w:t>符合国家及行业标准</w:t>
      </w:r>
    </w:p>
    <w:p w:rsidR="005E67E4" w:rsidRDefault="008340CA">
      <w:pPr>
        <w:pStyle w:val="1"/>
        <w:spacing w:line="360" w:lineRule="auto"/>
        <w:rPr>
          <w:rFonts w:ascii="宋体" w:hAnsi="宋体"/>
          <w:b/>
          <w:sz w:val="28"/>
          <w:szCs w:val="28"/>
        </w:rPr>
      </w:pPr>
      <w:r>
        <w:rPr>
          <w:rFonts w:ascii="宋体" w:hAnsi="宋体" w:hint="eastAsia"/>
          <w:b/>
          <w:sz w:val="28"/>
          <w:szCs w:val="28"/>
        </w:rPr>
        <w:t xml:space="preserve">3. 投标人资格要求 </w:t>
      </w:r>
    </w:p>
    <w:p w:rsidR="005E67E4" w:rsidRDefault="008340CA">
      <w:pPr>
        <w:pStyle w:val="1"/>
        <w:spacing w:line="360" w:lineRule="auto"/>
        <w:ind w:firstLineChars="200" w:firstLine="560"/>
        <w:rPr>
          <w:rFonts w:ascii="宋体" w:hAnsi="宋体" w:cstheme="minorBidi"/>
          <w:sz w:val="28"/>
          <w:szCs w:val="28"/>
        </w:rPr>
      </w:pPr>
      <w:r>
        <w:rPr>
          <w:rFonts w:ascii="宋体" w:hAnsi="宋体" w:cstheme="minorBidi" w:hint="eastAsia"/>
          <w:sz w:val="28"/>
          <w:szCs w:val="28"/>
        </w:rPr>
        <w:lastRenderedPageBreak/>
        <w:t>3.1投标人具有所投产品的生产、销售或代理资格；</w:t>
      </w:r>
    </w:p>
    <w:p w:rsidR="005E67E4" w:rsidRDefault="008340CA">
      <w:pPr>
        <w:spacing w:line="560" w:lineRule="exact"/>
        <w:ind w:firstLineChars="200" w:firstLine="560"/>
        <w:rPr>
          <w:rFonts w:ascii="宋体" w:hAnsi="宋体" w:cstheme="minorBidi"/>
          <w:sz w:val="28"/>
          <w:szCs w:val="28"/>
        </w:rPr>
      </w:pPr>
      <w:r>
        <w:rPr>
          <w:rFonts w:ascii="宋体" w:hAnsi="宋体" w:cstheme="minorBidi" w:hint="eastAsia"/>
          <w:sz w:val="28"/>
          <w:szCs w:val="28"/>
        </w:rPr>
        <w:t>3.2投标人具有符合本项目安装、调试、维修、培训等要求的能力；</w:t>
      </w:r>
    </w:p>
    <w:p w:rsidR="005E67E4" w:rsidRDefault="008340CA">
      <w:pPr>
        <w:pStyle w:val="1"/>
        <w:spacing w:line="360" w:lineRule="auto"/>
        <w:ind w:firstLineChars="200" w:firstLine="560"/>
        <w:rPr>
          <w:rFonts w:ascii="宋体" w:hAnsi="宋体" w:cstheme="minorBidi"/>
          <w:sz w:val="28"/>
          <w:szCs w:val="28"/>
        </w:rPr>
      </w:pPr>
      <w:r>
        <w:rPr>
          <w:rFonts w:ascii="宋体" w:hAnsi="宋体" w:cstheme="minorBidi" w:hint="eastAsia"/>
          <w:sz w:val="28"/>
          <w:szCs w:val="28"/>
        </w:rPr>
        <w:t>3.3投标产品需具有制造计量器具许可证及检测报告，并具有省级疾控中心卫生检测报告；</w:t>
      </w:r>
    </w:p>
    <w:p w:rsidR="005E67E4" w:rsidRDefault="008340CA">
      <w:pPr>
        <w:pStyle w:val="a3"/>
        <w:spacing w:line="360" w:lineRule="auto"/>
        <w:ind w:firstLineChars="225" w:firstLine="630"/>
        <w:rPr>
          <w:rFonts w:ascii="宋体" w:hAnsi="宋体"/>
          <w:sz w:val="28"/>
          <w:szCs w:val="28"/>
        </w:rPr>
      </w:pPr>
      <w:r>
        <w:rPr>
          <w:rFonts w:ascii="宋体" w:hAnsi="宋体" w:hint="eastAsia"/>
          <w:sz w:val="28"/>
          <w:szCs w:val="28"/>
        </w:rPr>
        <w:t>3.4本次招标</w:t>
      </w:r>
      <w:r>
        <w:rPr>
          <w:rFonts w:ascii="宋体" w:hAnsi="宋体" w:hint="eastAsia"/>
          <w:b/>
          <w:sz w:val="28"/>
          <w:szCs w:val="28"/>
        </w:rPr>
        <w:t>不接受</w:t>
      </w:r>
      <w:r>
        <w:rPr>
          <w:rFonts w:ascii="宋体" w:hAnsi="宋体" w:hint="eastAsia"/>
          <w:sz w:val="28"/>
          <w:szCs w:val="28"/>
        </w:rPr>
        <w:t xml:space="preserve">联合体投标。 </w:t>
      </w:r>
    </w:p>
    <w:p w:rsidR="005E67E4" w:rsidRDefault="008340CA">
      <w:pPr>
        <w:pStyle w:val="1"/>
        <w:spacing w:line="360" w:lineRule="auto"/>
        <w:rPr>
          <w:rFonts w:ascii="宋体" w:hAnsi="宋体"/>
          <w:b/>
          <w:sz w:val="28"/>
          <w:szCs w:val="28"/>
        </w:rPr>
      </w:pPr>
      <w:r>
        <w:rPr>
          <w:rFonts w:ascii="宋体" w:hAnsi="宋体" w:hint="eastAsia"/>
          <w:b/>
          <w:sz w:val="28"/>
          <w:szCs w:val="28"/>
        </w:rPr>
        <w:t xml:space="preserve">4. 招标文件的获取 </w:t>
      </w:r>
    </w:p>
    <w:p w:rsidR="005E67E4" w:rsidRDefault="008340CA">
      <w:pPr>
        <w:pStyle w:val="1"/>
        <w:spacing w:line="360" w:lineRule="auto"/>
        <w:ind w:firstLineChars="200" w:firstLine="560"/>
        <w:rPr>
          <w:rFonts w:ascii="宋体" w:hAnsi="宋体"/>
          <w:sz w:val="28"/>
          <w:szCs w:val="28"/>
        </w:rPr>
      </w:pPr>
      <w:r>
        <w:rPr>
          <w:rFonts w:ascii="宋体" w:hAnsi="宋体" w:hint="eastAsia"/>
          <w:sz w:val="28"/>
          <w:szCs w:val="28"/>
        </w:rPr>
        <w:t>4.1凡有意参加投标者，请于2018年7月24日至2018年7月30日，每个工作日上午9：00时至11：30时，下午15：00时至17：30时（北京时间，节假日休息，下同）， 到内蒙古招标有限责任公司巴彦</w:t>
      </w:r>
      <w:proofErr w:type="gramStart"/>
      <w:r>
        <w:rPr>
          <w:rFonts w:ascii="宋体" w:hAnsi="宋体" w:hint="eastAsia"/>
          <w:sz w:val="28"/>
          <w:szCs w:val="28"/>
        </w:rPr>
        <w:t>淖尔市</w:t>
      </w:r>
      <w:proofErr w:type="gramEnd"/>
      <w:r>
        <w:rPr>
          <w:rFonts w:ascii="宋体" w:hAnsi="宋体" w:hint="eastAsia"/>
          <w:sz w:val="28"/>
          <w:szCs w:val="28"/>
        </w:rPr>
        <w:t>分公司（巴彦</w:t>
      </w:r>
      <w:proofErr w:type="gramStart"/>
      <w:r>
        <w:rPr>
          <w:rFonts w:ascii="宋体" w:hAnsi="宋体" w:hint="eastAsia"/>
          <w:sz w:val="28"/>
          <w:szCs w:val="28"/>
        </w:rPr>
        <w:t>淖尔市临河区利民西</w:t>
      </w:r>
      <w:proofErr w:type="gramEnd"/>
      <w:r>
        <w:rPr>
          <w:rFonts w:ascii="宋体" w:hAnsi="宋体" w:hint="eastAsia"/>
          <w:sz w:val="28"/>
          <w:szCs w:val="28"/>
        </w:rPr>
        <w:t>街西部天然气</w:t>
      </w:r>
      <w:proofErr w:type="gramStart"/>
      <w:r>
        <w:rPr>
          <w:rFonts w:ascii="宋体" w:hAnsi="宋体" w:hint="eastAsia"/>
          <w:sz w:val="28"/>
          <w:szCs w:val="28"/>
        </w:rPr>
        <w:t>对面俊</w:t>
      </w:r>
      <w:proofErr w:type="gramEnd"/>
      <w:r>
        <w:rPr>
          <w:rFonts w:ascii="宋体" w:hAnsi="宋体" w:hint="eastAsia"/>
          <w:sz w:val="28"/>
          <w:szCs w:val="28"/>
        </w:rPr>
        <w:t xml:space="preserve">达酒店7楼办公区）购买招标文件。 </w:t>
      </w:r>
    </w:p>
    <w:p w:rsidR="005E67E4" w:rsidRDefault="008340CA">
      <w:pPr>
        <w:pStyle w:val="1"/>
        <w:spacing w:line="360" w:lineRule="auto"/>
        <w:ind w:firstLineChars="200" w:firstLine="560"/>
        <w:rPr>
          <w:rFonts w:ascii="宋体" w:hAnsi="宋体"/>
          <w:sz w:val="28"/>
          <w:szCs w:val="28"/>
        </w:rPr>
      </w:pPr>
      <w:r>
        <w:rPr>
          <w:rFonts w:ascii="宋体" w:hAnsi="宋体" w:hint="eastAsia"/>
          <w:sz w:val="28"/>
          <w:szCs w:val="28"/>
        </w:rPr>
        <w:t>4.2</w:t>
      </w:r>
      <w:r>
        <w:rPr>
          <w:rFonts w:hAnsi="宋体" w:hint="eastAsia"/>
          <w:sz w:val="28"/>
          <w:szCs w:val="28"/>
        </w:rPr>
        <w:t>购买招标文件时应由企业法定代表人或授权委托的代理人办理</w:t>
      </w:r>
      <w:r>
        <w:rPr>
          <w:rFonts w:ascii="宋体" w:hAnsi="宋体" w:hint="eastAsia"/>
          <w:sz w:val="28"/>
          <w:szCs w:val="28"/>
        </w:rPr>
        <w:t>，需查验下述证件及证明文件，下述证件均须提供</w:t>
      </w:r>
      <w:r>
        <w:rPr>
          <w:rFonts w:ascii="宋体" w:hAnsi="宋体" w:hint="eastAsia"/>
          <w:b/>
          <w:sz w:val="28"/>
          <w:szCs w:val="28"/>
        </w:rPr>
        <w:t>原件及加盖公章的复印件（贰份）</w:t>
      </w:r>
      <w:r>
        <w:rPr>
          <w:rFonts w:ascii="宋体" w:hAnsi="宋体" w:hint="eastAsia"/>
          <w:sz w:val="28"/>
          <w:szCs w:val="28"/>
        </w:rPr>
        <w:t>，对资料提供齐全、符合资格条件者出售招标文件。</w:t>
      </w:r>
    </w:p>
    <w:p w:rsidR="005E67E4" w:rsidRDefault="008340CA">
      <w:pPr>
        <w:pStyle w:val="1"/>
        <w:spacing w:line="360" w:lineRule="auto"/>
        <w:ind w:firstLineChars="200" w:firstLine="560"/>
        <w:rPr>
          <w:rFonts w:ascii="宋体" w:hAnsi="宋体"/>
          <w:sz w:val="28"/>
          <w:szCs w:val="28"/>
        </w:rPr>
      </w:pPr>
      <w:r>
        <w:rPr>
          <w:rFonts w:ascii="宋体" w:hAnsi="宋体" w:hint="eastAsia"/>
          <w:sz w:val="28"/>
          <w:szCs w:val="28"/>
        </w:rPr>
        <w:t>①三证合一营业执照副本；</w:t>
      </w:r>
    </w:p>
    <w:p w:rsidR="005E67E4" w:rsidRDefault="008340CA">
      <w:pPr>
        <w:pStyle w:val="1"/>
        <w:spacing w:line="360" w:lineRule="auto"/>
        <w:ind w:firstLineChars="200" w:firstLine="560"/>
        <w:rPr>
          <w:rFonts w:ascii="宋体" w:hAnsi="宋体"/>
          <w:sz w:val="28"/>
          <w:szCs w:val="28"/>
        </w:rPr>
      </w:pPr>
      <w:r>
        <w:rPr>
          <w:rFonts w:ascii="宋体" w:hAnsi="宋体" w:hint="eastAsia"/>
          <w:sz w:val="28"/>
          <w:szCs w:val="28"/>
        </w:rPr>
        <w:t>②</w:t>
      </w:r>
      <w:r>
        <w:rPr>
          <w:rFonts w:ascii="宋体" w:hAnsi="宋体" w:cstheme="minorBidi" w:hint="eastAsia"/>
          <w:sz w:val="28"/>
          <w:szCs w:val="28"/>
        </w:rPr>
        <w:t>制造计量器具许可证及检测报告</w:t>
      </w:r>
      <w:r>
        <w:rPr>
          <w:rFonts w:ascii="宋体" w:hAnsi="宋体" w:hint="eastAsia"/>
          <w:sz w:val="28"/>
          <w:szCs w:val="28"/>
        </w:rPr>
        <w:t>；</w:t>
      </w:r>
    </w:p>
    <w:p w:rsidR="005E67E4" w:rsidRDefault="008340CA">
      <w:pPr>
        <w:pStyle w:val="1"/>
        <w:spacing w:line="360" w:lineRule="auto"/>
        <w:ind w:firstLineChars="200" w:firstLine="560"/>
        <w:rPr>
          <w:rFonts w:ascii="宋体" w:hAnsi="宋体" w:cstheme="minorBidi"/>
          <w:sz w:val="28"/>
          <w:szCs w:val="28"/>
        </w:rPr>
      </w:pPr>
      <w:r>
        <w:rPr>
          <w:rFonts w:ascii="宋体" w:hAnsi="宋体" w:hint="eastAsia"/>
          <w:sz w:val="28"/>
          <w:szCs w:val="28"/>
        </w:rPr>
        <w:t>③</w:t>
      </w:r>
      <w:r>
        <w:rPr>
          <w:rFonts w:ascii="宋体" w:hAnsi="宋体" w:cstheme="minorBidi" w:hint="eastAsia"/>
          <w:sz w:val="28"/>
          <w:szCs w:val="28"/>
        </w:rPr>
        <w:t>省级疾控中心卫生检测报告</w:t>
      </w:r>
      <w:r>
        <w:rPr>
          <w:rFonts w:ascii="宋体" w:hAnsi="宋体" w:hint="eastAsia"/>
          <w:sz w:val="28"/>
          <w:szCs w:val="28"/>
        </w:rPr>
        <w:t>；</w:t>
      </w:r>
    </w:p>
    <w:p w:rsidR="005E67E4" w:rsidRDefault="008340CA">
      <w:pPr>
        <w:pStyle w:val="1"/>
        <w:spacing w:line="360" w:lineRule="auto"/>
        <w:ind w:firstLineChars="200" w:firstLine="560"/>
        <w:rPr>
          <w:rFonts w:ascii="宋体" w:hAnsi="宋体"/>
          <w:sz w:val="28"/>
          <w:szCs w:val="28"/>
        </w:rPr>
      </w:pPr>
      <w:r>
        <w:rPr>
          <w:rFonts w:ascii="宋体" w:hAnsi="宋体" w:hint="eastAsia"/>
          <w:sz w:val="28"/>
          <w:szCs w:val="28"/>
        </w:rPr>
        <w:t>④</w:t>
      </w:r>
      <w:r>
        <w:rPr>
          <w:rFonts w:ascii="宋体" w:hAnsi="宋体"/>
          <w:sz w:val="28"/>
          <w:szCs w:val="28"/>
        </w:rPr>
        <w:t>法定代表人授权委托书原件，法定代表人身份证（复印件）和授权委托人身份证原件；</w:t>
      </w:r>
    </w:p>
    <w:p w:rsidR="005E67E4" w:rsidRDefault="008340CA">
      <w:pPr>
        <w:pStyle w:val="1"/>
        <w:spacing w:line="360" w:lineRule="auto"/>
        <w:ind w:firstLineChars="200" w:firstLine="560"/>
        <w:rPr>
          <w:rFonts w:ascii="宋体" w:hAnsi="宋体"/>
          <w:sz w:val="28"/>
          <w:szCs w:val="28"/>
        </w:rPr>
      </w:pPr>
      <w:r>
        <w:rPr>
          <w:rFonts w:ascii="宋体" w:hAnsi="宋体" w:hint="eastAsia"/>
          <w:sz w:val="28"/>
          <w:szCs w:val="28"/>
        </w:rPr>
        <w:t>⑤企业</w:t>
      </w:r>
      <w:r>
        <w:rPr>
          <w:rFonts w:ascii="宋体" w:hAnsi="宋体"/>
          <w:sz w:val="28"/>
          <w:szCs w:val="28"/>
        </w:rPr>
        <w:t>开户行许可证；</w:t>
      </w:r>
    </w:p>
    <w:p w:rsidR="005E67E4" w:rsidRDefault="008340CA">
      <w:pPr>
        <w:pStyle w:val="1"/>
        <w:spacing w:line="360" w:lineRule="auto"/>
        <w:ind w:firstLineChars="200" w:firstLine="560"/>
        <w:rPr>
          <w:rFonts w:ascii="宋体" w:hAnsi="宋体"/>
          <w:sz w:val="28"/>
          <w:szCs w:val="28"/>
        </w:rPr>
      </w:pPr>
      <w:r>
        <w:rPr>
          <w:rFonts w:ascii="宋体" w:hAnsi="宋体" w:hint="eastAsia"/>
          <w:sz w:val="28"/>
          <w:szCs w:val="28"/>
        </w:rPr>
        <w:t>⑥</w:t>
      </w:r>
      <w:r>
        <w:rPr>
          <w:rFonts w:ascii="宋体" w:hAnsi="宋体"/>
          <w:sz w:val="28"/>
          <w:szCs w:val="28"/>
        </w:rPr>
        <w:t>提交企业所在地检察机关或项目所在地检察机关出具的工程建设领域无行贿行为证明材料原件，企业自留复印件投标时装订在投标文件内</w:t>
      </w:r>
      <w:r>
        <w:rPr>
          <w:rFonts w:ascii="宋体" w:hAnsi="宋体"/>
          <w:sz w:val="28"/>
          <w:szCs w:val="28"/>
        </w:rPr>
        <w:lastRenderedPageBreak/>
        <w:t>（行贿犯罪档案查询结果</w:t>
      </w:r>
      <w:proofErr w:type="gramStart"/>
      <w:r>
        <w:rPr>
          <w:rFonts w:ascii="宋体" w:hAnsi="宋体"/>
          <w:sz w:val="28"/>
          <w:szCs w:val="28"/>
        </w:rPr>
        <w:t>告知函自出具</w:t>
      </w:r>
      <w:proofErr w:type="gramEnd"/>
      <w:r>
        <w:rPr>
          <w:rFonts w:ascii="宋体" w:hAnsi="宋体"/>
          <w:sz w:val="28"/>
          <w:szCs w:val="28"/>
        </w:rPr>
        <w:t>之日起2个月内有效，必须保证开标时仍在有效期内，复印件无效）</w:t>
      </w:r>
      <w:r>
        <w:rPr>
          <w:rFonts w:ascii="宋体" w:hAnsi="宋体" w:hint="eastAsia"/>
          <w:sz w:val="28"/>
          <w:szCs w:val="28"/>
        </w:rPr>
        <w:t>；</w:t>
      </w:r>
    </w:p>
    <w:p w:rsidR="005E67E4" w:rsidRDefault="008340CA">
      <w:pPr>
        <w:pStyle w:val="1"/>
        <w:spacing w:line="360" w:lineRule="auto"/>
        <w:ind w:firstLineChars="200" w:firstLine="560"/>
        <w:rPr>
          <w:rFonts w:ascii="宋体" w:hAnsi="宋体"/>
          <w:sz w:val="28"/>
          <w:szCs w:val="28"/>
        </w:rPr>
      </w:pPr>
      <w:r>
        <w:rPr>
          <w:rFonts w:ascii="宋体" w:hAnsi="宋体" w:hint="eastAsia"/>
          <w:sz w:val="28"/>
          <w:szCs w:val="28"/>
        </w:rPr>
        <w:t>⑦提供“国家企业信用信息公示系统”（</w:t>
      </w:r>
      <w:r>
        <w:rPr>
          <w:rFonts w:ascii="宋体" w:hAnsi="宋体"/>
          <w:sz w:val="28"/>
          <w:szCs w:val="28"/>
        </w:rPr>
        <w:t>http://www.gsxt.gov.cn/index.html</w:t>
      </w:r>
      <w:r>
        <w:rPr>
          <w:rFonts w:ascii="宋体" w:hAnsi="宋体" w:hint="eastAsia"/>
          <w:sz w:val="28"/>
          <w:szCs w:val="28"/>
        </w:rPr>
        <w:t>）查询结果或“信用中国”（</w:t>
      </w:r>
      <w:r>
        <w:rPr>
          <w:rFonts w:ascii="宋体" w:hAnsi="宋体"/>
          <w:sz w:val="28"/>
          <w:szCs w:val="28"/>
        </w:rPr>
        <w:t>http://www.creditchina.gov.cn/</w:t>
      </w:r>
      <w:r>
        <w:rPr>
          <w:rFonts w:ascii="宋体" w:hAnsi="宋体" w:hint="eastAsia"/>
          <w:sz w:val="28"/>
          <w:szCs w:val="28"/>
        </w:rPr>
        <w:t>）查询结果。</w:t>
      </w:r>
    </w:p>
    <w:p w:rsidR="005E67E4" w:rsidRDefault="008340CA">
      <w:pPr>
        <w:pStyle w:val="1"/>
        <w:spacing w:line="360" w:lineRule="auto"/>
        <w:ind w:firstLineChars="200" w:firstLine="560"/>
        <w:rPr>
          <w:rFonts w:ascii="宋体" w:hAnsi="宋体"/>
          <w:sz w:val="28"/>
          <w:szCs w:val="28"/>
        </w:rPr>
      </w:pPr>
      <w:r>
        <w:rPr>
          <w:rFonts w:ascii="宋体" w:hAnsi="宋体" w:hint="eastAsia"/>
          <w:sz w:val="28"/>
          <w:szCs w:val="28"/>
        </w:rPr>
        <w:t>4.3招标文件每套售价1500元，售后不退；</w:t>
      </w:r>
    </w:p>
    <w:p w:rsidR="005E67E4" w:rsidRDefault="008340CA">
      <w:pPr>
        <w:pStyle w:val="1"/>
        <w:spacing w:line="360" w:lineRule="auto"/>
        <w:rPr>
          <w:rFonts w:ascii="宋体" w:hAnsi="宋体"/>
          <w:b/>
          <w:sz w:val="28"/>
          <w:szCs w:val="28"/>
        </w:rPr>
      </w:pPr>
      <w:r>
        <w:rPr>
          <w:rFonts w:ascii="宋体" w:hAnsi="宋体" w:hint="eastAsia"/>
          <w:b/>
          <w:sz w:val="28"/>
          <w:szCs w:val="28"/>
        </w:rPr>
        <w:t xml:space="preserve">5. 投标文件的递交 </w:t>
      </w:r>
    </w:p>
    <w:p w:rsidR="005E67E4" w:rsidRDefault="008340CA">
      <w:pPr>
        <w:pStyle w:val="1"/>
        <w:spacing w:line="360" w:lineRule="auto"/>
        <w:ind w:firstLineChars="200" w:firstLine="560"/>
        <w:rPr>
          <w:rFonts w:ascii="宋体" w:hAnsi="宋体"/>
          <w:sz w:val="28"/>
          <w:szCs w:val="28"/>
        </w:rPr>
      </w:pPr>
      <w:r>
        <w:rPr>
          <w:rFonts w:ascii="宋体" w:hAnsi="宋体" w:hint="eastAsia"/>
          <w:sz w:val="28"/>
          <w:szCs w:val="28"/>
        </w:rPr>
        <w:t>5.1投标文件递交的截止时间（投标截止时间，下同）:2018年8月15日上午09：30分</w:t>
      </w:r>
    </w:p>
    <w:p w:rsidR="005E67E4" w:rsidRDefault="008340CA">
      <w:pPr>
        <w:pStyle w:val="1"/>
        <w:spacing w:line="360" w:lineRule="auto"/>
        <w:ind w:firstLineChars="200" w:firstLine="560"/>
        <w:rPr>
          <w:rFonts w:ascii="宋体" w:hAnsi="宋体"/>
          <w:sz w:val="28"/>
          <w:szCs w:val="28"/>
        </w:rPr>
      </w:pPr>
      <w:r>
        <w:rPr>
          <w:rFonts w:ascii="宋体" w:hAnsi="宋体" w:hint="eastAsia"/>
          <w:sz w:val="28"/>
          <w:szCs w:val="28"/>
        </w:rPr>
        <w:t xml:space="preserve">投标文件递交地点：详见招标文件。  </w:t>
      </w:r>
    </w:p>
    <w:p w:rsidR="005E67E4" w:rsidRDefault="008340CA">
      <w:pPr>
        <w:pStyle w:val="1"/>
        <w:spacing w:line="360" w:lineRule="auto"/>
        <w:ind w:firstLineChars="200" w:firstLine="560"/>
        <w:rPr>
          <w:rFonts w:ascii="宋体" w:hAnsi="宋体"/>
          <w:sz w:val="28"/>
          <w:szCs w:val="28"/>
        </w:rPr>
      </w:pPr>
      <w:r>
        <w:rPr>
          <w:rFonts w:ascii="宋体" w:hAnsi="宋体" w:hint="eastAsia"/>
          <w:sz w:val="28"/>
          <w:szCs w:val="28"/>
        </w:rPr>
        <w:t xml:space="preserve">5.2逾期送达的或者未送达指定地点的投标文件，招标人不予受理。 </w:t>
      </w:r>
    </w:p>
    <w:p w:rsidR="005E67E4" w:rsidRDefault="008340CA">
      <w:pPr>
        <w:pStyle w:val="1"/>
        <w:spacing w:line="360" w:lineRule="auto"/>
        <w:ind w:left="422" w:hangingChars="150" w:hanging="422"/>
        <w:rPr>
          <w:color w:val="000000"/>
          <w:sz w:val="28"/>
          <w:szCs w:val="28"/>
        </w:rPr>
      </w:pPr>
      <w:r>
        <w:rPr>
          <w:rFonts w:ascii="宋体" w:hAnsi="宋体" w:hint="eastAsia"/>
          <w:b/>
          <w:sz w:val="28"/>
          <w:szCs w:val="28"/>
        </w:rPr>
        <w:t>6. 其他说明</w:t>
      </w:r>
      <w:r>
        <w:rPr>
          <w:rFonts w:hint="eastAsia"/>
          <w:color w:val="000000"/>
          <w:sz w:val="28"/>
          <w:szCs w:val="28"/>
        </w:rPr>
        <w:br/>
        <w:t>6.1</w:t>
      </w:r>
      <w:r>
        <w:rPr>
          <w:rFonts w:hint="eastAsia"/>
          <w:color w:val="000000"/>
          <w:sz w:val="28"/>
          <w:szCs w:val="28"/>
        </w:rPr>
        <w:t>本工程在</w:t>
      </w:r>
      <w:r>
        <w:rPr>
          <w:rFonts w:ascii="宋体" w:hAnsi="宋体" w:hint="eastAsia"/>
          <w:sz w:val="28"/>
          <w:szCs w:val="28"/>
        </w:rPr>
        <w:t>材料采购及安装</w:t>
      </w:r>
      <w:r>
        <w:rPr>
          <w:rFonts w:hint="eastAsia"/>
          <w:color w:val="000000"/>
          <w:sz w:val="28"/>
          <w:szCs w:val="28"/>
        </w:rPr>
        <w:t>过程中的所有资金均应经投标人基本账户往来。投标人提供的其他任何账户，招标人均不予认可，由此产生的一切后果应由投标人自行承担。</w:t>
      </w:r>
    </w:p>
    <w:p w:rsidR="005E67E4" w:rsidRDefault="008340CA">
      <w:pPr>
        <w:pStyle w:val="1"/>
        <w:spacing w:line="360" w:lineRule="auto"/>
        <w:ind w:leftChars="200" w:left="420"/>
        <w:rPr>
          <w:color w:val="000000"/>
          <w:sz w:val="28"/>
          <w:szCs w:val="28"/>
        </w:rPr>
      </w:pPr>
      <w:r>
        <w:rPr>
          <w:rFonts w:hint="eastAsia"/>
          <w:color w:val="000000"/>
          <w:sz w:val="28"/>
          <w:szCs w:val="28"/>
        </w:rPr>
        <w:t xml:space="preserve">6.2 </w:t>
      </w:r>
      <w:r>
        <w:rPr>
          <w:rFonts w:hint="eastAsia"/>
          <w:color w:val="000000"/>
          <w:sz w:val="28"/>
          <w:szCs w:val="28"/>
        </w:rPr>
        <w:t>投标人可对本项目多个标段进行投标，但只允许中一个标段。</w:t>
      </w:r>
    </w:p>
    <w:p w:rsidR="005E67E4" w:rsidRDefault="008340CA">
      <w:pPr>
        <w:pStyle w:val="1"/>
        <w:spacing w:line="360" w:lineRule="auto"/>
        <w:rPr>
          <w:rFonts w:ascii="宋体" w:hAnsi="宋体"/>
          <w:b/>
          <w:sz w:val="28"/>
          <w:szCs w:val="28"/>
        </w:rPr>
      </w:pPr>
      <w:r>
        <w:rPr>
          <w:rFonts w:ascii="宋体" w:hAnsi="宋体" w:hint="eastAsia"/>
          <w:b/>
          <w:sz w:val="28"/>
          <w:szCs w:val="28"/>
        </w:rPr>
        <w:t xml:space="preserve">7.发布公告的媒介 </w:t>
      </w:r>
    </w:p>
    <w:p w:rsidR="005E67E4" w:rsidRDefault="008340CA">
      <w:pPr>
        <w:pStyle w:val="1"/>
        <w:spacing w:line="360" w:lineRule="auto"/>
        <w:ind w:rightChars="-162" w:right="-340" w:firstLineChars="200" w:firstLine="560"/>
        <w:jc w:val="left"/>
        <w:outlineLvl w:val="0"/>
        <w:rPr>
          <w:rFonts w:ascii="宋体" w:hAnsi="宋体"/>
          <w:sz w:val="28"/>
          <w:szCs w:val="28"/>
        </w:rPr>
      </w:pPr>
      <w:r>
        <w:rPr>
          <w:rFonts w:ascii="宋体" w:hAnsi="宋体" w:hint="eastAsia"/>
          <w:sz w:val="28"/>
          <w:szCs w:val="28"/>
        </w:rPr>
        <w:t>此招标公告在中国招标投标公共服务平台（www.chinabidding.com.cn）、内蒙古招标投标公共服务平台（</w:t>
      </w:r>
      <w:r>
        <w:rPr>
          <w:rFonts w:ascii="宋体" w:hAnsi="宋体"/>
          <w:sz w:val="28"/>
          <w:szCs w:val="28"/>
        </w:rPr>
        <w:t>http://www.nmgztb.com.cn/index</w:t>
      </w:r>
      <w:r>
        <w:rPr>
          <w:rFonts w:ascii="宋体" w:hAnsi="宋体" w:hint="eastAsia"/>
          <w:sz w:val="28"/>
          <w:szCs w:val="28"/>
        </w:rPr>
        <w:t>）和五原县政务服务中心（公共资源交易中心）（http://zw.wuyuan.gov.cn）同时发布，其它媒介转发无效。</w:t>
      </w:r>
    </w:p>
    <w:p w:rsidR="005E67E4" w:rsidRDefault="008340CA">
      <w:pPr>
        <w:pStyle w:val="1"/>
        <w:spacing w:line="360" w:lineRule="auto"/>
        <w:rPr>
          <w:rFonts w:ascii="宋体" w:hAnsi="宋体"/>
          <w:b/>
          <w:sz w:val="28"/>
          <w:szCs w:val="28"/>
        </w:rPr>
      </w:pPr>
      <w:r>
        <w:rPr>
          <w:rFonts w:ascii="宋体" w:hAnsi="宋体" w:hint="eastAsia"/>
          <w:b/>
          <w:sz w:val="28"/>
          <w:szCs w:val="28"/>
        </w:rPr>
        <w:t xml:space="preserve">8.联系方式 </w:t>
      </w:r>
    </w:p>
    <w:p w:rsidR="005E67E4" w:rsidRDefault="008340CA">
      <w:pPr>
        <w:pStyle w:val="1"/>
        <w:spacing w:line="360" w:lineRule="auto"/>
        <w:ind w:firstLineChars="200" w:firstLine="560"/>
        <w:rPr>
          <w:rFonts w:ascii="宋体" w:hAnsi="宋体"/>
          <w:sz w:val="28"/>
          <w:szCs w:val="28"/>
        </w:rPr>
      </w:pPr>
      <w:r>
        <w:rPr>
          <w:rFonts w:ascii="宋体" w:hAnsi="宋体" w:hint="eastAsia"/>
          <w:sz w:val="28"/>
          <w:szCs w:val="28"/>
        </w:rPr>
        <w:lastRenderedPageBreak/>
        <w:t>招标人：内蒙古乌拉特中旗水</w:t>
      </w:r>
      <w:proofErr w:type="gramStart"/>
      <w:r>
        <w:rPr>
          <w:rFonts w:ascii="宋体" w:hAnsi="宋体" w:hint="eastAsia"/>
          <w:sz w:val="28"/>
          <w:szCs w:val="28"/>
        </w:rPr>
        <w:t>务</w:t>
      </w:r>
      <w:proofErr w:type="gramEnd"/>
      <w:r>
        <w:rPr>
          <w:rFonts w:ascii="宋体" w:hAnsi="宋体" w:hint="eastAsia"/>
          <w:sz w:val="28"/>
          <w:szCs w:val="28"/>
        </w:rPr>
        <w:t>局</w:t>
      </w:r>
    </w:p>
    <w:p w:rsidR="005E67E4" w:rsidRDefault="008340CA">
      <w:pPr>
        <w:pStyle w:val="1"/>
        <w:spacing w:line="360" w:lineRule="auto"/>
        <w:ind w:firstLineChars="200" w:firstLine="560"/>
        <w:rPr>
          <w:rFonts w:ascii="宋体" w:hAnsi="宋体"/>
          <w:sz w:val="28"/>
          <w:szCs w:val="28"/>
        </w:rPr>
      </w:pPr>
      <w:r>
        <w:rPr>
          <w:rFonts w:ascii="宋体" w:hAnsi="宋体" w:hint="eastAsia"/>
          <w:sz w:val="28"/>
          <w:szCs w:val="28"/>
        </w:rPr>
        <w:t>地址：乌拉特中旗海流图镇</w:t>
      </w:r>
    </w:p>
    <w:p w:rsidR="005E67E4" w:rsidRDefault="008340CA">
      <w:pPr>
        <w:pStyle w:val="1"/>
        <w:spacing w:line="360" w:lineRule="auto"/>
        <w:ind w:firstLineChars="200" w:firstLine="560"/>
        <w:rPr>
          <w:rFonts w:ascii="宋体" w:hAnsi="宋体"/>
          <w:sz w:val="28"/>
          <w:szCs w:val="28"/>
        </w:rPr>
      </w:pPr>
      <w:r>
        <w:rPr>
          <w:rFonts w:ascii="宋体" w:hAnsi="宋体" w:hint="eastAsia"/>
          <w:sz w:val="28"/>
          <w:szCs w:val="28"/>
        </w:rPr>
        <w:t>联系人：王先生</w:t>
      </w:r>
    </w:p>
    <w:p w:rsidR="005E67E4" w:rsidRDefault="008340CA">
      <w:pPr>
        <w:adjustRightInd w:val="0"/>
        <w:snapToGrid w:val="0"/>
        <w:spacing w:line="360" w:lineRule="auto"/>
        <w:ind w:firstLineChars="200" w:firstLine="560"/>
        <w:rPr>
          <w:rFonts w:ascii="宋体" w:hAnsi="宋体"/>
          <w:sz w:val="28"/>
          <w:szCs w:val="28"/>
        </w:rPr>
      </w:pPr>
      <w:r>
        <w:rPr>
          <w:rFonts w:ascii="宋体" w:hAnsi="宋体" w:hint="eastAsia"/>
          <w:sz w:val="28"/>
          <w:szCs w:val="28"/>
        </w:rPr>
        <w:t>电  话：13624889369</w:t>
      </w:r>
    </w:p>
    <w:p w:rsidR="005E67E4" w:rsidRDefault="008340CA">
      <w:pPr>
        <w:pStyle w:val="1"/>
        <w:spacing w:line="360" w:lineRule="auto"/>
        <w:ind w:firstLineChars="225" w:firstLine="630"/>
        <w:rPr>
          <w:rFonts w:ascii="宋体" w:hAnsi="宋体"/>
          <w:sz w:val="28"/>
          <w:szCs w:val="28"/>
        </w:rPr>
      </w:pPr>
      <w:r>
        <w:rPr>
          <w:rFonts w:ascii="宋体" w:hAnsi="宋体" w:hint="eastAsia"/>
          <w:sz w:val="28"/>
          <w:szCs w:val="28"/>
        </w:rPr>
        <w:t>招标代理机构：内蒙古招标有限责任公司</w:t>
      </w:r>
    </w:p>
    <w:p w:rsidR="005E67E4" w:rsidRDefault="008340CA">
      <w:pPr>
        <w:pStyle w:val="1"/>
        <w:spacing w:line="360" w:lineRule="auto"/>
        <w:ind w:firstLineChars="225" w:firstLine="630"/>
        <w:rPr>
          <w:rFonts w:ascii="宋体" w:hAnsi="宋体"/>
          <w:sz w:val="28"/>
          <w:szCs w:val="28"/>
        </w:rPr>
      </w:pPr>
      <w:r>
        <w:rPr>
          <w:rFonts w:ascii="宋体" w:hAnsi="宋体" w:hint="eastAsia"/>
          <w:sz w:val="28"/>
          <w:szCs w:val="28"/>
        </w:rPr>
        <w:t>地址：巴彦</w:t>
      </w:r>
      <w:proofErr w:type="gramStart"/>
      <w:r>
        <w:rPr>
          <w:rFonts w:ascii="宋体" w:hAnsi="宋体" w:hint="eastAsia"/>
          <w:sz w:val="28"/>
          <w:szCs w:val="28"/>
        </w:rPr>
        <w:t>淖尔市临河区利民西</w:t>
      </w:r>
      <w:proofErr w:type="gramEnd"/>
      <w:r>
        <w:rPr>
          <w:rFonts w:ascii="宋体" w:hAnsi="宋体" w:hint="eastAsia"/>
          <w:sz w:val="28"/>
          <w:szCs w:val="28"/>
        </w:rPr>
        <w:t>街西部天然气对面恒远集团7楼办公区</w:t>
      </w:r>
    </w:p>
    <w:p w:rsidR="005E67E4" w:rsidRDefault="008340CA">
      <w:pPr>
        <w:pStyle w:val="1"/>
        <w:spacing w:line="360" w:lineRule="auto"/>
        <w:ind w:firstLineChars="225" w:firstLine="630"/>
        <w:rPr>
          <w:rFonts w:ascii="宋体" w:hAnsi="宋体"/>
          <w:sz w:val="28"/>
          <w:szCs w:val="28"/>
        </w:rPr>
      </w:pPr>
      <w:r>
        <w:rPr>
          <w:rFonts w:ascii="宋体" w:hAnsi="宋体" w:hint="eastAsia"/>
          <w:sz w:val="28"/>
          <w:szCs w:val="28"/>
        </w:rPr>
        <w:t>邮编：</w:t>
      </w:r>
      <w:r>
        <w:rPr>
          <w:rFonts w:ascii="宋体" w:hAnsi="宋体"/>
          <w:sz w:val="28"/>
          <w:szCs w:val="28"/>
        </w:rPr>
        <w:t>01</w:t>
      </w:r>
      <w:r>
        <w:rPr>
          <w:rFonts w:ascii="宋体" w:hAnsi="宋体" w:hint="eastAsia"/>
          <w:sz w:val="28"/>
          <w:szCs w:val="28"/>
        </w:rPr>
        <w:t>5000</w:t>
      </w:r>
    </w:p>
    <w:p w:rsidR="005E67E4" w:rsidRDefault="008511BC">
      <w:pPr>
        <w:pStyle w:val="1"/>
        <w:spacing w:line="360" w:lineRule="auto"/>
        <w:ind w:firstLineChars="225" w:firstLine="630"/>
        <w:rPr>
          <w:rFonts w:ascii="宋体" w:hAnsi="宋体"/>
          <w:sz w:val="28"/>
          <w:szCs w:val="28"/>
        </w:rPr>
      </w:pPr>
      <w:bookmarkStart w:id="0" w:name="_GoBack"/>
      <w:r>
        <w:rPr>
          <w:rFonts w:ascii="宋体" w:hAnsi="宋体" w:hint="eastAsia"/>
          <w:sz w:val="28"/>
          <w:szCs w:val="28"/>
        </w:rPr>
        <w:t>联系人：赵海龙、邬海燕、李芳</w:t>
      </w:r>
    </w:p>
    <w:p w:rsidR="005E67E4" w:rsidRDefault="008340CA">
      <w:pPr>
        <w:pStyle w:val="1"/>
        <w:spacing w:line="360" w:lineRule="auto"/>
        <w:ind w:firstLineChars="225" w:firstLine="630"/>
        <w:rPr>
          <w:rFonts w:ascii="宋体" w:hAnsi="宋体"/>
          <w:sz w:val="28"/>
          <w:szCs w:val="28"/>
        </w:rPr>
      </w:pPr>
      <w:r>
        <w:rPr>
          <w:rFonts w:ascii="宋体" w:hAnsi="宋体" w:hint="eastAsia"/>
          <w:sz w:val="28"/>
          <w:szCs w:val="28"/>
        </w:rPr>
        <w:t xml:space="preserve">电话：0478-8299645   </w:t>
      </w:r>
      <w:r w:rsidR="008511BC">
        <w:rPr>
          <w:rFonts w:ascii="宋体" w:hAnsi="宋体" w:hint="eastAsia"/>
          <w:sz w:val="28"/>
          <w:szCs w:val="28"/>
        </w:rPr>
        <w:t>18947890701、</w:t>
      </w:r>
      <w:r>
        <w:rPr>
          <w:rFonts w:ascii="宋体" w:hAnsi="宋体" w:hint="eastAsia"/>
          <w:sz w:val="28"/>
          <w:szCs w:val="28"/>
        </w:rPr>
        <w:t>15204780616</w:t>
      </w:r>
      <w:bookmarkEnd w:id="0"/>
    </w:p>
    <w:p w:rsidR="005E67E4" w:rsidRDefault="005E67E4">
      <w:pPr>
        <w:pStyle w:val="1"/>
        <w:spacing w:line="360" w:lineRule="auto"/>
        <w:ind w:firstLineChars="225" w:firstLine="630"/>
        <w:rPr>
          <w:rFonts w:ascii="宋体" w:hAnsi="宋体"/>
          <w:sz w:val="28"/>
          <w:szCs w:val="28"/>
        </w:rPr>
      </w:pPr>
    </w:p>
    <w:p w:rsidR="005E67E4" w:rsidRDefault="008340CA" w:rsidP="00496BD4">
      <w:pPr>
        <w:pStyle w:val="1"/>
        <w:spacing w:line="360" w:lineRule="auto"/>
        <w:ind w:firstLineChars="225" w:firstLine="630"/>
        <w:jc w:val="right"/>
        <w:rPr>
          <w:b/>
          <w:kern w:val="0"/>
          <w:sz w:val="28"/>
          <w:szCs w:val="28"/>
        </w:rPr>
      </w:pPr>
      <w:r>
        <w:rPr>
          <w:rFonts w:ascii="宋体" w:hAnsi="宋体"/>
          <w:sz w:val="28"/>
          <w:szCs w:val="28"/>
        </w:rPr>
        <w:t>201</w:t>
      </w:r>
      <w:r>
        <w:rPr>
          <w:rFonts w:ascii="宋体" w:hAnsi="宋体" w:hint="eastAsia"/>
          <w:sz w:val="28"/>
          <w:szCs w:val="28"/>
        </w:rPr>
        <w:t>8年7月24日</w:t>
      </w:r>
    </w:p>
    <w:sectPr w:rsidR="005E67E4">
      <w:pgSz w:w="11906" w:h="16838"/>
      <w:pgMar w:top="1440" w:right="1274"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4643" w:rsidRDefault="003E4643" w:rsidP="00496BD4">
      <w:r>
        <w:separator/>
      </w:r>
    </w:p>
  </w:endnote>
  <w:endnote w:type="continuationSeparator" w:id="0">
    <w:p w:rsidR="003E4643" w:rsidRDefault="003E4643" w:rsidP="00496B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4643" w:rsidRDefault="003E4643" w:rsidP="00496BD4">
      <w:r>
        <w:separator/>
      </w:r>
    </w:p>
  </w:footnote>
  <w:footnote w:type="continuationSeparator" w:id="0">
    <w:p w:rsidR="003E4643" w:rsidRDefault="003E4643" w:rsidP="00496B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730B2"/>
    <w:rsid w:val="000B4704"/>
    <w:rsid w:val="000D52EE"/>
    <w:rsid w:val="001360A5"/>
    <w:rsid w:val="001776E4"/>
    <w:rsid w:val="00182D2B"/>
    <w:rsid w:val="001A7255"/>
    <w:rsid w:val="001A7AB6"/>
    <w:rsid w:val="001D227C"/>
    <w:rsid w:val="001F0CB7"/>
    <w:rsid w:val="00203859"/>
    <w:rsid w:val="00212B0E"/>
    <w:rsid w:val="0021452D"/>
    <w:rsid w:val="002243B5"/>
    <w:rsid w:val="00232277"/>
    <w:rsid w:val="002649F6"/>
    <w:rsid w:val="0026795C"/>
    <w:rsid w:val="002C4025"/>
    <w:rsid w:val="00327FAA"/>
    <w:rsid w:val="00342AC9"/>
    <w:rsid w:val="003E4643"/>
    <w:rsid w:val="004063E4"/>
    <w:rsid w:val="00485224"/>
    <w:rsid w:val="00486832"/>
    <w:rsid w:val="00496BD4"/>
    <w:rsid w:val="004977BB"/>
    <w:rsid w:val="004A250F"/>
    <w:rsid w:val="004A6B06"/>
    <w:rsid w:val="004D0F0F"/>
    <w:rsid w:val="004D4298"/>
    <w:rsid w:val="004E1A90"/>
    <w:rsid w:val="0051277C"/>
    <w:rsid w:val="00563D01"/>
    <w:rsid w:val="005770EB"/>
    <w:rsid w:val="005C3812"/>
    <w:rsid w:val="005E67E4"/>
    <w:rsid w:val="00647738"/>
    <w:rsid w:val="006C4960"/>
    <w:rsid w:val="006C69F1"/>
    <w:rsid w:val="007248A0"/>
    <w:rsid w:val="00732853"/>
    <w:rsid w:val="0073776A"/>
    <w:rsid w:val="007550D0"/>
    <w:rsid w:val="007600B3"/>
    <w:rsid w:val="00762B37"/>
    <w:rsid w:val="00777F03"/>
    <w:rsid w:val="007D11BA"/>
    <w:rsid w:val="007E1B4B"/>
    <w:rsid w:val="00813E22"/>
    <w:rsid w:val="008340CA"/>
    <w:rsid w:val="008511BC"/>
    <w:rsid w:val="0086442B"/>
    <w:rsid w:val="008730B2"/>
    <w:rsid w:val="00877A82"/>
    <w:rsid w:val="008A279C"/>
    <w:rsid w:val="008C731E"/>
    <w:rsid w:val="009075BC"/>
    <w:rsid w:val="009504E2"/>
    <w:rsid w:val="00962054"/>
    <w:rsid w:val="009A024C"/>
    <w:rsid w:val="009A0874"/>
    <w:rsid w:val="009C15CB"/>
    <w:rsid w:val="00A25827"/>
    <w:rsid w:val="00A53F0B"/>
    <w:rsid w:val="00A65F24"/>
    <w:rsid w:val="00A77678"/>
    <w:rsid w:val="00AB783D"/>
    <w:rsid w:val="00AC04DB"/>
    <w:rsid w:val="00AC2BED"/>
    <w:rsid w:val="00AD4B9A"/>
    <w:rsid w:val="00AD4F5F"/>
    <w:rsid w:val="00AF716C"/>
    <w:rsid w:val="00B02CBB"/>
    <w:rsid w:val="00B368DC"/>
    <w:rsid w:val="00B36CC9"/>
    <w:rsid w:val="00B425E6"/>
    <w:rsid w:val="00B42FAD"/>
    <w:rsid w:val="00B67343"/>
    <w:rsid w:val="00B86964"/>
    <w:rsid w:val="00BE5370"/>
    <w:rsid w:val="00BF18B4"/>
    <w:rsid w:val="00C144ED"/>
    <w:rsid w:val="00C50877"/>
    <w:rsid w:val="00C56C69"/>
    <w:rsid w:val="00C73336"/>
    <w:rsid w:val="00CA4C3C"/>
    <w:rsid w:val="00CB5D78"/>
    <w:rsid w:val="00CD45A8"/>
    <w:rsid w:val="00CE4C0F"/>
    <w:rsid w:val="00D04074"/>
    <w:rsid w:val="00DB779B"/>
    <w:rsid w:val="00DE454E"/>
    <w:rsid w:val="00E16D46"/>
    <w:rsid w:val="00E82EBC"/>
    <w:rsid w:val="00E96182"/>
    <w:rsid w:val="00EF239D"/>
    <w:rsid w:val="00F11364"/>
    <w:rsid w:val="00F3052D"/>
    <w:rsid w:val="00F35698"/>
    <w:rsid w:val="00F66738"/>
    <w:rsid w:val="00F9639D"/>
    <w:rsid w:val="00FB635E"/>
    <w:rsid w:val="00FC6FB0"/>
    <w:rsid w:val="00FD57A5"/>
    <w:rsid w:val="10322DC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lsdException w:name="Normal (Web)" w:semiHidden="0" w:uiPriority="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rPr>
      <w:rFonts w:asciiTheme="minorHAnsi" w:hAnsiTheme="minorHAnsi" w:cstheme="minorBidi"/>
      <w:szCs w:val="24"/>
    </w:rPr>
  </w:style>
  <w:style w:type="paragraph" w:styleId="a4">
    <w:name w:val="footer"/>
    <w:basedOn w:val="a"/>
    <w:link w:val="Char0"/>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6">
    <w:name w:val="Normal (Web)"/>
    <w:basedOn w:val="a"/>
    <w:qFormat/>
    <w:pPr>
      <w:widowControl/>
      <w:spacing w:before="100" w:beforeAutospacing="1" w:after="100" w:afterAutospacing="1"/>
      <w:jc w:val="left"/>
    </w:pPr>
    <w:rPr>
      <w:rFonts w:ascii="宋体" w:hAnsi="宋体" w:cs="宋体"/>
      <w:kern w:val="0"/>
      <w:sz w:val="24"/>
      <w:szCs w:val="24"/>
    </w:rPr>
  </w:style>
  <w:style w:type="character" w:customStyle="1" w:styleId="Char1">
    <w:name w:val="页眉 Char"/>
    <w:basedOn w:val="a0"/>
    <w:link w:val="a5"/>
    <w:uiPriority w:val="99"/>
    <w:rPr>
      <w:sz w:val="18"/>
      <w:szCs w:val="18"/>
    </w:rPr>
  </w:style>
  <w:style w:type="character" w:customStyle="1" w:styleId="Char0">
    <w:name w:val="页脚 Char"/>
    <w:basedOn w:val="a0"/>
    <w:link w:val="a4"/>
    <w:uiPriority w:val="99"/>
    <w:rPr>
      <w:sz w:val="18"/>
      <w:szCs w:val="18"/>
    </w:rPr>
  </w:style>
  <w:style w:type="character" w:customStyle="1" w:styleId="Char">
    <w:name w:val="纯文本 Char"/>
    <w:basedOn w:val="a0"/>
    <w:link w:val="a3"/>
    <w:rPr>
      <w:rFonts w:eastAsia="宋体"/>
      <w:szCs w:val="24"/>
    </w:rPr>
  </w:style>
  <w:style w:type="character" w:customStyle="1" w:styleId="Char10">
    <w:name w:val="纯文本 Char1"/>
    <w:basedOn w:val="a0"/>
    <w:uiPriority w:val="99"/>
    <w:semiHidden/>
    <w:rPr>
      <w:rFonts w:ascii="宋体" w:eastAsia="宋体" w:hAnsi="Courier New" w:cs="Courier New"/>
      <w:szCs w:val="21"/>
    </w:rPr>
  </w:style>
  <w:style w:type="paragraph" w:customStyle="1" w:styleId="1">
    <w:name w:val="纯文本1"/>
    <w:basedOn w:val="a"/>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2395</TotalTime>
  <Pages>4</Pages>
  <Words>261</Words>
  <Characters>1492</Characters>
  <Application>Microsoft Office Word</Application>
  <DocSecurity>0</DocSecurity>
  <Lines>12</Lines>
  <Paragraphs>3</Paragraphs>
  <ScaleCrop>false</ScaleCrop>
  <Company>Sky123.Org</Company>
  <LinksUpToDate>false</LinksUpToDate>
  <CharactersWithSpaces>1750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邬海燕</dc:creator>
  <cp:lastModifiedBy>李芳</cp:lastModifiedBy>
  <cp:revision>207</cp:revision>
  <dcterms:created xsi:type="dcterms:W3CDTF">2018-02-06T09:23:00Z</dcterms:created>
  <dcterms:modified xsi:type="dcterms:W3CDTF">2018-07-23T02:56:00Z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2052-10.1.0.7401</vt:lpwstr>
  </property>
</Properties>
</file>