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A00" w:rsidRPr="008B7A00" w:rsidRDefault="008B7A00" w:rsidP="008B7A00">
      <w:pPr>
        <w:autoSpaceDE w:val="0"/>
        <w:autoSpaceDN w:val="0"/>
        <w:adjustRightInd w:val="0"/>
        <w:jc w:val="center"/>
        <w:rPr>
          <w:rFonts w:ascii="宋体" w:hAnsi="宋体" w:cs="宋体"/>
          <w:b/>
          <w:kern w:val="0"/>
          <w:sz w:val="28"/>
          <w:szCs w:val="24"/>
        </w:rPr>
      </w:pPr>
      <w:r w:rsidRPr="008B7A00">
        <w:rPr>
          <w:rFonts w:ascii="宋体" w:hAnsi="宋体" w:cs="宋体" w:hint="eastAsia"/>
          <w:b/>
          <w:kern w:val="0"/>
          <w:sz w:val="28"/>
          <w:szCs w:val="24"/>
        </w:rPr>
        <w:t>西安交通大学口腔医院医用设备采购项目招标公告</w:t>
      </w:r>
    </w:p>
    <w:p w:rsidR="008B7A00" w:rsidRPr="008B7A00" w:rsidRDefault="008B7A00" w:rsidP="008B7A00">
      <w:pPr>
        <w:autoSpaceDE w:val="0"/>
        <w:autoSpaceDN w:val="0"/>
        <w:adjustRightInd w:val="0"/>
        <w:jc w:val="center"/>
        <w:rPr>
          <w:rFonts w:ascii="宋体" w:hAnsi="宋体" w:cs="宋体"/>
          <w:b/>
          <w:kern w:val="0"/>
          <w:sz w:val="28"/>
          <w:szCs w:val="24"/>
        </w:rPr>
      </w:pPr>
      <w:r w:rsidRPr="008B7A00">
        <w:rPr>
          <w:rFonts w:ascii="宋体" w:hAnsi="宋体" w:cs="宋体" w:hint="eastAsia"/>
          <w:b/>
          <w:kern w:val="0"/>
          <w:sz w:val="28"/>
          <w:szCs w:val="24"/>
        </w:rPr>
        <w:t>（招标编号：</w:t>
      </w:r>
      <w:r w:rsidRPr="008B7A00">
        <w:rPr>
          <w:rFonts w:ascii="宋体" w:hAnsi="宋体" w:cs="SimSun"/>
          <w:b/>
          <w:kern w:val="0"/>
          <w:sz w:val="28"/>
          <w:szCs w:val="24"/>
        </w:rPr>
        <w:t>0617-1923HY1283</w:t>
      </w:r>
      <w:r w:rsidRPr="008B7A00">
        <w:rPr>
          <w:rFonts w:ascii="宋体" w:hAnsi="宋体" w:cs="宋体" w:hint="eastAsia"/>
          <w:b/>
          <w:kern w:val="0"/>
          <w:sz w:val="28"/>
          <w:szCs w:val="24"/>
        </w:rPr>
        <w:t>）</w:t>
      </w:r>
    </w:p>
    <w:p w:rsidR="008B7A00" w:rsidRPr="008B7A00" w:rsidRDefault="008B7A00" w:rsidP="008B7A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8B7A00">
        <w:rPr>
          <w:rFonts w:ascii="宋体" w:hAnsi="宋体" w:cs="宋体" w:hint="eastAsia"/>
          <w:kern w:val="0"/>
          <w:sz w:val="24"/>
          <w:szCs w:val="24"/>
        </w:rPr>
        <w:t>项目所在地区：陕西省</w:t>
      </w:r>
      <w:r w:rsidRPr="008B7A00">
        <w:rPr>
          <w:rFonts w:ascii="宋体" w:hAnsi="宋体" w:cs="SimSun"/>
          <w:kern w:val="0"/>
          <w:sz w:val="24"/>
          <w:szCs w:val="24"/>
        </w:rPr>
        <w:t>,</w:t>
      </w:r>
      <w:r w:rsidRPr="008B7A00">
        <w:rPr>
          <w:rFonts w:ascii="宋体" w:hAnsi="宋体" w:cs="宋体" w:hint="eastAsia"/>
          <w:kern w:val="0"/>
          <w:sz w:val="24"/>
          <w:szCs w:val="24"/>
        </w:rPr>
        <w:t>西安市</w:t>
      </w:r>
    </w:p>
    <w:p w:rsidR="008B7A00" w:rsidRPr="008B7A00" w:rsidRDefault="008B7A00" w:rsidP="008B7A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SimSun,Bold"/>
          <w:b/>
          <w:bCs/>
          <w:kern w:val="0"/>
          <w:sz w:val="24"/>
          <w:szCs w:val="24"/>
        </w:rPr>
      </w:pPr>
      <w:r w:rsidRPr="008B7A00">
        <w:rPr>
          <w:rFonts w:ascii="宋体" w:hAnsi="宋体" w:cs="SimSun,Bold" w:hint="eastAsia"/>
          <w:b/>
          <w:bCs/>
          <w:kern w:val="0"/>
          <w:sz w:val="24"/>
          <w:szCs w:val="24"/>
        </w:rPr>
        <w:t>一、招标条件</w:t>
      </w:r>
    </w:p>
    <w:p w:rsidR="008B7A00" w:rsidRPr="008B7A00" w:rsidRDefault="008B7A00" w:rsidP="008B7A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8B7A00">
        <w:rPr>
          <w:rFonts w:ascii="宋体" w:hAnsi="宋体" w:cs="宋体" w:hint="eastAsia"/>
          <w:kern w:val="0"/>
          <w:sz w:val="24"/>
          <w:szCs w:val="24"/>
        </w:rPr>
        <w:t>本西安交通大学口腔医院医用设备采购项目已由项目审批</w:t>
      </w:r>
      <w:r w:rsidRPr="008B7A00">
        <w:rPr>
          <w:rFonts w:ascii="宋体" w:hAnsi="宋体" w:cs="SimSun"/>
          <w:kern w:val="0"/>
          <w:sz w:val="24"/>
          <w:szCs w:val="24"/>
        </w:rPr>
        <w:t>/</w:t>
      </w:r>
      <w:r w:rsidRPr="008B7A00">
        <w:rPr>
          <w:rFonts w:ascii="宋体" w:hAnsi="宋体" w:cs="宋体" w:hint="eastAsia"/>
          <w:kern w:val="0"/>
          <w:sz w:val="24"/>
          <w:szCs w:val="24"/>
        </w:rPr>
        <w:t>核准</w:t>
      </w:r>
      <w:r w:rsidRPr="008B7A00">
        <w:rPr>
          <w:rFonts w:ascii="宋体" w:hAnsi="宋体" w:cs="SimSun"/>
          <w:kern w:val="0"/>
          <w:sz w:val="24"/>
          <w:szCs w:val="24"/>
        </w:rPr>
        <w:t>/</w:t>
      </w:r>
      <w:r w:rsidRPr="008B7A00">
        <w:rPr>
          <w:rFonts w:ascii="宋体" w:hAnsi="宋体" w:cs="宋体" w:hint="eastAsia"/>
          <w:kern w:val="0"/>
          <w:sz w:val="24"/>
          <w:szCs w:val="24"/>
        </w:rPr>
        <w:t>备案机关批准，项目资金来源为其他资金（出资比例</w:t>
      </w:r>
      <w:r w:rsidRPr="008B7A00">
        <w:rPr>
          <w:rFonts w:ascii="宋体" w:hAnsi="宋体" w:cs="SimSun"/>
          <w:kern w:val="0"/>
          <w:sz w:val="24"/>
          <w:szCs w:val="24"/>
        </w:rPr>
        <w:t>100%</w:t>
      </w:r>
      <w:r w:rsidRPr="008B7A00">
        <w:rPr>
          <w:rFonts w:ascii="宋体" w:hAnsi="宋体" w:cs="宋体" w:hint="eastAsia"/>
          <w:kern w:val="0"/>
          <w:sz w:val="24"/>
          <w:szCs w:val="24"/>
        </w:rPr>
        <w:t>），招标人为西安交通大学口腔医院。本项目已具备招标条件，现招标方式为公开招标。</w:t>
      </w:r>
    </w:p>
    <w:p w:rsidR="008B7A00" w:rsidRPr="008B7A00" w:rsidRDefault="008B7A00" w:rsidP="008B7A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SimSun,Bold"/>
          <w:b/>
          <w:bCs/>
          <w:kern w:val="0"/>
          <w:sz w:val="24"/>
          <w:szCs w:val="24"/>
        </w:rPr>
      </w:pPr>
      <w:r w:rsidRPr="008B7A00">
        <w:rPr>
          <w:rFonts w:ascii="宋体" w:hAnsi="宋体" w:cs="SimSun,Bold" w:hint="eastAsia"/>
          <w:b/>
          <w:bCs/>
          <w:kern w:val="0"/>
          <w:sz w:val="24"/>
          <w:szCs w:val="24"/>
        </w:rPr>
        <w:t>二、项目概况和招标范围</w:t>
      </w:r>
    </w:p>
    <w:p w:rsidR="008B7A00" w:rsidRPr="008B7A00" w:rsidRDefault="008B7A00" w:rsidP="008B7A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8B7A00">
        <w:rPr>
          <w:rFonts w:ascii="宋体" w:hAnsi="宋体" w:cs="宋体" w:hint="eastAsia"/>
          <w:kern w:val="0"/>
          <w:sz w:val="24"/>
          <w:szCs w:val="24"/>
        </w:rPr>
        <w:t>规模：综合治疗台（</w:t>
      </w:r>
      <w:r w:rsidRPr="008B7A00">
        <w:rPr>
          <w:rFonts w:ascii="宋体" w:hAnsi="宋体" w:cs="SimSun"/>
          <w:kern w:val="0"/>
          <w:sz w:val="24"/>
          <w:szCs w:val="24"/>
        </w:rPr>
        <w:t xml:space="preserve">4 </w:t>
      </w:r>
      <w:r w:rsidRPr="008B7A00">
        <w:rPr>
          <w:rFonts w:ascii="宋体" w:hAnsi="宋体" w:cs="宋体" w:hint="eastAsia"/>
          <w:kern w:val="0"/>
          <w:sz w:val="24"/>
          <w:szCs w:val="24"/>
        </w:rPr>
        <w:t>台）、牙科治疗台（</w:t>
      </w:r>
      <w:r w:rsidRPr="008B7A00">
        <w:rPr>
          <w:rFonts w:ascii="宋体" w:hAnsi="宋体" w:cs="SimSun"/>
          <w:kern w:val="0"/>
          <w:sz w:val="24"/>
          <w:szCs w:val="24"/>
        </w:rPr>
        <w:t xml:space="preserve">3 </w:t>
      </w:r>
      <w:r w:rsidRPr="008B7A00">
        <w:rPr>
          <w:rFonts w:ascii="宋体" w:hAnsi="宋体" w:cs="宋体" w:hint="eastAsia"/>
          <w:kern w:val="0"/>
          <w:sz w:val="24"/>
          <w:szCs w:val="24"/>
        </w:rPr>
        <w:t>台）、软性视频喉镜（</w:t>
      </w:r>
      <w:r w:rsidRPr="008B7A00">
        <w:rPr>
          <w:rFonts w:ascii="宋体" w:hAnsi="宋体" w:cs="SimSun"/>
          <w:kern w:val="0"/>
          <w:sz w:val="24"/>
          <w:szCs w:val="24"/>
        </w:rPr>
        <w:t xml:space="preserve">1 </w:t>
      </w:r>
      <w:r w:rsidRPr="008B7A00">
        <w:rPr>
          <w:rFonts w:ascii="宋体" w:hAnsi="宋体" w:cs="宋体" w:hint="eastAsia"/>
          <w:kern w:val="0"/>
          <w:sz w:val="24"/>
          <w:szCs w:val="24"/>
        </w:rPr>
        <w:t>台）、工作设施（按需）</w:t>
      </w:r>
    </w:p>
    <w:p w:rsidR="008B7A00" w:rsidRPr="008B7A00" w:rsidRDefault="008B7A00" w:rsidP="008B7A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8B7A00">
        <w:rPr>
          <w:rFonts w:ascii="宋体" w:hAnsi="宋体" w:cs="宋体" w:hint="eastAsia"/>
          <w:kern w:val="0"/>
          <w:sz w:val="24"/>
          <w:szCs w:val="24"/>
        </w:rPr>
        <w:t>范围：本招标项目划分为</w:t>
      </w:r>
      <w:r w:rsidRPr="008B7A00">
        <w:rPr>
          <w:rFonts w:ascii="宋体" w:hAnsi="宋体" w:cs="SimSun"/>
          <w:kern w:val="0"/>
          <w:sz w:val="24"/>
          <w:szCs w:val="24"/>
        </w:rPr>
        <w:t xml:space="preserve">4 </w:t>
      </w:r>
      <w:r w:rsidRPr="008B7A00">
        <w:rPr>
          <w:rFonts w:ascii="宋体" w:hAnsi="宋体" w:cs="宋体" w:hint="eastAsia"/>
          <w:kern w:val="0"/>
          <w:sz w:val="24"/>
          <w:szCs w:val="24"/>
        </w:rPr>
        <w:t>个标段，本次招标为其中的：</w:t>
      </w:r>
    </w:p>
    <w:p w:rsidR="008B7A00" w:rsidRDefault="008B7A00" w:rsidP="008B7A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SimSun" w:hint="eastAsia"/>
          <w:kern w:val="0"/>
          <w:sz w:val="24"/>
          <w:szCs w:val="24"/>
        </w:rPr>
      </w:pPr>
      <w:r>
        <w:rPr>
          <w:rFonts w:ascii="宋体" w:hAnsi="宋体" w:cs="SimSun" w:hint="eastAsia"/>
          <w:kern w:val="0"/>
          <w:sz w:val="24"/>
          <w:szCs w:val="24"/>
        </w:rPr>
        <w:t xml:space="preserve">      </w:t>
      </w:r>
      <w:r w:rsidRPr="008B7A00">
        <w:rPr>
          <w:rFonts w:ascii="宋体" w:hAnsi="宋体" w:cs="SimSun"/>
          <w:kern w:val="0"/>
          <w:sz w:val="24"/>
          <w:szCs w:val="24"/>
        </w:rPr>
        <w:t>(001)</w:t>
      </w:r>
      <w:r w:rsidRPr="008B7A00">
        <w:rPr>
          <w:rFonts w:ascii="宋体" w:hAnsi="宋体" w:cs="宋体" w:hint="eastAsia"/>
          <w:kern w:val="0"/>
          <w:sz w:val="24"/>
          <w:szCs w:val="24"/>
        </w:rPr>
        <w:t>综合治疗台</w:t>
      </w:r>
      <w:r w:rsidRPr="008B7A00">
        <w:rPr>
          <w:rFonts w:ascii="宋体" w:hAnsi="宋体" w:cs="SimSun"/>
          <w:kern w:val="0"/>
          <w:sz w:val="24"/>
          <w:szCs w:val="24"/>
        </w:rPr>
        <w:t xml:space="preserve">; </w:t>
      </w:r>
    </w:p>
    <w:p w:rsidR="008B7A00" w:rsidRDefault="008B7A00" w:rsidP="008B7A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SimSun" w:hint="eastAsia"/>
          <w:kern w:val="0"/>
          <w:sz w:val="24"/>
          <w:szCs w:val="24"/>
        </w:rPr>
      </w:pPr>
      <w:r>
        <w:rPr>
          <w:rFonts w:ascii="宋体" w:hAnsi="宋体" w:cs="SimSun" w:hint="eastAsia"/>
          <w:kern w:val="0"/>
          <w:sz w:val="24"/>
          <w:szCs w:val="24"/>
        </w:rPr>
        <w:t xml:space="preserve">      </w:t>
      </w:r>
      <w:r w:rsidRPr="008B7A00">
        <w:rPr>
          <w:rFonts w:ascii="宋体" w:hAnsi="宋体" w:cs="SimSun"/>
          <w:kern w:val="0"/>
          <w:sz w:val="24"/>
          <w:szCs w:val="24"/>
        </w:rPr>
        <w:t>(002)</w:t>
      </w:r>
      <w:r w:rsidRPr="008B7A00">
        <w:rPr>
          <w:rFonts w:ascii="宋体" w:hAnsi="宋体" w:cs="宋体" w:hint="eastAsia"/>
          <w:kern w:val="0"/>
          <w:sz w:val="24"/>
          <w:szCs w:val="24"/>
        </w:rPr>
        <w:t>牙科治疗台</w:t>
      </w:r>
      <w:r w:rsidRPr="008B7A00">
        <w:rPr>
          <w:rFonts w:ascii="宋体" w:hAnsi="宋体" w:cs="SimSun"/>
          <w:kern w:val="0"/>
          <w:sz w:val="24"/>
          <w:szCs w:val="24"/>
        </w:rPr>
        <w:t xml:space="preserve">; </w:t>
      </w:r>
    </w:p>
    <w:p w:rsidR="008B7A00" w:rsidRDefault="008B7A00" w:rsidP="008B7A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SimSun" w:hint="eastAsia"/>
          <w:kern w:val="0"/>
          <w:sz w:val="24"/>
          <w:szCs w:val="24"/>
        </w:rPr>
      </w:pPr>
      <w:r>
        <w:rPr>
          <w:rFonts w:ascii="宋体" w:hAnsi="宋体" w:cs="SimSun" w:hint="eastAsia"/>
          <w:kern w:val="0"/>
          <w:sz w:val="24"/>
          <w:szCs w:val="24"/>
        </w:rPr>
        <w:t xml:space="preserve">      </w:t>
      </w:r>
      <w:r w:rsidRPr="008B7A00">
        <w:rPr>
          <w:rFonts w:ascii="宋体" w:hAnsi="宋体" w:cs="SimSun"/>
          <w:kern w:val="0"/>
          <w:sz w:val="24"/>
          <w:szCs w:val="24"/>
        </w:rPr>
        <w:t>(003)</w:t>
      </w:r>
      <w:r w:rsidRPr="008B7A00">
        <w:rPr>
          <w:rFonts w:ascii="宋体" w:hAnsi="宋体" w:cs="宋体" w:hint="eastAsia"/>
          <w:kern w:val="0"/>
          <w:sz w:val="24"/>
          <w:szCs w:val="24"/>
        </w:rPr>
        <w:t>软性视频喉镜</w:t>
      </w:r>
      <w:r w:rsidRPr="008B7A00">
        <w:rPr>
          <w:rFonts w:ascii="宋体" w:hAnsi="宋体" w:cs="SimSun"/>
          <w:kern w:val="0"/>
          <w:sz w:val="24"/>
          <w:szCs w:val="24"/>
        </w:rPr>
        <w:t xml:space="preserve">; </w:t>
      </w:r>
    </w:p>
    <w:p w:rsidR="008B7A00" w:rsidRPr="008B7A00" w:rsidRDefault="008B7A00" w:rsidP="008B7A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SimSun"/>
          <w:kern w:val="0"/>
          <w:sz w:val="24"/>
          <w:szCs w:val="24"/>
        </w:rPr>
      </w:pPr>
      <w:r>
        <w:rPr>
          <w:rFonts w:ascii="宋体" w:hAnsi="宋体" w:cs="SimSun" w:hint="eastAsia"/>
          <w:kern w:val="0"/>
          <w:sz w:val="24"/>
          <w:szCs w:val="24"/>
        </w:rPr>
        <w:t xml:space="preserve">      </w:t>
      </w:r>
      <w:r w:rsidRPr="008B7A00">
        <w:rPr>
          <w:rFonts w:ascii="宋体" w:hAnsi="宋体" w:cs="SimSun"/>
          <w:kern w:val="0"/>
          <w:sz w:val="24"/>
          <w:szCs w:val="24"/>
        </w:rPr>
        <w:t>(004)</w:t>
      </w:r>
      <w:r w:rsidRPr="008B7A00">
        <w:rPr>
          <w:rFonts w:ascii="宋体" w:hAnsi="宋体" w:cs="宋体" w:hint="eastAsia"/>
          <w:kern w:val="0"/>
          <w:sz w:val="24"/>
          <w:szCs w:val="24"/>
        </w:rPr>
        <w:t>工作设施</w:t>
      </w:r>
      <w:r w:rsidRPr="008B7A00">
        <w:rPr>
          <w:rFonts w:ascii="宋体" w:hAnsi="宋体" w:cs="SimSun"/>
          <w:kern w:val="0"/>
          <w:sz w:val="24"/>
          <w:szCs w:val="24"/>
        </w:rPr>
        <w:t>;</w:t>
      </w:r>
    </w:p>
    <w:p w:rsidR="008B7A00" w:rsidRPr="008B7A00" w:rsidRDefault="008B7A00" w:rsidP="008B7A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SimSun,Bold"/>
          <w:b/>
          <w:bCs/>
          <w:kern w:val="0"/>
          <w:sz w:val="24"/>
          <w:szCs w:val="24"/>
        </w:rPr>
      </w:pPr>
      <w:r w:rsidRPr="008B7A00">
        <w:rPr>
          <w:rFonts w:ascii="宋体" w:hAnsi="宋体" w:cs="SimSun,Bold" w:hint="eastAsia"/>
          <w:b/>
          <w:bCs/>
          <w:kern w:val="0"/>
          <w:sz w:val="24"/>
          <w:szCs w:val="24"/>
        </w:rPr>
        <w:t>三、投标人资格要求</w:t>
      </w:r>
    </w:p>
    <w:p w:rsidR="008B7A00" w:rsidRPr="008B7A00" w:rsidRDefault="008B7A00" w:rsidP="008B7A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8B7A00">
        <w:rPr>
          <w:rFonts w:ascii="宋体" w:hAnsi="宋体" w:cs="SimSun"/>
          <w:kern w:val="0"/>
          <w:sz w:val="24"/>
          <w:szCs w:val="24"/>
        </w:rPr>
        <w:t>(001</w:t>
      </w:r>
      <w:r w:rsidRPr="008B7A00">
        <w:rPr>
          <w:rFonts w:ascii="宋体" w:hAnsi="宋体" w:cs="宋体" w:hint="eastAsia"/>
          <w:kern w:val="0"/>
          <w:sz w:val="24"/>
          <w:szCs w:val="24"/>
        </w:rPr>
        <w:t>）</w:t>
      </w:r>
      <w:r w:rsidRPr="008B7A00">
        <w:rPr>
          <w:rFonts w:ascii="宋体" w:hAnsi="宋体" w:cs="宋体"/>
          <w:kern w:val="0"/>
          <w:sz w:val="24"/>
          <w:szCs w:val="24"/>
        </w:rPr>
        <w:t xml:space="preserve"> </w:t>
      </w:r>
      <w:r w:rsidRPr="008B7A00">
        <w:rPr>
          <w:rFonts w:ascii="宋体" w:hAnsi="宋体" w:cs="宋体" w:hint="eastAsia"/>
          <w:kern w:val="0"/>
          <w:sz w:val="24"/>
          <w:szCs w:val="24"/>
        </w:rPr>
        <w:t>综合治疗台</w:t>
      </w:r>
      <w:r w:rsidRPr="008B7A00">
        <w:rPr>
          <w:rFonts w:ascii="宋体" w:hAnsi="宋体" w:cs="SimSun"/>
          <w:kern w:val="0"/>
          <w:sz w:val="24"/>
          <w:szCs w:val="24"/>
        </w:rPr>
        <w:t>)</w:t>
      </w:r>
      <w:r w:rsidRPr="008B7A00">
        <w:rPr>
          <w:rFonts w:ascii="宋体" w:hAnsi="宋体" w:cs="宋体" w:hint="eastAsia"/>
          <w:kern w:val="0"/>
          <w:sz w:val="24"/>
          <w:szCs w:val="24"/>
        </w:rPr>
        <w:t>的投标人资格能力要求：</w:t>
      </w:r>
      <w:r w:rsidRPr="008B7A00">
        <w:rPr>
          <w:rFonts w:ascii="宋体" w:hAnsi="宋体" w:cs="SimSun"/>
          <w:kern w:val="0"/>
          <w:sz w:val="24"/>
          <w:szCs w:val="24"/>
        </w:rPr>
        <w:t>1</w:t>
      </w:r>
      <w:r w:rsidRPr="008B7A00">
        <w:rPr>
          <w:rFonts w:ascii="宋体" w:hAnsi="宋体" w:cs="宋体" w:hint="eastAsia"/>
          <w:kern w:val="0"/>
          <w:sz w:val="24"/>
          <w:szCs w:val="24"/>
        </w:rPr>
        <w:t>、合法登记、法人；</w:t>
      </w:r>
      <w:r w:rsidRPr="008B7A00">
        <w:rPr>
          <w:rFonts w:ascii="宋体" w:hAnsi="宋体" w:cs="宋体"/>
          <w:kern w:val="0"/>
          <w:sz w:val="24"/>
          <w:szCs w:val="24"/>
        </w:rPr>
        <w:t xml:space="preserve"> </w:t>
      </w:r>
      <w:r w:rsidRPr="008B7A00">
        <w:rPr>
          <w:rFonts w:ascii="宋体" w:hAnsi="宋体" w:cs="SimSun"/>
          <w:kern w:val="0"/>
          <w:sz w:val="24"/>
          <w:szCs w:val="24"/>
        </w:rPr>
        <w:t>2</w:t>
      </w:r>
      <w:r w:rsidRPr="008B7A00">
        <w:rPr>
          <w:rFonts w:ascii="宋体" w:hAnsi="宋体" w:cs="宋体" w:hint="eastAsia"/>
          <w:kern w:val="0"/>
          <w:sz w:val="24"/>
          <w:szCs w:val="24"/>
        </w:rPr>
        <w:t>、持有国家药品监督管理部门核发的与投标产品经营相适应的凭证；</w:t>
      </w:r>
      <w:r w:rsidRPr="008B7A00">
        <w:rPr>
          <w:rFonts w:ascii="宋体" w:hAnsi="宋体" w:cs="SimSun"/>
          <w:kern w:val="0"/>
          <w:sz w:val="24"/>
          <w:szCs w:val="24"/>
        </w:rPr>
        <w:t>3</w:t>
      </w:r>
      <w:r w:rsidRPr="008B7A00">
        <w:rPr>
          <w:rFonts w:ascii="宋体" w:hAnsi="宋体" w:cs="宋体" w:hint="eastAsia"/>
          <w:kern w:val="0"/>
          <w:sz w:val="24"/>
          <w:szCs w:val="24"/>
        </w:rPr>
        <w:t>、在投标截止时间，不得列入“企业经营异常名录</w:t>
      </w:r>
      <w:r w:rsidRPr="008B7A00">
        <w:rPr>
          <w:rFonts w:ascii="宋体" w:hAnsi="宋体" w:cs="SimSun"/>
          <w:kern w:val="0"/>
          <w:sz w:val="24"/>
          <w:szCs w:val="24"/>
        </w:rPr>
        <w:t>”</w:t>
      </w:r>
      <w:r w:rsidRPr="008B7A00">
        <w:rPr>
          <w:rFonts w:ascii="宋体" w:hAnsi="宋体" w:cs="宋体" w:hint="eastAsia"/>
          <w:kern w:val="0"/>
          <w:sz w:val="24"/>
          <w:szCs w:val="24"/>
        </w:rPr>
        <w:t>（查询渠道：国家企业信息用信息公示系统）；</w:t>
      </w:r>
      <w:r w:rsidRPr="008B7A00">
        <w:rPr>
          <w:rFonts w:ascii="宋体" w:hAnsi="宋体" w:cs="SimSun"/>
          <w:kern w:val="0"/>
          <w:sz w:val="24"/>
          <w:szCs w:val="24"/>
        </w:rPr>
        <w:t>4</w:t>
      </w:r>
      <w:r w:rsidRPr="008B7A00">
        <w:rPr>
          <w:rFonts w:ascii="宋体" w:hAnsi="宋体" w:cs="宋体" w:hint="eastAsia"/>
          <w:kern w:val="0"/>
          <w:sz w:val="24"/>
          <w:szCs w:val="24"/>
        </w:rPr>
        <w:t>、单位负责人为同一人或者存在直接控股、管理关系的不同厂商，不得同时参加同一项目的采购活动</w:t>
      </w:r>
      <w:r w:rsidRPr="008B7A00">
        <w:rPr>
          <w:rFonts w:ascii="宋体" w:hAnsi="宋体" w:cs="宋体"/>
          <w:kern w:val="0"/>
          <w:sz w:val="24"/>
          <w:szCs w:val="24"/>
        </w:rPr>
        <w:t>;</w:t>
      </w:r>
    </w:p>
    <w:p w:rsidR="008B7A00" w:rsidRPr="008B7A00" w:rsidRDefault="008B7A00" w:rsidP="008B7A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8B7A00">
        <w:rPr>
          <w:rFonts w:ascii="宋体" w:hAnsi="宋体" w:cs="SimSun"/>
          <w:kern w:val="0"/>
          <w:sz w:val="24"/>
          <w:szCs w:val="24"/>
        </w:rPr>
        <w:t>(002</w:t>
      </w:r>
      <w:r w:rsidRPr="008B7A00">
        <w:rPr>
          <w:rFonts w:ascii="宋体" w:hAnsi="宋体" w:cs="宋体" w:hint="eastAsia"/>
          <w:kern w:val="0"/>
          <w:sz w:val="24"/>
          <w:szCs w:val="24"/>
        </w:rPr>
        <w:t>）</w:t>
      </w:r>
      <w:r w:rsidRPr="008B7A00">
        <w:rPr>
          <w:rFonts w:ascii="宋体" w:hAnsi="宋体" w:cs="宋体"/>
          <w:kern w:val="0"/>
          <w:sz w:val="24"/>
          <w:szCs w:val="24"/>
        </w:rPr>
        <w:t xml:space="preserve"> </w:t>
      </w:r>
      <w:r w:rsidRPr="008B7A00">
        <w:rPr>
          <w:rFonts w:ascii="宋体" w:hAnsi="宋体" w:cs="宋体" w:hint="eastAsia"/>
          <w:kern w:val="0"/>
          <w:sz w:val="24"/>
          <w:szCs w:val="24"/>
        </w:rPr>
        <w:t>牙科治疗台</w:t>
      </w:r>
      <w:r w:rsidRPr="008B7A00">
        <w:rPr>
          <w:rFonts w:ascii="宋体" w:hAnsi="宋体" w:cs="SimSun"/>
          <w:kern w:val="0"/>
          <w:sz w:val="24"/>
          <w:szCs w:val="24"/>
        </w:rPr>
        <w:t>)</w:t>
      </w:r>
      <w:r w:rsidRPr="008B7A00">
        <w:rPr>
          <w:rFonts w:ascii="宋体" w:hAnsi="宋体" w:cs="宋体" w:hint="eastAsia"/>
          <w:kern w:val="0"/>
          <w:sz w:val="24"/>
          <w:szCs w:val="24"/>
        </w:rPr>
        <w:t>的投标人资格能力要求：</w:t>
      </w:r>
      <w:r w:rsidRPr="008B7A00">
        <w:rPr>
          <w:rFonts w:ascii="宋体" w:hAnsi="宋体" w:cs="SimSun"/>
          <w:kern w:val="0"/>
          <w:sz w:val="24"/>
          <w:szCs w:val="24"/>
        </w:rPr>
        <w:t>1</w:t>
      </w:r>
      <w:r w:rsidRPr="008B7A00">
        <w:rPr>
          <w:rFonts w:ascii="宋体" w:hAnsi="宋体" w:cs="宋体" w:hint="eastAsia"/>
          <w:kern w:val="0"/>
          <w:sz w:val="24"/>
          <w:szCs w:val="24"/>
        </w:rPr>
        <w:t>、合法登记、法人；</w:t>
      </w:r>
      <w:r w:rsidRPr="008B7A00">
        <w:rPr>
          <w:rFonts w:ascii="宋体" w:hAnsi="宋体" w:cs="SimSun"/>
          <w:kern w:val="0"/>
          <w:sz w:val="24"/>
          <w:szCs w:val="24"/>
        </w:rPr>
        <w:t>2</w:t>
      </w:r>
      <w:r w:rsidRPr="008B7A00">
        <w:rPr>
          <w:rFonts w:ascii="宋体" w:hAnsi="宋体" w:cs="宋体" w:hint="eastAsia"/>
          <w:kern w:val="0"/>
          <w:sz w:val="24"/>
          <w:szCs w:val="24"/>
        </w:rPr>
        <w:t>、持有国家药品监督管理部门核发的与投标产品经营相适应的凭证；</w:t>
      </w:r>
      <w:r w:rsidRPr="008B7A00">
        <w:rPr>
          <w:rFonts w:ascii="宋体" w:hAnsi="宋体" w:cs="SimSun"/>
          <w:kern w:val="0"/>
          <w:sz w:val="24"/>
          <w:szCs w:val="24"/>
        </w:rPr>
        <w:t>3</w:t>
      </w:r>
      <w:r w:rsidRPr="008B7A00">
        <w:rPr>
          <w:rFonts w:ascii="宋体" w:hAnsi="宋体" w:cs="宋体" w:hint="eastAsia"/>
          <w:kern w:val="0"/>
          <w:sz w:val="24"/>
          <w:szCs w:val="24"/>
        </w:rPr>
        <w:t>、在投标截止时间，不得列入</w:t>
      </w:r>
      <w:r w:rsidRPr="008B7A00">
        <w:rPr>
          <w:rFonts w:ascii="宋体" w:hAnsi="宋体" w:cs="宋体"/>
          <w:kern w:val="0"/>
          <w:sz w:val="24"/>
          <w:szCs w:val="24"/>
        </w:rPr>
        <w:t xml:space="preserve"> </w:t>
      </w:r>
      <w:r w:rsidRPr="008B7A00">
        <w:rPr>
          <w:rFonts w:ascii="宋体" w:hAnsi="宋体" w:cs="宋体" w:hint="eastAsia"/>
          <w:kern w:val="0"/>
          <w:sz w:val="24"/>
          <w:szCs w:val="24"/>
        </w:rPr>
        <w:t>“企业经营异常名录</w:t>
      </w:r>
      <w:r w:rsidRPr="008B7A00">
        <w:rPr>
          <w:rFonts w:ascii="宋体" w:hAnsi="宋体" w:cs="SimSun"/>
          <w:kern w:val="0"/>
          <w:sz w:val="24"/>
          <w:szCs w:val="24"/>
        </w:rPr>
        <w:t>”</w:t>
      </w:r>
      <w:r w:rsidRPr="008B7A00">
        <w:rPr>
          <w:rFonts w:ascii="宋体" w:hAnsi="宋体" w:cs="宋体" w:hint="eastAsia"/>
          <w:kern w:val="0"/>
          <w:sz w:val="24"/>
          <w:szCs w:val="24"/>
        </w:rPr>
        <w:t>（查询渠道：国家企业信息用信息公示系统）；</w:t>
      </w:r>
      <w:r w:rsidRPr="008B7A00">
        <w:rPr>
          <w:rFonts w:ascii="宋体" w:hAnsi="宋体" w:cs="SimSun"/>
          <w:kern w:val="0"/>
          <w:sz w:val="24"/>
          <w:szCs w:val="24"/>
        </w:rPr>
        <w:t>4</w:t>
      </w:r>
      <w:r w:rsidRPr="008B7A00">
        <w:rPr>
          <w:rFonts w:ascii="宋体" w:hAnsi="宋体" w:cs="宋体" w:hint="eastAsia"/>
          <w:kern w:val="0"/>
          <w:sz w:val="24"/>
          <w:szCs w:val="24"/>
        </w:rPr>
        <w:t>、单位负责人为同一人或者存在直接控股、管理关系的不同厂商，不得同时参加同一项目的采购活动</w:t>
      </w:r>
      <w:r w:rsidRPr="008B7A00">
        <w:rPr>
          <w:rFonts w:ascii="宋体" w:hAnsi="宋体" w:cs="SimSun"/>
          <w:kern w:val="0"/>
          <w:sz w:val="24"/>
          <w:szCs w:val="24"/>
        </w:rPr>
        <w:t>;</w:t>
      </w:r>
    </w:p>
    <w:p w:rsidR="008B7A00" w:rsidRPr="008B7A00" w:rsidRDefault="008B7A00" w:rsidP="008B7A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8B7A00">
        <w:rPr>
          <w:rFonts w:ascii="宋体" w:hAnsi="宋体" w:cs="SimSun"/>
          <w:kern w:val="0"/>
          <w:sz w:val="24"/>
          <w:szCs w:val="24"/>
        </w:rPr>
        <w:t>(003</w:t>
      </w:r>
      <w:r w:rsidRPr="008B7A00">
        <w:rPr>
          <w:rFonts w:ascii="宋体" w:hAnsi="宋体" w:cs="宋体" w:hint="eastAsia"/>
          <w:kern w:val="0"/>
          <w:sz w:val="24"/>
          <w:szCs w:val="24"/>
        </w:rPr>
        <w:t>）</w:t>
      </w:r>
      <w:r w:rsidRPr="008B7A00">
        <w:rPr>
          <w:rFonts w:ascii="宋体" w:hAnsi="宋体" w:cs="宋体"/>
          <w:kern w:val="0"/>
          <w:sz w:val="24"/>
          <w:szCs w:val="24"/>
        </w:rPr>
        <w:t xml:space="preserve"> </w:t>
      </w:r>
      <w:r w:rsidRPr="008B7A00">
        <w:rPr>
          <w:rFonts w:ascii="宋体" w:hAnsi="宋体" w:cs="宋体" w:hint="eastAsia"/>
          <w:kern w:val="0"/>
          <w:sz w:val="24"/>
          <w:szCs w:val="24"/>
        </w:rPr>
        <w:t>软性视频喉镜</w:t>
      </w:r>
      <w:r w:rsidRPr="008B7A00">
        <w:rPr>
          <w:rFonts w:ascii="宋体" w:hAnsi="宋体" w:cs="SimSun"/>
          <w:kern w:val="0"/>
          <w:sz w:val="24"/>
          <w:szCs w:val="24"/>
        </w:rPr>
        <w:t>)</w:t>
      </w:r>
      <w:r w:rsidRPr="008B7A00">
        <w:rPr>
          <w:rFonts w:ascii="宋体" w:hAnsi="宋体" w:cs="宋体" w:hint="eastAsia"/>
          <w:kern w:val="0"/>
          <w:sz w:val="24"/>
          <w:szCs w:val="24"/>
        </w:rPr>
        <w:t>的投标人资格能力要求：</w:t>
      </w:r>
      <w:r w:rsidRPr="008B7A00">
        <w:rPr>
          <w:rFonts w:ascii="宋体" w:hAnsi="宋体" w:cs="SimSun"/>
          <w:kern w:val="0"/>
          <w:sz w:val="24"/>
          <w:szCs w:val="24"/>
        </w:rPr>
        <w:t>1</w:t>
      </w:r>
      <w:r w:rsidRPr="008B7A00">
        <w:rPr>
          <w:rFonts w:ascii="宋体" w:hAnsi="宋体" w:cs="宋体" w:hint="eastAsia"/>
          <w:kern w:val="0"/>
          <w:sz w:val="24"/>
          <w:szCs w:val="24"/>
        </w:rPr>
        <w:t>、合法登记、法人；</w:t>
      </w:r>
      <w:r w:rsidRPr="008B7A00">
        <w:rPr>
          <w:rFonts w:ascii="宋体" w:hAnsi="宋体" w:cs="SimSun"/>
          <w:kern w:val="0"/>
          <w:sz w:val="24"/>
          <w:szCs w:val="24"/>
        </w:rPr>
        <w:t>2</w:t>
      </w:r>
      <w:r w:rsidRPr="008B7A00">
        <w:rPr>
          <w:rFonts w:ascii="宋体" w:hAnsi="宋体" w:cs="宋体" w:hint="eastAsia"/>
          <w:kern w:val="0"/>
          <w:sz w:val="24"/>
          <w:szCs w:val="24"/>
        </w:rPr>
        <w:t>、持有国家药品监督管理部门核发的与投标产品经营相适应的凭证；</w:t>
      </w:r>
      <w:r w:rsidRPr="008B7A00">
        <w:rPr>
          <w:rFonts w:ascii="宋体" w:hAnsi="宋体" w:cs="SimSun"/>
          <w:kern w:val="0"/>
          <w:sz w:val="24"/>
          <w:szCs w:val="24"/>
        </w:rPr>
        <w:t>3</w:t>
      </w:r>
      <w:r w:rsidRPr="008B7A00">
        <w:rPr>
          <w:rFonts w:ascii="宋体" w:hAnsi="宋体" w:cs="宋体" w:hint="eastAsia"/>
          <w:kern w:val="0"/>
          <w:sz w:val="24"/>
          <w:szCs w:val="24"/>
        </w:rPr>
        <w:t>、在投标截止时间，不得列入“企业经营异常名录</w:t>
      </w:r>
      <w:r w:rsidRPr="008B7A00">
        <w:rPr>
          <w:rFonts w:ascii="宋体" w:hAnsi="宋体" w:cs="SimSun"/>
          <w:kern w:val="0"/>
          <w:sz w:val="24"/>
          <w:szCs w:val="24"/>
        </w:rPr>
        <w:t>”</w:t>
      </w:r>
      <w:r w:rsidRPr="008B7A00">
        <w:rPr>
          <w:rFonts w:ascii="宋体" w:hAnsi="宋体" w:cs="宋体" w:hint="eastAsia"/>
          <w:kern w:val="0"/>
          <w:sz w:val="24"/>
          <w:szCs w:val="24"/>
        </w:rPr>
        <w:t>（查询渠道：国家企业信息用信息公示系统）；</w:t>
      </w:r>
      <w:r w:rsidRPr="008B7A00">
        <w:rPr>
          <w:rFonts w:ascii="宋体" w:hAnsi="宋体" w:cs="SimSun"/>
          <w:kern w:val="0"/>
          <w:sz w:val="24"/>
          <w:szCs w:val="24"/>
        </w:rPr>
        <w:lastRenderedPageBreak/>
        <w:t>4</w:t>
      </w:r>
      <w:r w:rsidRPr="008B7A00">
        <w:rPr>
          <w:rFonts w:ascii="宋体" w:hAnsi="宋体" w:cs="宋体" w:hint="eastAsia"/>
          <w:kern w:val="0"/>
          <w:sz w:val="24"/>
          <w:szCs w:val="24"/>
        </w:rPr>
        <w:t>、单位负责人为同一人或者存在直接控股、管理关系的不同厂商，不得同时参加同一项目的采购活动</w:t>
      </w:r>
      <w:r w:rsidRPr="008B7A00">
        <w:rPr>
          <w:rFonts w:ascii="宋体" w:hAnsi="宋体" w:cs="SimSun"/>
          <w:kern w:val="0"/>
          <w:sz w:val="24"/>
          <w:szCs w:val="24"/>
        </w:rPr>
        <w:t>;</w:t>
      </w:r>
    </w:p>
    <w:p w:rsidR="008B7A00" w:rsidRDefault="008B7A00" w:rsidP="008B7A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SimSun" w:hint="eastAsia"/>
          <w:kern w:val="0"/>
          <w:sz w:val="24"/>
          <w:szCs w:val="24"/>
        </w:rPr>
      </w:pPr>
      <w:r w:rsidRPr="008B7A00">
        <w:rPr>
          <w:rFonts w:ascii="宋体" w:hAnsi="宋体" w:cs="SimSun"/>
          <w:kern w:val="0"/>
          <w:sz w:val="24"/>
          <w:szCs w:val="24"/>
        </w:rPr>
        <w:t>(004</w:t>
      </w:r>
      <w:r w:rsidRPr="008B7A00">
        <w:rPr>
          <w:rFonts w:ascii="宋体" w:hAnsi="宋体" w:cs="宋体" w:hint="eastAsia"/>
          <w:kern w:val="0"/>
          <w:sz w:val="24"/>
          <w:szCs w:val="24"/>
        </w:rPr>
        <w:t>）工作设施</w:t>
      </w:r>
      <w:r w:rsidRPr="008B7A00">
        <w:rPr>
          <w:rFonts w:ascii="宋体" w:hAnsi="宋体" w:cs="SimSun"/>
          <w:kern w:val="0"/>
          <w:sz w:val="24"/>
          <w:szCs w:val="24"/>
        </w:rPr>
        <w:t>)</w:t>
      </w:r>
      <w:r w:rsidRPr="008B7A00">
        <w:rPr>
          <w:rFonts w:ascii="宋体" w:hAnsi="宋体" w:cs="宋体" w:hint="eastAsia"/>
          <w:kern w:val="0"/>
          <w:sz w:val="24"/>
          <w:szCs w:val="24"/>
        </w:rPr>
        <w:t>的投标人资格能力要求：</w:t>
      </w:r>
      <w:r w:rsidRPr="008B7A00">
        <w:rPr>
          <w:rFonts w:ascii="宋体" w:hAnsi="宋体" w:cs="SimSun"/>
          <w:kern w:val="0"/>
          <w:sz w:val="24"/>
          <w:szCs w:val="24"/>
        </w:rPr>
        <w:t>1</w:t>
      </w:r>
      <w:r w:rsidRPr="008B7A00">
        <w:rPr>
          <w:rFonts w:ascii="宋体" w:hAnsi="宋体" w:cs="宋体" w:hint="eastAsia"/>
          <w:kern w:val="0"/>
          <w:sz w:val="24"/>
          <w:szCs w:val="24"/>
        </w:rPr>
        <w:t>、合法登记、法人；</w:t>
      </w:r>
      <w:r w:rsidRPr="008B7A00">
        <w:rPr>
          <w:rFonts w:ascii="宋体" w:hAnsi="宋体" w:cs="SimSun"/>
          <w:kern w:val="0"/>
          <w:sz w:val="24"/>
          <w:szCs w:val="24"/>
        </w:rPr>
        <w:t>2</w:t>
      </w:r>
      <w:r w:rsidRPr="008B7A00">
        <w:rPr>
          <w:rFonts w:ascii="宋体" w:hAnsi="宋体" w:cs="宋体" w:hint="eastAsia"/>
          <w:kern w:val="0"/>
          <w:sz w:val="24"/>
          <w:szCs w:val="24"/>
        </w:rPr>
        <w:t>、在投标截止时间，不得列入“企业经营异常名录</w:t>
      </w:r>
      <w:r w:rsidRPr="008B7A00">
        <w:rPr>
          <w:rFonts w:ascii="宋体" w:hAnsi="宋体" w:cs="SimSun"/>
          <w:kern w:val="0"/>
          <w:sz w:val="24"/>
          <w:szCs w:val="24"/>
        </w:rPr>
        <w:t>”</w:t>
      </w:r>
      <w:r w:rsidRPr="008B7A00">
        <w:rPr>
          <w:rFonts w:ascii="宋体" w:hAnsi="宋体" w:cs="宋体" w:hint="eastAsia"/>
          <w:kern w:val="0"/>
          <w:sz w:val="24"/>
          <w:szCs w:val="24"/>
        </w:rPr>
        <w:t>（查询渠道：国家企业信息用信息公示系统）；</w:t>
      </w:r>
      <w:r w:rsidRPr="008B7A00">
        <w:rPr>
          <w:rFonts w:ascii="宋体" w:hAnsi="宋体" w:cs="SimSun"/>
          <w:kern w:val="0"/>
          <w:sz w:val="24"/>
          <w:szCs w:val="24"/>
        </w:rPr>
        <w:t>3</w:t>
      </w:r>
      <w:r w:rsidRPr="008B7A00">
        <w:rPr>
          <w:rFonts w:ascii="宋体" w:hAnsi="宋体" w:cs="宋体" w:hint="eastAsia"/>
          <w:kern w:val="0"/>
          <w:sz w:val="24"/>
          <w:szCs w:val="24"/>
        </w:rPr>
        <w:t>、单位负责人为同一人或者存在直接控股、管理关系的不同厂商，不得同时参加同一项目的采购活动</w:t>
      </w:r>
      <w:r w:rsidRPr="008B7A00">
        <w:rPr>
          <w:rFonts w:ascii="宋体" w:hAnsi="宋体" w:cs="SimSun"/>
          <w:kern w:val="0"/>
          <w:sz w:val="24"/>
          <w:szCs w:val="24"/>
        </w:rPr>
        <w:t>;</w:t>
      </w:r>
    </w:p>
    <w:p w:rsidR="008B7A00" w:rsidRPr="008B7A00" w:rsidRDefault="008B7A00" w:rsidP="008B7A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</w:p>
    <w:p w:rsidR="008B7A00" w:rsidRPr="008B7A00" w:rsidRDefault="008B7A00" w:rsidP="008B7A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8B7A00">
        <w:rPr>
          <w:rFonts w:ascii="宋体" w:hAnsi="宋体" w:cs="宋体" w:hint="eastAsia"/>
          <w:kern w:val="0"/>
          <w:sz w:val="24"/>
          <w:szCs w:val="24"/>
        </w:rPr>
        <w:t>本项目</w:t>
      </w:r>
      <w:r w:rsidRPr="008B7A00">
        <w:rPr>
          <w:rFonts w:ascii="宋体" w:hAnsi="宋体" w:cs="SimSun,Italic" w:hint="eastAsia"/>
          <w:i/>
          <w:iCs/>
          <w:kern w:val="0"/>
          <w:sz w:val="24"/>
          <w:szCs w:val="24"/>
        </w:rPr>
        <w:t>不允许</w:t>
      </w:r>
      <w:r w:rsidRPr="008B7A00">
        <w:rPr>
          <w:rFonts w:ascii="宋体" w:hAnsi="宋体" w:cs="宋体" w:hint="eastAsia"/>
          <w:kern w:val="0"/>
          <w:sz w:val="24"/>
          <w:szCs w:val="24"/>
        </w:rPr>
        <w:t>联合体投标。</w:t>
      </w:r>
    </w:p>
    <w:p w:rsidR="008B7A00" w:rsidRPr="008B7A00" w:rsidRDefault="008B7A00" w:rsidP="008B7A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SimSun,Bold"/>
          <w:b/>
          <w:bCs/>
          <w:kern w:val="0"/>
          <w:sz w:val="24"/>
          <w:szCs w:val="24"/>
        </w:rPr>
      </w:pPr>
      <w:r w:rsidRPr="008B7A00">
        <w:rPr>
          <w:rFonts w:ascii="宋体" w:hAnsi="宋体" w:cs="SimSun,Bold" w:hint="eastAsia"/>
          <w:b/>
          <w:bCs/>
          <w:kern w:val="0"/>
          <w:sz w:val="24"/>
          <w:szCs w:val="24"/>
        </w:rPr>
        <w:t>四、招标文件的获取</w:t>
      </w:r>
    </w:p>
    <w:p w:rsidR="008B7A00" w:rsidRPr="008B7A00" w:rsidRDefault="008B7A00" w:rsidP="008B7A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8B7A00">
        <w:rPr>
          <w:rFonts w:ascii="宋体" w:hAnsi="宋体" w:cs="宋体" w:hint="eastAsia"/>
          <w:kern w:val="0"/>
          <w:sz w:val="24"/>
          <w:szCs w:val="24"/>
        </w:rPr>
        <w:t>获取时间：从</w:t>
      </w:r>
      <w:r>
        <w:rPr>
          <w:rFonts w:ascii="宋体" w:hAnsi="宋体" w:cs="SimSun"/>
          <w:kern w:val="0"/>
          <w:sz w:val="24"/>
          <w:szCs w:val="24"/>
        </w:rPr>
        <w:t>2019</w:t>
      </w:r>
      <w:r w:rsidRPr="008B7A00"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SimSun"/>
          <w:kern w:val="0"/>
          <w:sz w:val="24"/>
          <w:szCs w:val="24"/>
        </w:rPr>
        <w:t>07</w:t>
      </w:r>
      <w:r w:rsidRPr="008B7A00">
        <w:rPr>
          <w:rFonts w:ascii="宋体" w:hAnsi="宋体" w:cs="宋体" w:hint="eastAsia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>10</w:t>
      </w:r>
      <w:r w:rsidRPr="008B7A00">
        <w:rPr>
          <w:rFonts w:ascii="宋体" w:hAnsi="宋体" w:cs="宋体" w:hint="eastAsia"/>
          <w:kern w:val="0"/>
          <w:sz w:val="24"/>
          <w:szCs w:val="24"/>
        </w:rPr>
        <w:t>日</w:t>
      </w:r>
      <w:r>
        <w:rPr>
          <w:rFonts w:ascii="宋体" w:hAnsi="宋体" w:cs="SimSun"/>
          <w:kern w:val="0"/>
          <w:sz w:val="24"/>
          <w:szCs w:val="24"/>
        </w:rPr>
        <w:t>08</w:t>
      </w:r>
      <w:r w:rsidRPr="008B7A00">
        <w:rPr>
          <w:rFonts w:ascii="宋体" w:hAnsi="宋体" w:cs="宋体" w:hint="eastAsia"/>
          <w:kern w:val="0"/>
          <w:sz w:val="24"/>
          <w:szCs w:val="24"/>
        </w:rPr>
        <w:t>时</w:t>
      </w:r>
      <w:r>
        <w:rPr>
          <w:rFonts w:ascii="宋体" w:hAnsi="宋体" w:cs="SimSun"/>
          <w:kern w:val="0"/>
          <w:sz w:val="24"/>
          <w:szCs w:val="24"/>
        </w:rPr>
        <w:t>30</w:t>
      </w:r>
      <w:r w:rsidRPr="008B7A00">
        <w:rPr>
          <w:rFonts w:ascii="宋体" w:hAnsi="宋体" w:cs="宋体" w:hint="eastAsia"/>
          <w:kern w:val="0"/>
          <w:sz w:val="24"/>
          <w:szCs w:val="24"/>
        </w:rPr>
        <w:t>分到</w:t>
      </w:r>
      <w:r>
        <w:rPr>
          <w:rFonts w:ascii="宋体" w:hAnsi="宋体" w:cs="SimSun"/>
          <w:kern w:val="0"/>
          <w:sz w:val="24"/>
          <w:szCs w:val="24"/>
        </w:rPr>
        <w:t>2019</w:t>
      </w:r>
      <w:r w:rsidRPr="008B7A00"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SimSun"/>
          <w:kern w:val="0"/>
          <w:sz w:val="24"/>
          <w:szCs w:val="24"/>
        </w:rPr>
        <w:t>07</w:t>
      </w:r>
      <w:r w:rsidRPr="008B7A00">
        <w:rPr>
          <w:rFonts w:ascii="宋体" w:hAnsi="宋体" w:cs="宋体" w:hint="eastAsia"/>
          <w:kern w:val="0"/>
          <w:sz w:val="24"/>
          <w:szCs w:val="24"/>
        </w:rPr>
        <w:t>月</w:t>
      </w:r>
      <w:r w:rsidRPr="008B7A00">
        <w:rPr>
          <w:rFonts w:ascii="宋体" w:hAnsi="宋体" w:cs="SimSun"/>
          <w:kern w:val="0"/>
          <w:sz w:val="24"/>
          <w:szCs w:val="24"/>
        </w:rPr>
        <w:t>1</w:t>
      </w:r>
      <w:r>
        <w:rPr>
          <w:rFonts w:ascii="宋体" w:hAnsi="宋体" w:cs="宋体"/>
          <w:kern w:val="0"/>
          <w:sz w:val="24"/>
          <w:szCs w:val="24"/>
        </w:rPr>
        <w:t>7</w:t>
      </w:r>
      <w:r w:rsidRPr="008B7A00">
        <w:rPr>
          <w:rFonts w:ascii="宋体" w:hAnsi="宋体" w:cs="宋体" w:hint="eastAsia"/>
          <w:kern w:val="0"/>
          <w:sz w:val="24"/>
          <w:szCs w:val="24"/>
        </w:rPr>
        <w:t>日</w:t>
      </w:r>
      <w:r>
        <w:rPr>
          <w:rFonts w:ascii="宋体" w:hAnsi="宋体" w:cs="SimSun"/>
          <w:kern w:val="0"/>
          <w:sz w:val="24"/>
          <w:szCs w:val="24"/>
        </w:rPr>
        <w:t>16</w:t>
      </w:r>
      <w:r w:rsidRPr="008B7A00">
        <w:rPr>
          <w:rFonts w:ascii="宋体" w:hAnsi="宋体" w:cs="宋体" w:hint="eastAsia"/>
          <w:kern w:val="0"/>
          <w:sz w:val="24"/>
          <w:szCs w:val="24"/>
        </w:rPr>
        <w:t>时</w:t>
      </w:r>
      <w:r>
        <w:rPr>
          <w:rFonts w:ascii="宋体" w:hAnsi="宋体" w:cs="SimSun"/>
          <w:kern w:val="0"/>
          <w:sz w:val="24"/>
          <w:szCs w:val="24"/>
        </w:rPr>
        <w:t>30</w:t>
      </w:r>
      <w:r w:rsidRPr="008B7A00">
        <w:rPr>
          <w:rFonts w:ascii="宋体" w:hAnsi="宋体" w:cs="宋体" w:hint="eastAsia"/>
          <w:kern w:val="0"/>
          <w:sz w:val="24"/>
          <w:szCs w:val="24"/>
        </w:rPr>
        <w:t>分</w:t>
      </w:r>
    </w:p>
    <w:p w:rsidR="008B7A00" w:rsidRPr="008B7A00" w:rsidRDefault="008B7A00" w:rsidP="008B7A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8B7A00">
        <w:rPr>
          <w:rFonts w:ascii="宋体" w:hAnsi="宋体" w:cs="宋体" w:hint="eastAsia"/>
          <w:kern w:val="0"/>
          <w:sz w:val="24"/>
          <w:szCs w:val="24"/>
        </w:rPr>
        <w:t>获取方式：凡满足本公告规定的投标人资格要求，且有诚意参与的投标人，请于招标文件获取时间，登录中招联合招标采购平台（</w:t>
      </w:r>
      <w:r w:rsidRPr="008B7A00">
        <w:rPr>
          <w:rFonts w:ascii="宋体" w:hAnsi="宋体" w:cs="SimSun"/>
          <w:kern w:val="0"/>
          <w:sz w:val="24"/>
          <w:szCs w:val="24"/>
        </w:rPr>
        <w:t>http</w:t>
      </w:r>
      <w:r w:rsidRPr="008B7A00">
        <w:rPr>
          <w:rFonts w:ascii="宋体" w:hAnsi="宋体" w:cs="宋体" w:hint="eastAsia"/>
          <w:kern w:val="0"/>
          <w:sz w:val="24"/>
          <w:szCs w:val="24"/>
        </w:rPr>
        <w:t>：</w:t>
      </w:r>
      <w:r w:rsidRPr="008B7A00">
        <w:rPr>
          <w:rFonts w:ascii="宋体" w:hAnsi="宋体" w:cs="SimSun"/>
          <w:kern w:val="0"/>
          <w:sz w:val="24"/>
          <w:szCs w:val="24"/>
        </w:rPr>
        <w:t>//www.365trade.com.cn</w:t>
      </w:r>
      <w:r w:rsidRPr="008B7A00">
        <w:rPr>
          <w:rFonts w:ascii="宋体" w:hAnsi="宋体" w:cs="宋体" w:hint="eastAsia"/>
          <w:kern w:val="0"/>
          <w:sz w:val="24"/>
          <w:szCs w:val="24"/>
        </w:rPr>
        <w:t>）注册、购买并下载电子招标文件。（若需纸质招标文件，开标时在代理公司领取）（提示：请购标人考虑完成在线注册、审核所需的时间成本，确保在招标文件发售截止时间前成功购买下载招标文件）。如有疑问可拨打平台统一服务热线</w:t>
      </w:r>
      <w:r w:rsidRPr="008B7A00">
        <w:rPr>
          <w:rFonts w:ascii="宋体" w:hAnsi="宋体" w:cs="SimSun"/>
          <w:kern w:val="0"/>
          <w:sz w:val="24"/>
          <w:szCs w:val="24"/>
        </w:rPr>
        <w:t>400-092-8199</w:t>
      </w:r>
      <w:r w:rsidRPr="008B7A00">
        <w:rPr>
          <w:rFonts w:ascii="宋体" w:hAnsi="宋体" w:cs="宋体" w:hint="eastAsia"/>
          <w:kern w:val="0"/>
          <w:sz w:val="24"/>
          <w:szCs w:val="24"/>
        </w:rPr>
        <w:t>，或西北国际招标公司综合监督处</w:t>
      </w:r>
      <w:r w:rsidRPr="008B7A00">
        <w:rPr>
          <w:rFonts w:ascii="宋体" w:hAnsi="宋体" w:cs="SimSun"/>
          <w:kern w:val="0"/>
          <w:sz w:val="24"/>
          <w:szCs w:val="24"/>
        </w:rPr>
        <w:t>029-89651862</w:t>
      </w:r>
      <w:r w:rsidRPr="008B7A00">
        <w:rPr>
          <w:rFonts w:ascii="宋体" w:hAnsi="宋体" w:cs="宋体" w:hint="eastAsia"/>
          <w:kern w:val="0"/>
          <w:sz w:val="24"/>
          <w:szCs w:val="24"/>
        </w:rPr>
        <w:t>、</w:t>
      </w:r>
      <w:r w:rsidRPr="008B7A00">
        <w:rPr>
          <w:rFonts w:ascii="宋体" w:hAnsi="宋体" w:cs="SimSun"/>
          <w:kern w:val="0"/>
          <w:sz w:val="24"/>
          <w:szCs w:val="24"/>
        </w:rPr>
        <w:t>85592881</w:t>
      </w:r>
      <w:r w:rsidRPr="008B7A00">
        <w:rPr>
          <w:rFonts w:ascii="宋体" w:hAnsi="宋体" w:cs="宋体" w:hint="eastAsia"/>
          <w:kern w:val="0"/>
          <w:sz w:val="24"/>
          <w:szCs w:val="24"/>
        </w:rPr>
        <w:t>、</w:t>
      </w:r>
      <w:r w:rsidRPr="008B7A00">
        <w:rPr>
          <w:rFonts w:ascii="宋体" w:hAnsi="宋体" w:cs="SimSun"/>
          <w:kern w:val="0"/>
          <w:sz w:val="24"/>
          <w:szCs w:val="24"/>
        </w:rPr>
        <w:t xml:space="preserve">85221332 </w:t>
      </w:r>
      <w:r w:rsidRPr="008B7A00">
        <w:rPr>
          <w:rFonts w:ascii="宋体" w:hAnsi="宋体" w:cs="宋体" w:hint="eastAsia"/>
          <w:kern w:val="0"/>
          <w:sz w:val="24"/>
          <w:szCs w:val="24"/>
        </w:rPr>
        <w:t>咨询。招标文件每包售价</w:t>
      </w:r>
      <w:r w:rsidRPr="008B7A00">
        <w:rPr>
          <w:rFonts w:ascii="宋体" w:hAnsi="宋体" w:cs="SimSun"/>
          <w:kern w:val="0"/>
          <w:sz w:val="24"/>
          <w:szCs w:val="24"/>
        </w:rPr>
        <w:t xml:space="preserve">500 </w:t>
      </w:r>
      <w:r w:rsidRPr="008B7A00">
        <w:rPr>
          <w:rFonts w:ascii="宋体" w:hAnsi="宋体" w:cs="宋体" w:hint="eastAsia"/>
          <w:kern w:val="0"/>
          <w:sz w:val="24"/>
          <w:szCs w:val="24"/>
        </w:rPr>
        <w:t>元，售后不退；平台服务费</w:t>
      </w:r>
      <w:r w:rsidRPr="008B7A00">
        <w:rPr>
          <w:rFonts w:ascii="宋体" w:hAnsi="宋体" w:cs="SimSun"/>
          <w:kern w:val="0"/>
          <w:sz w:val="24"/>
          <w:szCs w:val="24"/>
        </w:rPr>
        <w:t>200</w:t>
      </w:r>
      <w:r w:rsidRPr="008B7A00">
        <w:rPr>
          <w:rFonts w:ascii="宋体" w:hAnsi="宋体" w:cs="宋体" w:hint="eastAsia"/>
          <w:kern w:val="0"/>
          <w:sz w:val="24"/>
          <w:szCs w:val="24"/>
        </w:rPr>
        <w:t>元（平台公司出具发票）。</w:t>
      </w:r>
    </w:p>
    <w:p w:rsidR="008B7A00" w:rsidRPr="008B7A00" w:rsidRDefault="008B7A00" w:rsidP="008B7A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SimSun,Bold"/>
          <w:b/>
          <w:bCs/>
          <w:kern w:val="0"/>
          <w:sz w:val="24"/>
          <w:szCs w:val="24"/>
        </w:rPr>
      </w:pPr>
      <w:r w:rsidRPr="008B7A00">
        <w:rPr>
          <w:rFonts w:ascii="宋体" w:hAnsi="宋体" w:cs="SimSun,Bold" w:hint="eastAsia"/>
          <w:b/>
          <w:bCs/>
          <w:kern w:val="0"/>
          <w:sz w:val="24"/>
          <w:szCs w:val="24"/>
        </w:rPr>
        <w:t>五、投标文件的递交</w:t>
      </w:r>
    </w:p>
    <w:p w:rsidR="008B7A00" w:rsidRPr="008B7A00" w:rsidRDefault="008B7A00" w:rsidP="008B7A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8B7A00">
        <w:rPr>
          <w:rFonts w:ascii="宋体" w:hAnsi="宋体" w:cs="宋体" w:hint="eastAsia"/>
          <w:kern w:val="0"/>
          <w:sz w:val="24"/>
          <w:szCs w:val="24"/>
        </w:rPr>
        <w:t>递交截止时间：</w:t>
      </w:r>
      <w:r>
        <w:rPr>
          <w:rFonts w:ascii="宋体" w:hAnsi="宋体" w:cs="SimSun"/>
          <w:kern w:val="0"/>
          <w:sz w:val="24"/>
          <w:szCs w:val="24"/>
        </w:rPr>
        <w:t>2019</w:t>
      </w:r>
      <w:r w:rsidRPr="008B7A00"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SimSun"/>
          <w:kern w:val="0"/>
          <w:sz w:val="24"/>
          <w:szCs w:val="24"/>
        </w:rPr>
        <w:t>08</w:t>
      </w:r>
      <w:r w:rsidRPr="008B7A00">
        <w:rPr>
          <w:rFonts w:ascii="宋体" w:hAnsi="宋体" w:cs="宋体" w:hint="eastAsia"/>
          <w:kern w:val="0"/>
          <w:sz w:val="24"/>
          <w:szCs w:val="24"/>
        </w:rPr>
        <w:t>月</w:t>
      </w:r>
      <w:r>
        <w:rPr>
          <w:rFonts w:ascii="宋体" w:hAnsi="宋体" w:cs="SimSun"/>
          <w:kern w:val="0"/>
          <w:sz w:val="24"/>
          <w:szCs w:val="24"/>
        </w:rPr>
        <w:t>06</w:t>
      </w:r>
      <w:r w:rsidRPr="008B7A00">
        <w:rPr>
          <w:rFonts w:ascii="宋体" w:hAnsi="宋体" w:cs="宋体" w:hint="eastAsia"/>
          <w:kern w:val="0"/>
          <w:sz w:val="24"/>
          <w:szCs w:val="24"/>
        </w:rPr>
        <w:t>日</w:t>
      </w:r>
      <w:r>
        <w:rPr>
          <w:rFonts w:ascii="宋体" w:hAnsi="宋体" w:cs="SimSun"/>
          <w:kern w:val="0"/>
          <w:sz w:val="24"/>
          <w:szCs w:val="24"/>
        </w:rPr>
        <w:t>09</w:t>
      </w:r>
      <w:r w:rsidRPr="008B7A00">
        <w:rPr>
          <w:rFonts w:ascii="宋体" w:hAnsi="宋体" w:cs="宋体" w:hint="eastAsia"/>
          <w:kern w:val="0"/>
          <w:sz w:val="24"/>
          <w:szCs w:val="24"/>
        </w:rPr>
        <w:t>时</w:t>
      </w:r>
      <w:r>
        <w:rPr>
          <w:rFonts w:ascii="宋体" w:hAnsi="宋体" w:cs="SimSun"/>
          <w:kern w:val="0"/>
          <w:sz w:val="24"/>
          <w:szCs w:val="24"/>
        </w:rPr>
        <w:t>30</w:t>
      </w:r>
      <w:r w:rsidRPr="008B7A00">
        <w:rPr>
          <w:rFonts w:ascii="宋体" w:hAnsi="宋体" w:cs="宋体" w:hint="eastAsia"/>
          <w:kern w:val="0"/>
          <w:sz w:val="24"/>
          <w:szCs w:val="24"/>
        </w:rPr>
        <w:t>分</w:t>
      </w:r>
    </w:p>
    <w:p w:rsidR="008B7A00" w:rsidRPr="008B7A00" w:rsidRDefault="008B7A00" w:rsidP="008B7A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8B7A00">
        <w:rPr>
          <w:rFonts w:ascii="宋体" w:hAnsi="宋体" w:cs="宋体" w:hint="eastAsia"/>
          <w:kern w:val="0"/>
          <w:sz w:val="24"/>
          <w:szCs w:val="24"/>
        </w:rPr>
        <w:t>递交方式：陕西省西安市南二环西段</w:t>
      </w:r>
      <w:r>
        <w:rPr>
          <w:rFonts w:ascii="宋体" w:hAnsi="宋体" w:cs="SimSun"/>
          <w:kern w:val="0"/>
          <w:sz w:val="24"/>
          <w:szCs w:val="24"/>
        </w:rPr>
        <w:t>58</w:t>
      </w:r>
      <w:r w:rsidRPr="008B7A00">
        <w:rPr>
          <w:rFonts w:ascii="宋体" w:hAnsi="宋体" w:cs="宋体" w:hint="eastAsia"/>
          <w:kern w:val="0"/>
          <w:sz w:val="24"/>
          <w:szCs w:val="24"/>
        </w:rPr>
        <w:t>号成长大厦</w:t>
      </w:r>
      <w:r>
        <w:rPr>
          <w:rFonts w:ascii="宋体" w:hAnsi="宋体" w:cs="SimSun"/>
          <w:kern w:val="0"/>
          <w:sz w:val="24"/>
          <w:szCs w:val="24"/>
        </w:rPr>
        <w:t>10</w:t>
      </w:r>
      <w:r w:rsidRPr="008B7A00">
        <w:rPr>
          <w:rFonts w:ascii="宋体" w:hAnsi="宋体" w:cs="宋体" w:hint="eastAsia"/>
          <w:kern w:val="0"/>
          <w:sz w:val="24"/>
          <w:szCs w:val="24"/>
        </w:rPr>
        <w:t>层会议室纸质文件递交</w:t>
      </w:r>
    </w:p>
    <w:p w:rsidR="008B7A00" w:rsidRPr="008B7A00" w:rsidRDefault="008B7A00" w:rsidP="008B7A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SimSun,Bold"/>
          <w:b/>
          <w:bCs/>
          <w:kern w:val="0"/>
          <w:sz w:val="24"/>
          <w:szCs w:val="24"/>
        </w:rPr>
      </w:pPr>
      <w:r w:rsidRPr="008B7A00">
        <w:rPr>
          <w:rFonts w:ascii="宋体" w:hAnsi="宋体" w:cs="SimSun,Bold" w:hint="eastAsia"/>
          <w:b/>
          <w:bCs/>
          <w:kern w:val="0"/>
          <w:sz w:val="24"/>
          <w:szCs w:val="24"/>
        </w:rPr>
        <w:t>六、开标时间及地点</w:t>
      </w:r>
    </w:p>
    <w:p w:rsidR="008B7A00" w:rsidRPr="008B7A00" w:rsidRDefault="008B7A00" w:rsidP="008B7A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8B7A00">
        <w:rPr>
          <w:rFonts w:ascii="宋体" w:hAnsi="宋体" w:cs="宋体" w:hint="eastAsia"/>
          <w:kern w:val="0"/>
          <w:sz w:val="24"/>
          <w:szCs w:val="24"/>
        </w:rPr>
        <w:t>开标时间：</w:t>
      </w:r>
      <w:r>
        <w:rPr>
          <w:rFonts w:ascii="宋体" w:hAnsi="宋体" w:cs="SimSun"/>
          <w:kern w:val="0"/>
          <w:sz w:val="24"/>
          <w:szCs w:val="24"/>
        </w:rPr>
        <w:t>2019</w:t>
      </w:r>
      <w:r w:rsidRPr="008B7A00"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SimSun"/>
          <w:kern w:val="0"/>
          <w:sz w:val="24"/>
          <w:szCs w:val="24"/>
        </w:rPr>
        <w:t>08</w:t>
      </w:r>
      <w:r w:rsidRPr="008B7A00">
        <w:rPr>
          <w:rFonts w:ascii="宋体" w:hAnsi="宋体" w:cs="宋体" w:hint="eastAsia"/>
          <w:kern w:val="0"/>
          <w:sz w:val="24"/>
          <w:szCs w:val="24"/>
        </w:rPr>
        <w:t>月</w:t>
      </w:r>
      <w:r>
        <w:rPr>
          <w:rFonts w:ascii="宋体" w:hAnsi="宋体" w:cs="SimSun"/>
          <w:kern w:val="0"/>
          <w:sz w:val="24"/>
          <w:szCs w:val="24"/>
        </w:rPr>
        <w:t>06</w:t>
      </w:r>
      <w:r w:rsidRPr="008B7A00">
        <w:rPr>
          <w:rFonts w:ascii="宋体" w:hAnsi="宋体" w:cs="宋体" w:hint="eastAsia"/>
          <w:kern w:val="0"/>
          <w:sz w:val="24"/>
          <w:szCs w:val="24"/>
        </w:rPr>
        <w:t>日</w:t>
      </w:r>
      <w:r>
        <w:rPr>
          <w:rFonts w:ascii="宋体" w:hAnsi="宋体" w:cs="SimSun"/>
          <w:kern w:val="0"/>
          <w:sz w:val="24"/>
          <w:szCs w:val="24"/>
        </w:rPr>
        <w:t>09</w:t>
      </w:r>
      <w:r w:rsidRPr="008B7A00">
        <w:rPr>
          <w:rFonts w:ascii="宋体" w:hAnsi="宋体" w:cs="宋体" w:hint="eastAsia"/>
          <w:kern w:val="0"/>
          <w:sz w:val="24"/>
          <w:szCs w:val="24"/>
        </w:rPr>
        <w:t>时</w:t>
      </w:r>
      <w:r>
        <w:rPr>
          <w:rFonts w:ascii="宋体" w:hAnsi="宋体" w:cs="SimSun"/>
          <w:kern w:val="0"/>
          <w:sz w:val="24"/>
          <w:szCs w:val="24"/>
        </w:rPr>
        <w:t>30</w:t>
      </w:r>
      <w:r w:rsidRPr="008B7A00">
        <w:rPr>
          <w:rFonts w:ascii="宋体" w:hAnsi="宋体" w:cs="宋体" w:hint="eastAsia"/>
          <w:kern w:val="0"/>
          <w:sz w:val="24"/>
          <w:szCs w:val="24"/>
        </w:rPr>
        <w:t>分</w:t>
      </w:r>
    </w:p>
    <w:p w:rsidR="008B7A00" w:rsidRPr="008B7A00" w:rsidRDefault="008B7A00" w:rsidP="008B7A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8B7A00">
        <w:rPr>
          <w:rFonts w:ascii="宋体" w:hAnsi="宋体" w:cs="宋体" w:hint="eastAsia"/>
          <w:kern w:val="0"/>
          <w:sz w:val="24"/>
          <w:szCs w:val="24"/>
        </w:rPr>
        <w:t>开标地点：陕西省西安市南二环西段</w:t>
      </w:r>
      <w:r>
        <w:rPr>
          <w:rFonts w:ascii="宋体" w:hAnsi="宋体" w:cs="SimSun"/>
          <w:kern w:val="0"/>
          <w:sz w:val="24"/>
          <w:szCs w:val="24"/>
        </w:rPr>
        <w:t>58</w:t>
      </w:r>
      <w:r w:rsidRPr="008B7A00">
        <w:rPr>
          <w:rFonts w:ascii="宋体" w:hAnsi="宋体" w:cs="宋体" w:hint="eastAsia"/>
          <w:kern w:val="0"/>
          <w:sz w:val="24"/>
          <w:szCs w:val="24"/>
        </w:rPr>
        <w:t>号成长大厦</w:t>
      </w:r>
      <w:r>
        <w:rPr>
          <w:rFonts w:ascii="宋体" w:hAnsi="宋体" w:cs="SimSun"/>
          <w:kern w:val="0"/>
          <w:sz w:val="24"/>
          <w:szCs w:val="24"/>
        </w:rPr>
        <w:t>10</w:t>
      </w:r>
      <w:r w:rsidRPr="008B7A00">
        <w:rPr>
          <w:rFonts w:ascii="宋体" w:hAnsi="宋体" w:cs="宋体" w:hint="eastAsia"/>
          <w:kern w:val="0"/>
          <w:sz w:val="24"/>
          <w:szCs w:val="24"/>
        </w:rPr>
        <w:t>层会议室</w:t>
      </w:r>
    </w:p>
    <w:p w:rsidR="008B7A00" w:rsidRPr="008B7A00" w:rsidRDefault="008B7A00" w:rsidP="008B7A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SimSun,Bold"/>
          <w:b/>
          <w:bCs/>
          <w:kern w:val="0"/>
          <w:sz w:val="24"/>
          <w:szCs w:val="24"/>
        </w:rPr>
      </w:pPr>
      <w:r w:rsidRPr="008B7A00">
        <w:rPr>
          <w:rFonts w:ascii="宋体" w:hAnsi="宋体" w:cs="SimSun,Bold" w:hint="eastAsia"/>
          <w:b/>
          <w:bCs/>
          <w:kern w:val="0"/>
          <w:sz w:val="24"/>
          <w:szCs w:val="24"/>
        </w:rPr>
        <w:t>七、其他</w:t>
      </w:r>
    </w:p>
    <w:p w:rsidR="008B7A00" w:rsidRPr="008B7A00" w:rsidRDefault="008B7A00" w:rsidP="008B7A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8B7A00">
        <w:rPr>
          <w:rFonts w:ascii="宋体" w:hAnsi="宋体" w:cs="SimSun"/>
          <w:kern w:val="0"/>
          <w:sz w:val="24"/>
          <w:szCs w:val="24"/>
        </w:rPr>
        <w:t>1</w:t>
      </w:r>
      <w:r w:rsidRPr="008B7A00">
        <w:rPr>
          <w:rFonts w:ascii="宋体" w:hAnsi="宋体" w:cs="宋体" w:hint="eastAsia"/>
          <w:kern w:val="0"/>
          <w:sz w:val="24"/>
          <w:szCs w:val="24"/>
        </w:rPr>
        <w:t>、本项目相关公告均在陕西采购与招标网发布（网址：</w:t>
      </w:r>
      <w:r w:rsidRPr="008B7A00">
        <w:rPr>
          <w:rFonts w:ascii="宋体" w:hAnsi="宋体" w:cs="SimSun"/>
          <w:kern w:val="0"/>
          <w:sz w:val="24"/>
          <w:szCs w:val="24"/>
        </w:rPr>
        <w:t>www.sntba.com</w:t>
      </w:r>
      <w:r w:rsidRPr="008B7A00">
        <w:rPr>
          <w:rFonts w:ascii="宋体" w:hAnsi="宋体" w:cs="宋体" w:hint="eastAsia"/>
          <w:kern w:val="0"/>
          <w:sz w:val="24"/>
          <w:szCs w:val="24"/>
        </w:rPr>
        <w:t>）；</w:t>
      </w:r>
      <w:r w:rsidRPr="008B7A00">
        <w:rPr>
          <w:rFonts w:ascii="宋体" w:hAnsi="宋体" w:cs="SimSun"/>
          <w:kern w:val="0"/>
          <w:sz w:val="24"/>
          <w:szCs w:val="24"/>
        </w:rPr>
        <w:t>2</w:t>
      </w:r>
      <w:r w:rsidRPr="008B7A00">
        <w:rPr>
          <w:rFonts w:ascii="宋体" w:hAnsi="宋体" w:cs="宋体" w:hint="eastAsia"/>
          <w:kern w:val="0"/>
          <w:sz w:val="24"/>
          <w:szCs w:val="24"/>
        </w:rPr>
        <w:t>、未领购招</w:t>
      </w:r>
    </w:p>
    <w:p w:rsidR="008B7A00" w:rsidRPr="008B7A00" w:rsidRDefault="008B7A00" w:rsidP="008B7A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8B7A00">
        <w:rPr>
          <w:rFonts w:ascii="宋体" w:hAnsi="宋体" w:cs="宋体" w:hint="eastAsia"/>
          <w:kern w:val="0"/>
          <w:sz w:val="24"/>
          <w:szCs w:val="24"/>
        </w:rPr>
        <w:t>标文件不可以参加投标。</w:t>
      </w:r>
    </w:p>
    <w:p w:rsidR="008B7A00" w:rsidRPr="008B7A00" w:rsidRDefault="008B7A00" w:rsidP="008B7A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SimSun,Bold"/>
          <w:b/>
          <w:bCs/>
          <w:kern w:val="0"/>
          <w:sz w:val="24"/>
          <w:szCs w:val="24"/>
        </w:rPr>
      </w:pPr>
      <w:r w:rsidRPr="008B7A00">
        <w:rPr>
          <w:rFonts w:ascii="宋体" w:hAnsi="宋体" w:cs="SimSun,Bold" w:hint="eastAsia"/>
          <w:b/>
          <w:bCs/>
          <w:kern w:val="0"/>
          <w:sz w:val="24"/>
          <w:szCs w:val="24"/>
        </w:rPr>
        <w:t>八、监督部门</w:t>
      </w:r>
    </w:p>
    <w:p w:rsidR="008B7A00" w:rsidRPr="008B7A00" w:rsidRDefault="008B7A00" w:rsidP="008B7A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8B7A00">
        <w:rPr>
          <w:rFonts w:ascii="宋体" w:hAnsi="宋体" w:cs="宋体" w:hint="eastAsia"/>
          <w:kern w:val="0"/>
          <w:sz w:val="24"/>
          <w:szCs w:val="24"/>
        </w:rPr>
        <w:t>本招标项目的监督部门为招标人上级主管单位。</w:t>
      </w:r>
    </w:p>
    <w:p w:rsidR="008B7A00" w:rsidRPr="008B7A00" w:rsidRDefault="008B7A00" w:rsidP="008B7A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SimSun,Bold"/>
          <w:b/>
          <w:bCs/>
          <w:kern w:val="0"/>
          <w:sz w:val="24"/>
          <w:szCs w:val="24"/>
        </w:rPr>
      </w:pPr>
      <w:r w:rsidRPr="008B7A00">
        <w:rPr>
          <w:rFonts w:ascii="宋体" w:hAnsi="宋体" w:cs="SimSun,Bold" w:hint="eastAsia"/>
          <w:b/>
          <w:bCs/>
          <w:kern w:val="0"/>
          <w:sz w:val="24"/>
          <w:szCs w:val="24"/>
        </w:rPr>
        <w:lastRenderedPageBreak/>
        <w:t>九、联系方式</w:t>
      </w:r>
    </w:p>
    <w:p w:rsidR="008B7A00" w:rsidRPr="008B7A00" w:rsidRDefault="008B7A00" w:rsidP="008B7A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8B7A00">
        <w:rPr>
          <w:rFonts w:ascii="宋体" w:hAnsi="宋体" w:cs="宋体" w:hint="eastAsia"/>
          <w:kern w:val="0"/>
          <w:sz w:val="24"/>
          <w:szCs w:val="24"/>
        </w:rPr>
        <w:t>招</w:t>
      </w:r>
      <w:r w:rsidRPr="008B7A00">
        <w:rPr>
          <w:rFonts w:ascii="宋体" w:hAnsi="宋体" w:cs="宋体"/>
          <w:kern w:val="0"/>
          <w:sz w:val="24"/>
          <w:szCs w:val="24"/>
        </w:rPr>
        <w:t xml:space="preserve"> </w:t>
      </w:r>
      <w:r w:rsidRPr="008B7A00">
        <w:rPr>
          <w:rFonts w:ascii="宋体" w:hAnsi="宋体" w:cs="宋体" w:hint="eastAsia"/>
          <w:kern w:val="0"/>
          <w:sz w:val="24"/>
          <w:szCs w:val="24"/>
        </w:rPr>
        <w:t>标</w:t>
      </w:r>
      <w:r w:rsidRPr="008B7A00">
        <w:rPr>
          <w:rFonts w:ascii="宋体" w:hAnsi="宋体" w:cs="宋体"/>
          <w:kern w:val="0"/>
          <w:sz w:val="24"/>
          <w:szCs w:val="24"/>
        </w:rPr>
        <w:t xml:space="preserve"> </w:t>
      </w:r>
      <w:r w:rsidRPr="008B7A00">
        <w:rPr>
          <w:rFonts w:ascii="宋体" w:hAnsi="宋体" w:cs="宋体" w:hint="eastAsia"/>
          <w:kern w:val="0"/>
          <w:sz w:val="24"/>
          <w:szCs w:val="24"/>
        </w:rPr>
        <w:t>人：西安交通大学口腔医院</w:t>
      </w:r>
    </w:p>
    <w:p w:rsidR="008B7A00" w:rsidRPr="008B7A00" w:rsidRDefault="008B7A00" w:rsidP="008B7A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8B7A00">
        <w:rPr>
          <w:rFonts w:ascii="宋体" w:hAnsi="宋体" w:cs="宋体" w:hint="eastAsia"/>
          <w:kern w:val="0"/>
          <w:sz w:val="24"/>
          <w:szCs w:val="24"/>
        </w:rPr>
        <w:t>地</w:t>
      </w:r>
      <w:r w:rsidRPr="008B7A00">
        <w:rPr>
          <w:rFonts w:ascii="宋体" w:hAnsi="宋体" w:cs="宋体"/>
          <w:kern w:val="0"/>
          <w:sz w:val="24"/>
          <w:szCs w:val="24"/>
        </w:rPr>
        <w:t xml:space="preserve"> </w:t>
      </w:r>
      <w:r w:rsidRPr="008B7A00">
        <w:rPr>
          <w:rFonts w:ascii="宋体" w:hAnsi="宋体" w:cs="宋体" w:hint="eastAsia"/>
          <w:kern w:val="0"/>
          <w:sz w:val="24"/>
          <w:szCs w:val="24"/>
        </w:rPr>
        <w:t>址：陕西省西安市西五路</w:t>
      </w:r>
      <w:r w:rsidRPr="008B7A00">
        <w:rPr>
          <w:rFonts w:ascii="宋体" w:hAnsi="宋体" w:cs="宋体"/>
          <w:kern w:val="0"/>
          <w:sz w:val="24"/>
          <w:szCs w:val="24"/>
        </w:rPr>
        <w:t xml:space="preserve">98 </w:t>
      </w:r>
      <w:r w:rsidRPr="008B7A00">
        <w:rPr>
          <w:rFonts w:ascii="宋体" w:hAnsi="宋体" w:cs="宋体" w:hint="eastAsia"/>
          <w:kern w:val="0"/>
          <w:sz w:val="24"/>
          <w:szCs w:val="24"/>
        </w:rPr>
        <w:t>号</w:t>
      </w:r>
    </w:p>
    <w:p w:rsidR="008B7A00" w:rsidRPr="008B7A00" w:rsidRDefault="008B7A00" w:rsidP="008B7A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8B7A00">
        <w:rPr>
          <w:rFonts w:ascii="宋体" w:hAnsi="宋体" w:cs="宋体" w:hint="eastAsia"/>
          <w:kern w:val="0"/>
          <w:sz w:val="24"/>
          <w:szCs w:val="24"/>
        </w:rPr>
        <w:t>联</w:t>
      </w:r>
      <w:r w:rsidRPr="008B7A00">
        <w:rPr>
          <w:rFonts w:ascii="宋体" w:hAnsi="宋体" w:cs="宋体"/>
          <w:kern w:val="0"/>
          <w:sz w:val="24"/>
          <w:szCs w:val="24"/>
        </w:rPr>
        <w:t xml:space="preserve"> </w:t>
      </w:r>
      <w:r w:rsidRPr="008B7A00">
        <w:rPr>
          <w:rFonts w:ascii="宋体" w:hAnsi="宋体" w:cs="宋体" w:hint="eastAsia"/>
          <w:kern w:val="0"/>
          <w:sz w:val="24"/>
          <w:szCs w:val="24"/>
        </w:rPr>
        <w:t>系</w:t>
      </w:r>
      <w:r w:rsidRPr="008B7A00">
        <w:rPr>
          <w:rFonts w:ascii="宋体" w:hAnsi="宋体" w:cs="宋体"/>
          <w:kern w:val="0"/>
          <w:sz w:val="24"/>
          <w:szCs w:val="24"/>
        </w:rPr>
        <w:t xml:space="preserve"> </w:t>
      </w:r>
      <w:r w:rsidRPr="008B7A00">
        <w:rPr>
          <w:rFonts w:ascii="宋体" w:hAnsi="宋体" w:cs="宋体" w:hint="eastAsia"/>
          <w:kern w:val="0"/>
          <w:sz w:val="24"/>
          <w:szCs w:val="24"/>
        </w:rPr>
        <w:t>人：杨玲</w:t>
      </w:r>
      <w:r w:rsidRPr="008B7A00">
        <w:rPr>
          <w:rFonts w:ascii="宋体" w:hAnsi="宋体" w:cs="宋体"/>
          <w:kern w:val="0"/>
          <w:sz w:val="24"/>
          <w:szCs w:val="24"/>
        </w:rPr>
        <w:t xml:space="preserve"> </w:t>
      </w:r>
      <w:r w:rsidRPr="008B7A00">
        <w:rPr>
          <w:rFonts w:ascii="宋体" w:hAnsi="宋体" w:cs="宋体" w:hint="eastAsia"/>
          <w:kern w:val="0"/>
          <w:sz w:val="24"/>
          <w:szCs w:val="24"/>
        </w:rPr>
        <w:t>赵乾坤</w:t>
      </w:r>
    </w:p>
    <w:p w:rsidR="008B7A00" w:rsidRPr="008B7A00" w:rsidRDefault="008B7A00" w:rsidP="008B7A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8B7A00">
        <w:rPr>
          <w:rFonts w:ascii="宋体" w:hAnsi="宋体" w:cs="宋体" w:hint="eastAsia"/>
          <w:kern w:val="0"/>
          <w:sz w:val="24"/>
          <w:szCs w:val="24"/>
        </w:rPr>
        <w:t>电</w:t>
      </w:r>
      <w:r w:rsidRPr="008B7A00">
        <w:rPr>
          <w:rFonts w:ascii="宋体" w:hAnsi="宋体" w:cs="宋体"/>
          <w:kern w:val="0"/>
          <w:sz w:val="24"/>
          <w:szCs w:val="24"/>
        </w:rPr>
        <w:t xml:space="preserve"> </w:t>
      </w:r>
      <w:r w:rsidRPr="008B7A00">
        <w:rPr>
          <w:rFonts w:ascii="宋体" w:hAnsi="宋体" w:cs="宋体" w:hint="eastAsia"/>
          <w:kern w:val="0"/>
          <w:sz w:val="24"/>
          <w:szCs w:val="24"/>
        </w:rPr>
        <w:t>话：</w:t>
      </w:r>
      <w:r w:rsidRPr="008B7A00">
        <w:rPr>
          <w:rFonts w:ascii="宋体" w:hAnsi="宋体" w:cs="宋体"/>
          <w:kern w:val="0"/>
          <w:sz w:val="24"/>
          <w:szCs w:val="24"/>
        </w:rPr>
        <w:t>029-89620744</w:t>
      </w:r>
    </w:p>
    <w:p w:rsidR="008B7A00" w:rsidRPr="008B7A00" w:rsidRDefault="008B7A00" w:rsidP="008B7A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 w:hint="eastAsia"/>
          <w:kern w:val="0"/>
          <w:sz w:val="24"/>
          <w:szCs w:val="24"/>
        </w:rPr>
      </w:pPr>
      <w:r w:rsidRPr="008B7A00">
        <w:rPr>
          <w:rFonts w:ascii="宋体" w:hAnsi="宋体" w:cs="宋体" w:hint="eastAsia"/>
          <w:kern w:val="0"/>
          <w:sz w:val="24"/>
          <w:szCs w:val="24"/>
        </w:rPr>
        <w:t>电子邮件：</w:t>
      </w:r>
      <w:hyperlink r:id="rId7" w:history="1">
        <w:r w:rsidRPr="008B7A00">
          <w:rPr>
            <w:rFonts w:ascii="宋体" w:hAnsi="宋体" w:cs="宋体"/>
            <w:kern w:val="0"/>
            <w:sz w:val="24"/>
            <w:szCs w:val="24"/>
          </w:rPr>
          <w:t>1327693766@qq.com</w:t>
        </w:r>
      </w:hyperlink>
    </w:p>
    <w:p w:rsidR="008B7A00" w:rsidRPr="008B7A00" w:rsidRDefault="008B7A00" w:rsidP="008B7A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</w:p>
    <w:p w:rsidR="008B7A00" w:rsidRPr="008B7A00" w:rsidRDefault="008B7A00" w:rsidP="008B7A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8B7A00">
        <w:rPr>
          <w:rFonts w:ascii="宋体" w:hAnsi="宋体" w:cs="宋体" w:hint="eastAsia"/>
          <w:kern w:val="0"/>
          <w:sz w:val="24"/>
          <w:szCs w:val="24"/>
        </w:rPr>
        <w:t>招标代理机构：西北（陕西）国际招标有限公司</w:t>
      </w:r>
    </w:p>
    <w:p w:rsidR="008B7A00" w:rsidRPr="008B7A00" w:rsidRDefault="008B7A00" w:rsidP="008B7A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8B7A00">
        <w:rPr>
          <w:rFonts w:ascii="宋体" w:hAnsi="宋体" w:cs="宋体" w:hint="eastAsia"/>
          <w:kern w:val="0"/>
          <w:sz w:val="24"/>
          <w:szCs w:val="24"/>
        </w:rPr>
        <w:t>地</w:t>
      </w:r>
      <w:r w:rsidRPr="008B7A00">
        <w:rPr>
          <w:rFonts w:ascii="宋体" w:hAnsi="宋体" w:cs="宋体"/>
          <w:kern w:val="0"/>
          <w:sz w:val="24"/>
          <w:szCs w:val="24"/>
        </w:rPr>
        <w:t xml:space="preserve"> </w:t>
      </w:r>
      <w:r w:rsidRPr="008B7A00">
        <w:rPr>
          <w:rFonts w:ascii="宋体" w:hAnsi="宋体" w:cs="宋体" w:hint="eastAsia"/>
          <w:kern w:val="0"/>
          <w:sz w:val="24"/>
          <w:szCs w:val="24"/>
        </w:rPr>
        <w:t>址：</w:t>
      </w:r>
      <w:r w:rsidRPr="008B7A00">
        <w:rPr>
          <w:rFonts w:ascii="宋体" w:hAnsi="宋体" w:cs="宋体"/>
          <w:kern w:val="0"/>
          <w:sz w:val="24"/>
          <w:szCs w:val="24"/>
        </w:rPr>
        <w:t xml:space="preserve"> </w:t>
      </w:r>
      <w:r w:rsidRPr="008B7A00">
        <w:rPr>
          <w:rFonts w:ascii="宋体" w:hAnsi="宋体" w:cs="宋体" w:hint="eastAsia"/>
          <w:kern w:val="0"/>
          <w:sz w:val="24"/>
          <w:szCs w:val="24"/>
        </w:rPr>
        <w:t>西安市南二环西段</w:t>
      </w:r>
      <w:r w:rsidRPr="008B7A00">
        <w:rPr>
          <w:rFonts w:ascii="宋体" w:hAnsi="宋体" w:cs="宋体"/>
          <w:kern w:val="0"/>
          <w:sz w:val="24"/>
          <w:szCs w:val="24"/>
        </w:rPr>
        <w:t xml:space="preserve">58 </w:t>
      </w:r>
      <w:r w:rsidRPr="008B7A00">
        <w:rPr>
          <w:rFonts w:ascii="宋体" w:hAnsi="宋体" w:cs="宋体" w:hint="eastAsia"/>
          <w:kern w:val="0"/>
          <w:sz w:val="24"/>
          <w:szCs w:val="24"/>
        </w:rPr>
        <w:t>号成长大厦</w:t>
      </w:r>
      <w:r w:rsidRPr="008B7A00">
        <w:rPr>
          <w:rFonts w:ascii="宋体" w:hAnsi="宋体" w:cs="宋体"/>
          <w:kern w:val="0"/>
          <w:sz w:val="24"/>
          <w:szCs w:val="24"/>
        </w:rPr>
        <w:t xml:space="preserve">10-14 </w:t>
      </w:r>
      <w:r w:rsidRPr="008B7A00">
        <w:rPr>
          <w:rFonts w:ascii="宋体" w:hAnsi="宋体" w:cs="宋体" w:hint="eastAsia"/>
          <w:kern w:val="0"/>
          <w:sz w:val="24"/>
          <w:szCs w:val="24"/>
        </w:rPr>
        <w:t>层</w:t>
      </w:r>
    </w:p>
    <w:p w:rsidR="008B7A00" w:rsidRPr="008B7A00" w:rsidRDefault="008B7A00" w:rsidP="008B7A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8B7A00">
        <w:rPr>
          <w:rFonts w:ascii="宋体" w:hAnsi="宋体" w:cs="宋体" w:hint="eastAsia"/>
          <w:kern w:val="0"/>
          <w:sz w:val="24"/>
          <w:szCs w:val="24"/>
        </w:rPr>
        <w:t>联</w:t>
      </w:r>
      <w:r w:rsidRPr="008B7A00">
        <w:rPr>
          <w:rFonts w:ascii="宋体" w:hAnsi="宋体" w:cs="宋体"/>
          <w:kern w:val="0"/>
          <w:sz w:val="24"/>
          <w:szCs w:val="24"/>
        </w:rPr>
        <w:t xml:space="preserve"> </w:t>
      </w:r>
      <w:r w:rsidRPr="008B7A00">
        <w:rPr>
          <w:rFonts w:ascii="宋体" w:hAnsi="宋体" w:cs="宋体" w:hint="eastAsia"/>
          <w:kern w:val="0"/>
          <w:sz w:val="24"/>
          <w:szCs w:val="24"/>
        </w:rPr>
        <w:t>系</w:t>
      </w:r>
      <w:r w:rsidRPr="008B7A00">
        <w:rPr>
          <w:rFonts w:ascii="宋体" w:hAnsi="宋体" w:cs="宋体"/>
          <w:kern w:val="0"/>
          <w:sz w:val="24"/>
          <w:szCs w:val="24"/>
        </w:rPr>
        <w:t xml:space="preserve"> </w:t>
      </w:r>
      <w:r w:rsidRPr="008B7A00">
        <w:rPr>
          <w:rFonts w:ascii="宋体" w:hAnsi="宋体" w:cs="宋体" w:hint="eastAsia"/>
          <w:kern w:val="0"/>
          <w:sz w:val="24"/>
          <w:szCs w:val="24"/>
        </w:rPr>
        <w:t>人：</w:t>
      </w:r>
      <w:r w:rsidRPr="008B7A00">
        <w:rPr>
          <w:rFonts w:ascii="宋体" w:hAnsi="宋体" w:cs="宋体"/>
          <w:kern w:val="0"/>
          <w:sz w:val="24"/>
          <w:szCs w:val="24"/>
        </w:rPr>
        <w:t xml:space="preserve"> </w:t>
      </w:r>
      <w:r w:rsidRPr="008B7A00">
        <w:rPr>
          <w:rFonts w:ascii="宋体" w:hAnsi="宋体" w:cs="宋体" w:hint="eastAsia"/>
          <w:kern w:val="0"/>
          <w:sz w:val="24"/>
          <w:szCs w:val="24"/>
        </w:rPr>
        <w:t>唐丽娜、吴浩、衣冯源</w:t>
      </w:r>
    </w:p>
    <w:p w:rsidR="008B7A00" w:rsidRPr="008B7A00" w:rsidRDefault="008B7A00" w:rsidP="008B7A0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8B7A00">
        <w:rPr>
          <w:rFonts w:ascii="宋体" w:hAnsi="宋体" w:cs="宋体" w:hint="eastAsia"/>
          <w:kern w:val="0"/>
          <w:sz w:val="24"/>
          <w:szCs w:val="24"/>
        </w:rPr>
        <w:t>电</w:t>
      </w:r>
      <w:r w:rsidRPr="008B7A00">
        <w:rPr>
          <w:rFonts w:ascii="宋体" w:hAnsi="宋体" w:cs="宋体"/>
          <w:kern w:val="0"/>
          <w:sz w:val="24"/>
          <w:szCs w:val="24"/>
        </w:rPr>
        <w:t xml:space="preserve"> </w:t>
      </w:r>
      <w:r w:rsidRPr="008B7A00">
        <w:rPr>
          <w:rFonts w:ascii="宋体" w:hAnsi="宋体" w:cs="宋体" w:hint="eastAsia"/>
          <w:kern w:val="0"/>
          <w:sz w:val="24"/>
          <w:szCs w:val="24"/>
        </w:rPr>
        <w:t>话：</w:t>
      </w:r>
      <w:r w:rsidRPr="008B7A00">
        <w:rPr>
          <w:rFonts w:ascii="宋体" w:hAnsi="宋体" w:cs="宋体"/>
          <w:kern w:val="0"/>
          <w:sz w:val="24"/>
          <w:szCs w:val="24"/>
        </w:rPr>
        <w:t xml:space="preserve"> 029-85592873</w:t>
      </w:r>
    </w:p>
    <w:p w:rsidR="00025E34" w:rsidRPr="008B7A00" w:rsidRDefault="008B7A00" w:rsidP="008B7A00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 w:rsidRPr="008B7A00">
        <w:rPr>
          <w:rFonts w:ascii="宋体" w:hAnsi="宋体" w:cs="宋体" w:hint="eastAsia"/>
          <w:kern w:val="0"/>
          <w:sz w:val="24"/>
          <w:szCs w:val="24"/>
        </w:rPr>
        <w:t>电子邮件：</w:t>
      </w:r>
      <w:r w:rsidRPr="008B7A00">
        <w:rPr>
          <w:rFonts w:ascii="宋体" w:hAnsi="宋体" w:cs="宋体"/>
          <w:kern w:val="0"/>
          <w:sz w:val="24"/>
          <w:szCs w:val="24"/>
        </w:rPr>
        <w:t xml:space="preserve"> 509978643@qq.com</w:t>
      </w:r>
    </w:p>
    <w:sectPr w:rsidR="00025E34" w:rsidRPr="008B7A00" w:rsidSect="00025E34">
      <w:pgSz w:w="11906" w:h="16838"/>
      <w:pgMar w:top="1701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DBB" w:rsidRDefault="00B52DBB" w:rsidP="006E167B">
      <w:r>
        <w:separator/>
      </w:r>
    </w:p>
  </w:endnote>
  <w:endnote w:type="continuationSeparator" w:id="1">
    <w:p w:rsidR="00B52DBB" w:rsidRDefault="00B52DBB" w:rsidP="006E1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,Bold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imSun,Italic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DBB" w:rsidRDefault="00B52DBB" w:rsidP="006E167B">
      <w:r>
        <w:separator/>
      </w:r>
    </w:p>
  </w:footnote>
  <w:footnote w:type="continuationSeparator" w:id="1">
    <w:p w:rsidR="00B52DBB" w:rsidRDefault="00B52DBB" w:rsidP="006E16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77B05"/>
    <w:rsid w:val="00025E34"/>
    <w:rsid w:val="0049366B"/>
    <w:rsid w:val="005F6E1D"/>
    <w:rsid w:val="006E167B"/>
    <w:rsid w:val="00812F04"/>
    <w:rsid w:val="008B7A00"/>
    <w:rsid w:val="00B31EC9"/>
    <w:rsid w:val="00B52DBB"/>
    <w:rsid w:val="00C53BB5"/>
    <w:rsid w:val="00D77B05"/>
    <w:rsid w:val="2C7E36FE"/>
    <w:rsid w:val="33A404AE"/>
    <w:rsid w:val="38EB5382"/>
    <w:rsid w:val="43C46B24"/>
    <w:rsid w:val="73EE4576"/>
    <w:rsid w:val="7A182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Date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7B05"/>
    <w:pPr>
      <w:widowControl w:val="0"/>
      <w:jc w:val="both"/>
    </w:pPr>
    <w:rPr>
      <w:rFonts w:ascii="Calibri" w:hAnsi="Calibr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uiPriority w:val="99"/>
    <w:qFormat/>
    <w:rsid w:val="00D77B05"/>
    <w:rPr>
      <w:rFonts w:ascii="宋体"/>
      <w:sz w:val="24"/>
    </w:rPr>
  </w:style>
  <w:style w:type="paragraph" w:styleId="a4">
    <w:name w:val="Normal (Web)"/>
    <w:basedOn w:val="a"/>
    <w:qFormat/>
    <w:rsid w:val="00D77B05"/>
    <w:pPr>
      <w:spacing w:beforeAutospacing="1" w:afterAutospacing="1"/>
      <w:jc w:val="left"/>
    </w:pPr>
    <w:rPr>
      <w:kern w:val="0"/>
      <w:sz w:val="24"/>
    </w:rPr>
  </w:style>
  <w:style w:type="character" w:styleId="a5">
    <w:name w:val="Strong"/>
    <w:basedOn w:val="a0"/>
    <w:qFormat/>
    <w:rsid w:val="00D77B05"/>
    <w:rPr>
      <w:b/>
    </w:rPr>
  </w:style>
  <w:style w:type="character" w:styleId="a6">
    <w:name w:val="FollowedHyperlink"/>
    <w:basedOn w:val="a0"/>
    <w:rsid w:val="00D77B05"/>
    <w:rPr>
      <w:color w:val="337AB7"/>
      <w:u w:val="none"/>
    </w:rPr>
  </w:style>
  <w:style w:type="character" w:styleId="HTML">
    <w:name w:val="HTML Definition"/>
    <w:basedOn w:val="a0"/>
    <w:qFormat/>
    <w:rsid w:val="00D77B05"/>
    <w:rPr>
      <w:i/>
    </w:rPr>
  </w:style>
  <w:style w:type="character" w:styleId="a7">
    <w:name w:val="Hyperlink"/>
    <w:basedOn w:val="a0"/>
    <w:qFormat/>
    <w:rsid w:val="00D77B05"/>
    <w:rPr>
      <w:color w:val="337AB7"/>
      <w:u w:val="none"/>
    </w:rPr>
  </w:style>
  <w:style w:type="character" w:styleId="HTML0">
    <w:name w:val="HTML Code"/>
    <w:basedOn w:val="a0"/>
    <w:qFormat/>
    <w:rsid w:val="00D77B05"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qFormat/>
    <w:rsid w:val="00D77B05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qFormat/>
    <w:rsid w:val="00D77B05"/>
    <w:rPr>
      <w:rFonts w:ascii="Consolas" w:eastAsia="Consolas" w:hAnsi="Consolas" w:cs="Consolas" w:hint="default"/>
      <w:sz w:val="21"/>
      <w:szCs w:val="21"/>
    </w:rPr>
  </w:style>
  <w:style w:type="character" w:customStyle="1" w:styleId="t-exception-class-name">
    <w:name w:val="t-exception-class-name"/>
    <w:basedOn w:val="a0"/>
    <w:qFormat/>
    <w:rsid w:val="00D77B05"/>
    <w:rPr>
      <w:b/>
      <w:color w:val="0000FF"/>
      <w:sz w:val="24"/>
      <w:szCs w:val="24"/>
      <w:shd w:val="clear" w:color="auto" w:fill="E1E1E1"/>
    </w:rPr>
  </w:style>
  <w:style w:type="character" w:customStyle="1" w:styleId="t-render-object-error">
    <w:name w:val="t-render-object-error"/>
    <w:basedOn w:val="a0"/>
    <w:qFormat/>
    <w:rsid w:val="00D77B05"/>
    <w:rPr>
      <w:b/>
      <w:i/>
      <w:color w:val="FF0000"/>
    </w:rPr>
  </w:style>
  <w:style w:type="character" w:customStyle="1" w:styleId="t-exception-stack-controls">
    <w:name w:val="t-exception-stack-controls"/>
    <w:basedOn w:val="a0"/>
    <w:qFormat/>
    <w:rsid w:val="00D77B05"/>
  </w:style>
  <w:style w:type="character" w:customStyle="1" w:styleId="current">
    <w:name w:val="current"/>
    <w:basedOn w:val="a0"/>
    <w:rsid w:val="00D77B05"/>
    <w:rPr>
      <w:color w:val="FFFFFF"/>
      <w:sz w:val="27"/>
      <w:szCs w:val="27"/>
      <w:u w:val="none"/>
      <w:bdr w:val="single" w:sz="6" w:space="0" w:color="C0C0C0"/>
      <w:shd w:val="clear" w:color="auto" w:fill="809FFF"/>
    </w:rPr>
  </w:style>
  <w:style w:type="character" w:customStyle="1" w:styleId="t-tree-expanded">
    <w:name w:val="t-tree-expanded"/>
    <w:basedOn w:val="a0"/>
    <w:qFormat/>
    <w:rsid w:val="00D77B05"/>
  </w:style>
  <w:style w:type="character" w:customStyle="1" w:styleId="t-tree-icon">
    <w:name w:val="t-tree-icon"/>
    <w:basedOn w:val="a0"/>
    <w:qFormat/>
    <w:rsid w:val="00D77B05"/>
  </w:style>
  <w:style w:type="character" w:customStyle="1" w:styleId="t-ajax-wait">
    <w:name w:val="t-ajax-wait"/>
    <w:basedOn w:val="a0"/>
    <w:qFormat/>
    <w:rsid w:val="00D77B05"/>
  </w:style>
  <w:style w:type="paragraph" w:styleId="a8">
    <w:name w:val="header"/>
    <w:basedOn w:val="a"/>
    <w:link w:val="Char"/>
    <w:rsid w:val="006E1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6E167B"/>
    <w:rPr>
      <w:rFonts w:ascii="Calibri" w:hAnsi="Calibri"/>
      <w:kern w:val="2"/>
      <w:sz w:val="18"/>
      <w:szCs w:val="18"/>
    </w:rPr>
  </w:style>
  <w:style w:type="paragraph" w:styleId="a9">
    <w:name w:val="footer"/>
    <w:basedOn w:val="a"/>
    <w:link w:val="Char0"/>
    <w:rsid w:val="006E16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6E167B"/>
    <w:rPr>
      <w:rFonts w:ascii="Calibri" w:hAnsi="Calibri"/>
      <w:kern w:val="2"/>
      <w:sz w:val="18"/>
      <w:szCs w:val="18"/>
    </w:rPr>
  </w:style>
  <w:style w:type="paragraph" w:styleId="aa">
    <w:name w:val="Balloon Text"/>
    <w:basedOn w:val="a"/>
    <w:link w:val="Char1"/>
    <w:rsid w:val="005F6E1D"/>
    <w:rPr>
      <w:sz w:val="18"/>
      <w:szCs w:val="18"/>
    </w:rPr>
  </w:style>
  <w:style w:type="character" w:customStyle="1" w:styleId="Char1">
    <w:name w:val="批注框文本 Char"/>
    <w:basedOn w:val="a0"/>
    <w:link w:val="aa"/>
    <w:rsid w:val="005F6E1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327693766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tanglina</dc:creator>
  <cp:lastModifiedBy>唐丽娜</cp:lastModifiedBy>
  <cp:revision>4</cp:revision>
  <cp:lastPrinted>2019-05-20T09:56:00Z</cp:lastPrinted>
  <dcterms:created xsi:type="dcterms:W3CDTF">2014-10-29T12:08:00Z</dcterms:created>
  <dcterms:modified xsi:type="dcterms:W3CDTF">2019-07-10T03:20:00Z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