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20" w:rsidRDefault="00813720">
      <w:pPr>
        <w:ind w:firstLine="437"/>
        <w:jc w:val="center"/>
        <w:rPr>
          <w:rFonts w:ascii="宋体" w:hAnsi="宋体"/>
          <w:sz w:val="44"/>
          <w:szCs w:val="36"/>
        </w:rPr>
      </w:pPr>
    </w:p>
    <w:p w:rsidR="00813720" w:rsidRDefault="00813720">
      <w:pPr>
        <w:ind w:firstLine="437"/>
        <w:jc w:val="center"/>
        <w:rPr>
          <w:rFonts w:ascii="宋体" w:hAnsi="宋体"/>
          <w:sz w:val="44"/>
          <w:szCs w:val="36"/>
        </w:rPr>
      </w:pPr>
    </w:p>
    <w:p w:rsidR="009C2FC6" w:rsidRPr="00D06E62" w:rsidRDefault="009C2FC6">
      <w:pPr>
        <w:spacing w:line="360" w:lineRule="auto"/>
        <w:jc w:val="center"/>
        <w:rPr>
          <w:rFonts w:ascii="宋体" w:hAnsi="宋体"/>
          <w:b/>
          <w:spacing w:val="4"/>
          <w:sz w:val="48"/>
          <w:szCs w:val="48"/>
        </w:rPr>
      </w:pPr>
      <w:r w:rsidRPr="00D06E62">
        <w:rPr>
          <w:rFonts w:ascii="宋体" w:hAnsi="宋体" w:hint="eastAsia"/>
          <w:b/>
          <w:spacing w:val="4"/>
          <w:sz w:val="48"/>
          <w:szCs w:val="48"/>
        </w:rPr>
        <w:t>碧水西岸·南湖1号小区</w:t>
      </w:r>
    </w:p>
    <w:p w:rsidR="00813720" w:rsidRPr="00D06E62" w:rsidRDefault="009C2FC6">
      <w:pPr>
        <w:spacing w:line="360" w:lineRule="auto"/>
        <w:jc w:val="center"/>
        <w:rPr>
          <w:rFonts w:ascii="宋体" w:hAnsi="宋体"/>
          <w:b/>
          <w:spacing w:val="4"/>
          <w:sz w:val="28"/>
          <w:szCs w:val="28"/>
        </w:rPr>
      </w:pPr>
      <w:r w:rsidRPr="00D06E62">
        <w:rPr>
          <w:rFonts w:ascii="宋体" w:hAnsi="宋体" w:hint="eastAsia"/>
          <w:b/>
          <w:spacing w:val="4"/>
          <w:sz w:val="48"/>
          <w:szCs w:val="48"/>
        </w:rPr>
        <w:t>车库消防应急通道漏水维修</w:t>
      </w:r>
    </w:p>
    <w:p w:rsidR="00813720" w:rsidRPr="00D06E62" w:rsidRDefault="00813720">
      <w:pPr>
        <w:spacing w:line="360" w:lineRule="auto"/>
        <w:ind w:firstLine="437"/>
        <w:jc w:val="center"/>
        <w:rPr>
          <w:rFonts w:ascii="宋体" w:hAnsi="宋体"/>
          <w:b/>
          <w:spacing w:val="4"/>
          <w:sz w:val="28"/>
          <w:szCs w:val="28"/>
        </w:rPr>
      </w:pPr>
    </w:p>
    <w:p w:rsidR="00813720" w:rsidRPr="00D06E62" w:rsidRDefault="003A75CC">
      <w:pPr>
        <w:ind w:firstLine="437"/>
        <w:jc w:val="center"/>
        <w:rPr>
          <w:rFonts w:ascii="宋体" w:hAnsi="宋体"/>
          <w:b/>
          <w:sz w:val="72"/>
          <w:szCs w:val="72"/>
          <w:shd w:val="pct10" w:color="auto" w:fill="FFFFFF"/>
        </w:rPr>
      </w:pPr>
      <w:r w:rsidRPr="00D06E62">
        <w:rPr>
          <w:rFonts w:ascii="宋体" w:hAnsi="宋体" w:hint="eastAsia"/>
          <w:b/>
          <w:sz w:val="72"/>
          <w:szCs w:val="72"/>
        </w:rPr>
        <w:t>招 标 文 件</w:t>
      </w: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813720">
      <w:pPr>
        <w:spacing w:line="360" w:lineRule="auto"/>
        <w:ind w:firstLine="435"/>
        <w:jc w:val="center"/>
        <w:rPr>
          <w:rFonts w:ascii="宋体" w:hAnsi="宋体"/>
          <w:sz w:val="44"/>
          <w:szCs w:val="44"/>
          <w:shd w:val="pct10" w:color="auto" w:fill="FFFFFF"/>
        </w:rPr>
      </w:pPr>
    </w:p>
    <w:p w:rsidR="00813720" w:rsidRPr="00D06E62" w:rsidRDefault="003A75CC">
      <w:pPr>
        <w:widowControl/>
        <w:spacing w:line="360" w:lineRule="auto"/>
        <w:ind w:firstLineChars="790" w:firstLine="2284"/>
        <w:jc w:val="left"/>
        <w:rPr>
          <w:rFonts w:ascii="宋体" w:hAnsi="宋体"/>
          <w:b/>
          <w:spacing w:val="4"/>
          <w:sz w:val="28"/>
          <w:szCs w:val="28"/>
        </w:rPr>
      </w:pPr>
      <w:r w:rsidRPr="00D06E62">
        <w:rPr>
          <w:rFonts w:ascii="宋体" w:hAnsi="宋体" w:hint="eastAsia"/>
          <w:b/>
          <w:spacing w:val="4"/>
          <w:sz w:val="28"/>
          <w:szCs w:val="28"/>
        </w:rPr>
        <w:t>招标编号：0617-</w:t>
      </w:r>
      <w:r w:rsidR="009C2FC6" w:rsidRPr="00D06E62">
        <w:rPr>
          <w:rFonts w:ascii="宋体" w:hAnsi="宋体" w:hint="eastAsia"/>
          <w:b/>
          <w:spacing w:val="4"/>
          <w:sz w:val="28"/>
          <w:szCs w:val="28"/>
        </w:rPr>
        <w:t>2022FY1788</w:t>
      </w:r>
    </w:p>
    <w:p w:rsidR="00813720" w:rsidRPr="00D06E62" w:rsidRDefault="003A75CC">
      <w:pPr>
        <w:ind w:firstLineChars="792" w:firstLine="2290"/>
        <w:jc w:val="left"/>
        <w:rPr>
          <w:rFonts w:ascii="宋体" w:hAnsi="宋体"/>
          <w:b/>
          <w:spacing w:val="4"/>
          <w:sz w:val="28"/>
          <w:szCs w:val="28"/>
        </w:rPr>
      </w:pPr>
      <w:r w:rsidRPr="00D06E62">
        <w:rPr>
          <w:rFonts w:ascii="宋体" w:hAnsi="宋体" w:hint="eastAsia"/>
          <w:b/>
          <w:spacing w:val="4"/>
          <w:sz w:val="28"/>
          <w:szCs w:val="28"/>
        </w:rPr>
        <w:t>招 标 人：</w:t>
      </w:r>
      <w:r w:rsidR="009C2FC6" w:rsidRPr="00D06E62">
        <w:rPr>
          <w:rFonts w:ascii="宋体" w:hAnsi="宋体" w:hint="eastAsia"/>
          <w:b/>
          <w:spacing w:val="4"/>
          <w:sz w:val="28"/>
          <w:szCs w:val="28"/>
        </w:rPr>
        <w:t>陕西南湖物业管理有限责任公司</w:t>
      </w:r>
    </w:p>
    <w:p w:rsidR="00813720" w:rsidRPr="00D06E62" w:rsidRDefault="003A75CC">
      <w:pPr>
        <w:ind w:firstLineChars="792" w:firstLine="2290"/>
        <w:jc w:val="left"/>
        <w:rPr>
          <w:rFonts w:ascii="宋体" w:hAnsi="宋体"/>
          <w:b/>
          <w:spacing w:val="4"/>
          <w:sz w:val="28"/>
          <w:szCs w:val="28"/>
        </w:rPr>
      </w:pPr>
      <w:r w:rsidRPr="00D06E62">
        <w:rPr>
          <w:rFonts w:ascii="宋体" w:hAnsi="宋体" w:hint="eastAsia"/>
          <w:b/>
          <w:spacing w:val="4"/>
          <w:sz w:val="28"/>
          <w:szCs w:val="28"/>
        </w:rPr>
        <w:t>招标代理机构：西北（陕西）国际招标有限公司</w:t>
      </w:r>
    </w:p>
    <w:p w:rsidR="00813720" w:rsidRPr="00D06E62" w:rsidRDefault="00813720">
      <w:pPr>
        <w:ind w:firstLine="435"/>
        <w:jc w:val="center"/>
        <w:rPr>
          <w:rFonts w:ascii="宋体" w:hAnsi="宋体"/>
          <w:sz w:val="32"/>
          <w:szCs w:val="32"/>
          <w:shd w:val="pct10" w:color="auto" w:fill="FFFFFF"/>
        </w:rPr>
      </w:pPr>
    </w:p>
    <w:p w:rsidR="00813720" w:rsidRPr="00D06E62" w:rsidRDefault="00813720">
      <w:pPr>
        <w:ind w:firstLine="435"/>
        <w:jc w:val="center"/>
        <w:rPr>
          <w:rFonts w:ascii="宋体" w:hAnsi="宋体"/>
          <w:sz w:val="32"/>
          <w:szCs w:val="32"/>
          <w:shd w:val="pct10" w:color="auto" w:fill="FFFFFF"/>
        </w:rPr>
      </w:pPr>
    </w:p>
    <w:p w:rsidR="00813720" w:rsidRPr="00D06E62" w:rsidRDefault="003A75CC">
      <w:pPr>
        <w:jc w:val="center"/>
        <w:rPr>
          <w:rFonts w:ascii="宋体" w:hAnsi="宋体"/>
          <w:b/>
          <w:bCs/>
          <w:sz w:val="28"/>
          <w:szCs w:val="28"/>
        </w:rPr>
      </w:pPr>
      <w:r w:rsidRPr="00D06E62">
        <w:rPr>
          <w:rFonts w:ascii="宋体" w:hAnsi="宋体" w:hint="eastAsia"/>
          <w:b/>
          <w:bCs/>
          <w:sz w:val="28"/>
          <w:szCs w:val="28"/>
        </w:rPr>
        <w:t>二〇二〇年</w:t>
      </w:r>
      <w:r w:rsidR="009C2FC6" w:rsidRPr="00D06E62">
        <w:rPr>
          <w:rFonts w:ascii="宋体" w:hAnsi="宋体" w:hint="eastAsia"/>
          <w:b/>
          <w:bCs/>
          <w:sz w:val="28"/>
          <w:szCs w:val="28"/>
        </w:rPr>
        <w:t>十</w:t>
      </w:r>
      <w:r w:rsidRPr="00D06E62">
        <w:rPr>
          <w:rFonts w:ascii="宋体" w:hAnsi="宋体" w:hint="eastAsia"/>
          <w:b/>
          <w:bCs/>
          <w:sz w:val="28"/>
          <w:szCs w:val="28"/>
        </w:rPr>
        <w:t>月</w:t>
      </w:r>
    </w:p>
    <w:p w:rsidR="00813720" w:rsidRPr="00D06E62" w:rsidRDefault="00813720">
      <w:pPr>
        <w:rPr>
          <w:rFonts w:ascii="宋体" w:hAnsi="宋体"/>
          <w:b/>
          <w:bCs/>
          <w:sz w:val="36"/>
          <w:szCs w:val="36"/>
        </w:rPr>
        <w:sectPr w:rsidR="00813720" w:rsidRPr="00D06E62">
          <w:headerReference w:type="default" r:id="rId8"/>
          <w:footerReference w:type="even" r:id="rId9"/>
          <w:headerReference w:type="first" r:id="rId10"/>
          <w:pgSz w:w="11906" w:h="16838"/>
          <w:pgMar w:top="1418" w:right="1106" w:bottom="1246" w:left="1418" w:header="851" w:footer="992" w:gutter="0"/>
          <w:cols w:space="720"/>
          <w:docGrid w:type="lines" w:linePitch="312"/>
        </w:sectPr>
      </w:pPr>
    </w:p>
    <w:p w:rsidR="00813720" w:rsidRPr="00D06E62" w:rsidRDefault="00813720">
      <w:pPr>
        <w:jc w:val="center"/>
        <w:rPr>
          <w:rFonts w:ascii="宋体" w:hAnsi="宋体"/>
          <w:b/>
          <w:sz w:val="32"/>
          <w:szCs w:val="32"/>
        </w:rPr>
      </w:pPr>
    </w:p>
    <w:p w:rsidR="00813720" w:rsidRPr="00D06E62" w:rsidRDefault="003A75CC">
      <w:pPr>
        <w:jc w:val="center"/>
        <w:rPr>
          <w:rFonts w:ascii="宋体" w:hAnsi="宋体"/>
          <w:b/>
          <w:sz w:val="32"/>
          <w:szCs w:val="32"/>
        </w:rPr>
      </w:pPr>
      <w:r w:rsidRPr="00D06E62">
        <w:rPr>
          <w:rFonts w:ascii="宋体" w:hAnsi="宋体" w:hint="eastAsia"/>
          <w:b/>
          <w:sz w:val="32"/>
          <w:szCs w:val="32"/>
        </w:rPr>
        <w:t>目  录</w:t>
      </w:r>
    </w:p>
    <w:p w:rsidR="00813720" w:rsidRPr="00D06E62" w:rsidRDefault="00813720">
      <w:pPr>
        <w:spacing w:line="480" w:lineRule="auto"/>
        <w:jc w:val="center"/>
        <w:rPr>
          <w:rFonts w:ascii="宋体" w:hAnsi="宋体"/>
          <w:b/>
          <w:sz w:val="24"/>
        </w:rPr>
      </w:pPr>
    </w:p>
    <w:p w:rsidR="00813720" w:rsidRPr="00D06E62" w:rsidRDefault="001C496B">
      <w:pPr>
        <w:pStyle w:val="10"/>
        <w:tabs>
          <w:tab w:val="left" w:pos="1050"/>
        </w:tabs>
        <w:rPr>
          <w:rFonts w:asciiTheme="minorHAnsi" w:eastAsiaTheme="minorEastAsia" w:hAnsiTheme="minorHAnsi" w:cstheme="minorBidi"/>
          <w:noProof/>
          <w:color w:val="auto"/>
          <w:sz w:val="21"/>
          <w:szCs w:val="22"/>
        </w:rPr>
      </w:pPr>
      <w:r w:rsidRPr="00D06E62">
        <w:rPr>
          <w:color w:val="auto"/>
        </w:rPr>
        <w:fldChar w:fldCharType="begin"/>
      </w:r>
      <w:r w:rsidR="003A75CC" w:rsidRPr="00D06E62">
        <w:rPr>
          <w:color w:val="auto"/>
        </w:rPr>
        <w:instrText xml:space="preserve"> TOC \o "1-1" \h \z \u </w:instrText>
      </w:r>
      <w:r w:rsidRPr="00D06E62">
        <w:rPr>
          <w:color w:val="auto"/>
        </w:rPr>
        <w:fldChar w:fldCharType="separate"/>
      </w:r>
      <w:hyperlink w:anchor="_Toc17653715" w:history="1">
        <w:r w:rsidR="003A75CC" w:rsidRPr="00D06E62">
          <w:rPr>
            <w:rStyle w:val="af3"/>
            <w:rFonts w:hint="eastAsia"/>
            <w:noProof/>
            <w:color w:val="auto"/>
          </w:rPr>
          <w:t>第一章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招标公告</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_Toc17653715 \h </w:instrText>
        </w:r>
        <w:r w:rsidRPr="00D06E62">
          <w:rPr>
            <w:noProof/>
            <w:color w:val="auto"/>
          </w:rPr>
        </w:r>
        <w:r w:rsidRPr="00D06E62">
          <w:rPr>
            <w:noProof/>
            <w:color w:val="auto"/>
          </w:rPr>
          <w:fldChar w:fldCharType="separate"/>
        </w:r>
        <w:r w:rsidR="00527C97" w:rsidRPr="00D06E62">
          <w:rPr>
            <w:noProof/>
            <w:color w:val="auto"/>
          </w:rPr>
          <w:t>1</w:t>
        </w:r>
        <w:r w:rsidRPr="00D06E62">
          <w:rPr>
            <w:noProof/>
            <w:color w:val="auto"/>
          </w:rPr>
          <w:fldChar w:fldCharType="end"/>
        </w:r>
      </w:hyperlink>
    </w:p>
    <w:p w:rsidR="00813720" w:rsidRPr="00D06E62" w:rsidRDefault="001C496B">
      <w:pPr>
        <w:pStyle w:val="10"/>
        <w:tabs>
          <w:tab w:val="left" w:pos="1050"/>
        </w:tabs>
        <w:rPr>
          <w:rFonts w:asciiTheme="minorHAnsi" w:eastAsiaTheme="minorEastAsia" w:hAnsiTheme="minorHAnsi" w:cstheme="minorBidi"/>
          <w:noProof/>
          <w:color w:val="auto"/>
          <w:sz w:val="21"/>
          <w:szCs w:val="22"/>
        </w:rPr>
      </w:pPr>
      <w:hyperlink w:anchor="_Toc17653716" w:history="1">
        <w:r w:rsidR="003A75CC" w:rsidRPr="00D06E62">
          <w:rPr>
            <w:rStyle w:val="af3"/>
            <w:rFonts w:hint="eastAsia"/>
            <w:noProof/>
            <w:color w:val="auto"/>
          </w:rPr>
          <w:t>第二章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投标人须知</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_Toc17653716 \h </w:instrText>
        </w:r>
        <w:r w:rsidRPr="00D06E62">
          <w:rPr>
            <w:noProof/>
            <w:color w:val="auto"/>
          </w:rPr>
        </w:r>
        <w:r w:rsidRPr="00D06E62">
          <w:rPr>
            <w:noProof/>
            <w:color w:val="auto"/>
          </w:rPr>
          <w:fldChar w:fldCharType="separate"/>
        </w:r>
        <w:r w:rsidR="00527C97" w:rsidRPr="00D06E62">
          <w:rPr>
            <w:noProof/>
            <w:color w:val="auto"/>
          </w:rPr>
          <w:t>3</w:t>
        </w:r>
        <w:r w:rsidRPr="00D06E62">
          <w:rPr>
            <w:noProof/>
            <w:color w:val="auto"/>
          </w:rPr>
          <w:fldChar w:fldCharType="end"/>
        </w:r>
      </w:hyperlink>
    </w:p>
    <w:p w:rsidR="00813720" w:rsidRPr="00D06E62" w:rsidRDefault="001C496B">
      <w:pPr>
        <w:pStyle w:val="10"/>
        <w:tabs>
          <w:tab w:val="left" w:pos="1050"/>
        </w:tabs>
        <w:rPr>
          <w:rFonts w:asciiTheme="minorHAnsi" w:eastAsiaTheme="minorEastAsia" w:hAnsiTheme="minorHAnsi" w:cstheme="minorBidi"/>
          <w:noProof/>
          <w:color w:val="auto"/>
          <w:sz w:val="21"/>
          <w:szCs w:val="22"/>
        </w:rPr>
      </w:pPr>
      <w:hyperlink w:anchor="_Toc17653717" w:history="1">
        <w:r w:rsidR="003A75CC" w:rsidRPr="00D06E62">
          <w:rPr>
            <w:rStyle w:val="af3"/>
            <w:rFonts w:hint="eastAsia"/>
            <w:noProof/>
            <w:color w:val="auto"/>
          </w:rPr>
          <w:t>第三章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评标方法</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_Toc17653717 \h </w:instrText>
        </w:r>
        <w:r w:rsidRPr="00D06E62">
          <w:rPr>
            <w:noProof/>
            <w:color w:val="auto"/>
          </w:rPr>
        </w:r>
        <w:r w:rsidRPr="00D06E62">
          <w:rPr>
            <w:noProof/>
            <w:color w:val="auto"/>
          </w:rPr>
          <w:fldChar w:fldCharType="separate"/>
        </w:r>
        <w:r w:rsidR="00527C97" w:rsidRPr="00D06E62">
          <w:rPr>
            <w:noProof/>
            <w:color w:val="auto"/>
          </w:rPr>
          <w:t>25</w:t>
        </w:r>
        <w:r w:rsidRPr="00D06E62">
          <w:rPr>
            <w:noProof/>
            <w:color w:val="auto"/>
          </w:rPr>
          <w:fldChar w:fldCharType="end"/>
        </w:r>
      </w:hyperlink>
    </w:p>
    <w:p w:rsidR="00813720" w:rsidRPr="00D06E62" w:rsidRDefault="001C496B">
      <w:pPr>
        <w:pStyle w:val="10"/>
        <w:tabs>
          <w:tab w:val="left" w:pos="1050"/>
        </w:tabs>
        <w:rPr>
          <w:rFonts w:asciiTheme="minorHAnsi" w:eastAsiaTheme="minorEastAsia" w:hAnsiTheme="minorHAnsi" w:cstheme="minorBidi"/>
          <w:noProof/>
          <w:color w:val="auto"/>
          <w:sz w:val="21"/>
          <w:szCs w:val="22"/>
        </w:rPr>
      </w:pPr>
      <w:hyperlink w:anchor="_Toc17653718" w:history="1">
        <w:r w:rsidR="003A75CC" w:rsidRPr="00D06E62">
          <w:rPr>
            <w:rStyle w:val="af3"/>
            <w:rFonts w:hint="eastAsia"/>
            <w:noProof/>
            <w:color w:val="auto"/>
          </w:rPr>
          <w:t>第四章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合同条款及格式</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_Toc17653718 \h </w:instrText>
        </w:r>
        <w:r w:rsidRPr="00D06E62">
          <w:rPr>
            <w:noProof/>
            <w:color w:val="auto"/>
          </w:rPr>
        </w:r>
        <w:r w:rsidRPr="00D06E62">
          <w:rPr>
            <w:noProof/>
            <w:color w:val="auto"/>
          </w:rPr>
          <w:fldChar w:fldCharType="separate"/>
        </w:r>
        <w:r w:rsidR="00527C97" w:rsidRPr="00D06E62">
          <w:rPr>
            <w:noProof/>
            <w:color w:val="auto"/>
          </w:rPr>
          <w:t>32</w:t>
        </w:r>
        <w:r w:rsidRPr="00D06E62">
          <w:rPr>
            <w:noProof/>
            <w:color w:val="auto"/>
          </w:rPr>
          <w:fldChar w:fldCharType="end"/>
        </w:r>
      </w:hyperlink>
    </w:p>
    <w:p w:rsidR="00813720" w:rsidRPr="00D06E62" w:rsidRDefault="001C496B">
      <w:pPr>
        <w:pStyle w:val="10"/>
        <w:tabs>
          <w:tab w:val="left" w:pos="1050"/>
        </w:tabs>
        <w:rPr>
          <w:rFonts w:asciiTheme="minorHAnsi" w:eastAsiaTheme="minorEastAsia" w:hAnsiTheme="minorHAnsi" w:cstheme="minorBidi"/>
          <w:noProof/>
          <w:color w:val="auto"/>
          <w:sz w:val="21"/>
          <w:szCs w:val="22"/>
        </w:rPr>
      </w:pPr>
      <w:hyperlink w:anchor="_Toc17653719" w:history="1">
        <w:r w:rsidR="003A75CC" w:rsidRPr="00D06E62">
          <w:rPr>
            <w:rStyle w:val="af3"/>
            <w:rFonts w:hint="eastAsia"/>
            <w:noProof/>
            <w:color w:val="auto"/>
            <w:spacing w:val="4"/>
          </w:rPr>
          <w:t>第五章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工程量清单</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_Toc17653719 \h </w:instrText>
        </w:r>
        <w:r w:rsidRPr="00D06E62">
          <w:rPr>
            <w:noProof/>
            <w:color w:val="auto"/>
          </w:rPr>
        </w:r>
        <w:r w:rsidRPr="00D06E62">
          <w:rPr>
            <w:noProof/>
            <w:color w:val="auto"/>
          </w:rPr>
          <w:fldChar w:fldCharType="separate"/>
        </w:r>
        <w:r w:rsidR="00527C97" w:rsidRPr="00D06E62">
          <w:rPr>
            <w:noProof/>
            <w:color w:val="auto"/>
          </w:rPr>
          <w:t>57</w:t>
        </w:r>
        <w:r w:rsidRPr="00D06E62">
          <w:rPr>
            <w:noProof/>
            <w:color w:val="auto"/>
          </w:rPr>
          <w:fldChar w:fldCharType="end"/>
        </w:r>
      </w:hyperlink>
    </w:p>
    <w:p w:rsidR="00813720" w:rsidRPr="00D06E62" w:rsidRDefault="001C496B">
      <w:pPr>
        <w:pStyle w:val="10"/>
        <w:tabs>
          <w:tab w:val="left" w:pos="1050"/>
        </w:tabs>
        <w:rPr>
          <w:rFonts w:asciiTheme="minorHAnsi" w:eastAsiaTheme="minorEastAsia" w:hAnsiTheme="minorHAnsi" w:cstheme="minorBidi"/>
          <w:noProof/>
          <w:color w:val="auto"/>
          <w:sz w:val="21"/>
          <w:szCs w:val="22"/>
        </w:rPr>
      </w:pPr>
      <w:hyperlink w:anchor="_Toc17653720" w:history="1">
        <w:r w:rsidR="003A75CC" w:rsidRPr="00D06E62">
          <w:rPr>
            <w:rStyle w:val="af3"/>
            <w:rFonts w:hint="eastAsia"/>
            <w:noProof/>
            <w:color w:val="auto"/>
          </w:rPr>
          <w:t>第六章</w:t>
        </w:r>
        <w:r w:rsidR="003A75CC" w:rsidRPr="00D06E62">
          <w:rPr>
            <w:rFonts w:asciiTheme="minorHAnsi" w:eastAsiaTheme="minorEastAsia" w:hAnsiTheme="minorHAnsi" w:cstheme="minorBidi"/>
            <w:noProof/>
            <w:color w:val="auto"/>
            <w:sz w:val="21"/>
            <w:szCs w:val="22"/>
          </w:rPr>
          <w:tab/>
        </w:r>
        <w:r w:rsidR="003A75CC" w:rsidRPr="00D06E62">
          <w:rPr>
            <w:rStyle w:val="af3"/>
            <w:rFonts w:hint="eastAsia"/>
            <w:noProof/>
            <w:color w:val="auto"/>
          </w:rPr>
          <w:t>图纸</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_Toc17653720 \h </w:instrText>
        </w:r>
        <w:r w:rsidRPr="00D06E62">
          <w:rPr>
            <w:noProof/>
            <w:color w:val="auto"/>
          </w:rPr>
        </w:r>
        <w:r w:rsidRPr="00D06E62">
          <w:rPr>
            <w:noProof/>
            <w:color w:val="auto"/>
          </w:rPr>
          <w:fldChar w:fldCharType="separate"/>
        </w:r>
        <w:r w:rsidR="00527C97" w:rsidRPr="00D06E62">
          <w:rPr>
            <w:noProof/>
            <w:color w:val="auto"/>
          </w:rPr>
          <w:t>58</w:t>
        </w:r>
        <w:r w:rsidRPr="00D06E62">
          <w:rPr>
            <w:noProof/>
            <w:color w:val="auto"/>
          </w:rPr>
          <w:fldChar w:fldCharType="end"/>
        </w:r>
      </w:hyperlink>
    </w:p>
    <w:p w:rsidR="00813720" w:rsidRPr="00D06E62" w:rsidRDefault="001C496B">
      <w:pPr>
        <w:pStyle w:val="10"/>
        <w:rPr>
          <w:rFonts w:asciiTheme="minorHAnsi" w:eastAsiaTheme="minorEastAsia" w:hAnsiTheme="minorHAnsi" w:cstheme="minorBidi"/>
          <w:noProof/>
          <w:color w:val="auto"/>
          <w:sz w:val="21"/>
          <w:szCs w:val="22"/>
        </w:rPr>
      </w:pPr>
      <w:hyperlink w:anchor="_Toc17653721" w:history="1">
        <w:r w:rsidR="003A75CC" w:rsidRPr="00D06E62">
          <w:rPr>
            <w:rStyle w:val="af3"/>
            <w:rFonts w:hint="eastAsia"/>
            <w:noProof/>
            <w:color w:val="auto"/>
          </w:rPr>
          <w:t>第七章技术标准和要求</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_Toc17653721 \h </w:instrText>
        </w:r>
        <w:r w:rsidRPr="00D06E62">
          <w:rPr>
            <w:noProof/>
            <w:color w:val="auto"/>
          </w:rPr>
        </w:r>
        <w:r w:rsidRPr="00D06E62">
          <w:rPr>
            <w:noProof/>
            <w:color w:val="auto"/>
          </w:rPr>
          <w:fldChar w:fldCharType="separate"/>
        </w:r>
        <w:r w:rsidR="00527C97" w:rsidRPr="00D06E62">
          <w:rPr>
            <w:noProof/>
            <w:color w:val="auto"/>
          </w:rPr>
          <w:t>59</w:t>
        </w:r>
        <w:r w:rsidRPr="00D06E62">
          <w:rPr>
            <w:noProof/>
            <w:color w:val="auto"/>
          </w:rPr>
          <w:fldChar w:fldCharType="end"/>
        </w:r>
      </w:hyperlink>
    </w:p>
    <w:p w:rsidR="00813720" w:rsidRPr="00D06E62" w:rsidRDefault="001C496B">
      <w:pPr>
        <w:pStyle w:val="10"/>
        <w:rPr>
          <w:rFonts w:asciiTheme="minorHAnsi" w:eastAsiaTheme="minorEastAsia" w:hAnsiTheme="minorHAnsi" w:cstheme="minorBidi"/>
          <w:noProof/>
          <w:color w:val="auto"/>
          <w:sz w:val="21"/>
          <w:szCs w:val="22"/>
        </w:rPr>
      </w:pPr>
      <w:hyperlink w:anchor="_Toc17653722" w:history="1">
        <w:r w:rsidR="003A75CC" w:rsidRPr="00D06E62">
          <w:rPr>
            <w:rStyle w:val="af3"/>
            <w:rFonts w:hint="eastAsia"/>
            <w:noProof/>
            <w:color w:val="auto"/>
          </w:rPr>
          <w:t>第八章投标文件格式</w:t>
        </w:r>
        <w:r w:rsidR="003A75CC" w:rsidRPr="00D06E62">
          <w:rPr>
            <w:noProof/>
            <w:color w:val="auto"/>
          </w:rPr>
          <w:tab/>
        </w:r>
        <w:r w:rsidRPr="00D06E62">
          <w:rPr>
            <w:noProof/>
            <w:color w:val="auto"/>
          </w:rPr>
          <w:fldChar w:fldCharType="begin"/>
        </w:r>
        <w:r w:rsidR="003A75CC" w:rsidRPr="00D06E62">
          <w:rPr>
            <w:noProof/>
            <w:color w:val="auto"/>
          </w:rPr>
          <w:instrText xml:space="preserve"> PAGEREF _Toc17653722 \h </w:instrText>
        </w:r>
        <w:r w:rsidRPr="00D06E62">
          <w:rPr>
            <w:noProof/>
            <w:color w:val="auto"/>
          </w:rPr>
        </w:r>
        <w:r w:rsidRPr="00D06E62">
          <w:rPr>
            <w:noProof/>
            <w:color w:val="auto"/>
          </w:rPr>
          <w:fldChar w:fldCharType="separate"/>
        </w:r>
        <w:r w:rsidR="00527C97" w:rsidRPr="00D06E62">
          <w:rPr>
            <w:noProof/>
            <w:color w:val="auto"/>
          </w:rPr>
          <w:t>61</w:t>
        </w:r>
        <w:r w:rsidRPr="00D06E62">
          <w:rPr>
            <w:noProof/>
            <w:color w:val="auto"/>
          </w:rPr>
          <w:fldChar w:fldCharType="end"/>
        </w:r>
      </w:hyperlink>
    </w:p>
    <w:p w:rsidR="00813720" w:rsidRPr="00D06E62" w:rsidRDefault="001C496B">
      <w:pPr>
        <w:pStyle w:val="10"/>
        <w:rPr>
          <w:color w:val="auto"/>
          <w:sz w:val="30"/>
          <w:szCs w:val="30"/>
        </w:rPr>
      </w:pPr>
      <w:r w:rsidRPr="00D06E62">
        <w:rPr>
          <w:color w:val="auto"/>
        </w:rPr>
        <w:fldChar w:fldCharType="end"/>
      </w:r>
    </w:p>
    <w:p w:rsidR="00813720" w:rsidRPr="00D06E62" w:rsidRDefault="00813720">
      <w:pPr>
        <w:rPr>
          <w:rFonts w:ascii="宋体" w:hAnsi="宋体"/>
        </w:rPr>
      </w:pPr>
    </w:p>
    <w:p w:rsidR="00813720" w:rsidRPr="00D06E62" w:rsidRDefault="00813720">
      <w:pPr>
        <w:rPr>
          <w:rFonts w:ascii="宋体" w:hAnsi="宋体"/>
        </w:rPr>
      </w:pPr>
    </w:p>
    <w:p w:rsidR="00813720" w:rsidRPr="00D06E62" w:rsidRDefault="00813720">
      <w:pPr>
        <w:rPr>
          <w:rFonts w:ascii="宋体" w:hAnsi="宋体"/>
        </w:rPr>
      </w:pPr>
    </w:p>
    <w:p w:rsidR="00813720" w:rsidRPr="00D06E62" w:rsidRDefault="00813720">
      <w:pPr>
        <w:pStyle w:val="10"/>
        <w:rPr>
          <w:color w:val="auto"/>
        </w:rPr>
      </w:pPr>
    </w:p>
    <w:p w:rsidR="00813720" w:rsidRPr="00D06E62" w:rsidRDefault="00813720">
      <w:pPr>
        <w:pStyle w:val="10"/>
        <w:rPr>
          <w:color w:val="auto"/>
        </w:rPr>
      </w:pPr>
    </w:p>
    <w:p w:rsidR="00813720" w:rsidRPr="00D06E62" w:rsidRDefault="00813720">
      <w:pPr>
        <w:rPr>
          <w:rFonts w:ascii="宋体" w:hAnsi="宋体"/>
        </w:rPr>
        <w:sectPr w:rsidR="00813720" w:rsidRPr="00D06E62">
          <w:headerReference w:type="default" r:id="rId11"/>
          <w:footerReference w:type="default" r:id="rId12"/>
          <w:pgSz w:w="11906" w:h="16838"/>
          <w:pgMar w:top="1418" w:right="1106" w:bottom="1418" w:left="1418" w:header="851" w:footer="992" w:gutter="0"/>
          <w:cols w:space="720"/>
          <w:docGrid w:type="lines" w:linePitch="312"/>
        </w:sectPr>
      </w:pPr>
    </w:p>
    <w:p w:rsidR="00813720" w:rsidRPr="00D06E62" w:rsidRDefault="003A75CC">
      <w:pPr>
        <w:pStyle w:val="1"/>
        <w:numPr>
          <w:ilvl w:val="0"/>
          <w:numId w:val="1"/>
        </w:numPr>
        <w:spacing w:before="120" w:after="120" w:line="400" w:lineRule="exact"/>
        <w:jc w:val="center"/>
        <w:rPr>
          <w:rFonts w:ascii="宋体" w:hAnsi="宋体"/>
          <w:sz w:val="32"/>
          <w:szCs w:val="32"/>
        </w:rPr>
      </w:pPr>
      <w:bookmarkStart w:id="0" w:name="_Toc17653715"/>
      <w:bookmarkStart w:id="1" w:name="_Toc324521805"/>
      <w:bookmarkStart w:id="2" w:name="_Toc321812008"/>
      <w:bookmarkStart w:id="3" w:name="_Toc283035148"/>
      <w:bookmarkStart w:id="4" w:name="_Toc283304085"/>
      <w:bookmarkStart w:id="5" w:name="_Toc283035008"/>
      <w:bookmarkStart w:id="6" w:name="_Toc283035491"/>
      <w:bookmarkStart w:id="7" w:name="_Toc290389695"/>
      <w:r w:rsidRPr="00D06E62">
        <w:rPr>
          <w:rFonts w:ascii="宋体" w:hAnsi="宋体" w:hint="eastAsia"/>
          <w:sz w:val="32"/>
          <w:szCs w:val="32"/>
        </w:rPr>
        <w:lastRenderedPageBreak/>
        <w:t>招标公告</w:t>
      </w:r>
      <w:bookmarkEnd w:id="0"/>
    </w:p>
    <w:p w:rsidR="00813720" w:rsidRPr="00D06E62" w:rsidRDefault="00813720">
      <w:pPr>
        <w:spacing w:line="360" w:lineRule="auto"/>
        <w:rPr>
          <w:rFonts w:ascii="宋体" w:hAnsi="宋体"/>
          <w:b/>
          <w:szCs w:val="21"/>
        </w:rPr>
      </w:pPr>
    </w:p>
    <w:p w:rsidR="00813720" w:rsidRPr="00D06E62" w:rsidRDefault="003A75CC">
      <w:pPr>
        <w:spacing w:line="360" w:lineRule="auto"/>
        <w:rPr>
          <w:rFonts w:ascii="宋体" w:hAnsi="宋体"/>
          <w:szCs w:val="21"/>
        </w:rPr>
      </w:pPr>
      <w:r w:rsidRPr="00D06E62">
        <w:rPr>
          <w:rFonts w:ascii="宋体" w:hAnsi="宋体" w:hint="eastAsia"/>
          <w:b/>
          <w:szCs w:val="21"/>
        </w:rPr>
        <w:t>招标编号：</w:t>
      </w:r>
      <w:r w:rsidRPr="00D06E62">
        <w:rPr>
          <w:rFonts w:ascii="宋体" w:hAnsi="宋体" w:hint="eastAsia"/>
          <w:szCs w:val="21"/>
        </w:rPr>
        <w:t>0617-</w:t>
      </w:r>
      <w:r w:rsidR="009C2FC6" w:rsidRPr="00D06E62">
        <w:rPr>
          <w:rFonts w:ascii="宋体" w:hAnsi="宋体" w:hint="eastAsia"/>
          <w:szCs w:val="21"/>
        </w:rPr>
        <w:t>2022FY1788</w:t>
      </w:r>
    </w:p>
    <w:p w:rsidR="00813720" w:rsidRPr="00D06E62" w:rsidRDefault="003A75CC">
      <w:pPr>
        <w:spacing w:line="360" w:lineRule="auto"/>
        <w:rPr>
          <w:rFonts w:ascii="宋体" w:hAnsi="宋体"/>
          <w:b/>
          <w:szCs w:val="21"/>
        </w:rPr>
      </w:pPr>
      <w:r w:rsidRPr="00D06E62">
        <w:rPr>
          <w:rFonts w:ascii="宋体" w:hAnsi="宋体" w:hint="eastAsia"/>
          <w:b/>
          <w:szCs w:val="21"/>
        </w:rPr>
        <w:t>项目名称：</w:t>
      </w:r>
      <w:r w:rsidR="009C2FC6" w:rsidRPr="00D06E62">
        <w:rPr>
          <w:rFonts w:ascii="宋体" w:hAnsi="宋体" w:hint="eastAsia"/>
          <w:szCs w:val="21"/>
        </w:rPr>
        <w:t>碧水西岸·南湖1号小区车库消防应急通道漏水维修</w:t>
      </w:r>
    </w:p>
    <w:p w:rsidR="00813720" w:rsidRPr="00D06E62" w:rsidRDefault="003A75CC">
      <w:pPr>
        <w:spacing w:line="360" w:lineRule="auto"/>
        <w:rPr>
          <w:rFonts w:ascii="宋体" w:hAnsi="宋体"/>
          <w:b/>
          <w:szCs w:val="21"/>
        </w:rPr>
      </w:pPr>
      <w:bookmarkStart w:id="8" w:name="_Toc399770808"/>
      <w:r w:rsidRPr="00D06E62">
        <w:rPr>
          <w:rFonts w:ascii="宋体" w:hAnsi="宋体"/>
          <w:b/>
          <w:szCs w:val="21"/>
        </w:rPr>
        <w:t xml:space="preserve">1. </w:t>
      </w:r>
      <w:r w:rsidRPr="00D06E62">
        <w:rPr>
          <w:rFonts w:ascii="宋体" w:hAnsi="宋体" w:hint="eastAsia"/>
          <w:b/>
          <w:szCs w:val="21"/>
        </w:rPr>
        <w:t>招标条件</w:t>
      </w:r>
    </w:p>
    <w:p w:rsidR="00813720" w:rsidRPr="00D06E62" w:rsidRDefault="009C2FC6">
      <w:pPr>
        <w:spacing w:line="360" w:lineRule="auto"/>
        <w:ind w:firstLineChars="200" w:firstLine="420"/>
        <w:rPr>
          <w:rFonts w:ascii="宋体" w:hAnsi="宋体"/>
          <w:szCs w:val="21"/>
          <w:u w:val="single"/>
        </w:rPr>
      </w:pPr>
      <w:r w:rsidRPr="00D06E62">
        <w:rPr>
          <w:rFonts w:ascii="宋体" w:hAnsi="宋体" w:hint="eastAsia"/>
          <w:szCs w:val="21"/>
        </w:rPr>
        <w:t>碧水西岸·南湖1号小区车库消防应急通道漏水维修</w:t>
      </w:r>
      <w:r w:rsidR="003A75CC" w:rsidRPr="00D06E62">
        <w:rPr>
          <w:rFonts w:ascii="宋体" w:hAnsi="宋体" w:hint="eastAsia"/>
          <w:szCs w:val="21"/>
        </w:rPr>
        <w:t>项目已批准建设，招标人为</w:t>
      </w:r>
      <w:r w:rsidRPr="00D06E62">
        <w:rPr>
          <w:rFonts w:ascii="宋体" w:hAnsi="宋体" w:hint="eastAsia"/>
          <w:szCs w:val="21"/>
        </w:rPr>
        <w:t>陕西南湖物业管理有限责任公司</w:t>
      </w:r>
      <w:r w:rsidR="003A75CC" w:rsidRPr="00D06E62">
        <w:rPr>
          <w:rFonts w:ascii="宋体" w:hAnsi="宋体" w:hint="eastAsia"/>
          <w:szCs w:val="21"/>
        </w:rPr>
        <w:t>。建设资金已落实，</w:t>
      </w:r>
      <w:bookmarkStart w:id="9" w:name="_Toc324947021"/>
      <w:bookmarkStart w:id="10" w:name="_Toc324521967"/>
      <w:bookmarkStart w:id="11" w:name="_Toc283035141"/>
      <w:bookmarkStart w:id="12" w:name="_Toc392853582"/>
      <w:bookmarkStart w:id="13" w:name="_Toc283035484"/>
      <w:bookmarkStart w:id="14" w:name="_Toc283304078"/>
      <w:bookmarkStart w:id="15" w:name="_Toc404341246"/>
      <w:bookmarkStart w:id="16" w:name="_Toc283035001"/>
      <w:bookmarkStart w:id="17" w:name="_Toc290389688"/>
      <w:bookmarkStart w:id="18" w:name="_Toc282529907"/>
      <w:bookmarkStart w:id="19" w:name="_Toc321812001"/>
      <w:r w:rsidR="003A75CC" w:rsidRPr="00D06E62">
        <w:rPr>
          <w:rFonts w:ascii="宋体" w:hAnsi="宋体" w:hint="eastAsia"/>
          <w:szCs w:val="21"/>
        </w:rPr>
        <w:t>资金来源为自筹，该项目已具备招标条件，现对本项目</w:t>
      </w:r>
      <w:r w:rsidRPr="00D06E62">
        <w:rPr>
          <w:rFonts w:ascii="宋体" w:hAnsi="宋体" w:hint="eastAsia"/>
          <w:szCs w:val="21"/>
        </w:rPr>
        <w:t>碧水西岸·南湖1号小区车库消防应急通道漏水维修</w:t>
      </w:r>
      <w:r w:rsidR="003A75CC" w:rsidRPr="00D06E62">
        <w:rPr>
          <w:rFonts w:ascii="宋体" w:hAnsi="宋体" w:hint="eastAsia"/>
          <w:szCs w:val="21"/>
        </w:rPr>
        <w:t>进行公开招标，欢迎符合条件的潜在投标人参与本项目投标，具体内容如下：</w:t>
      </w:r>
    </w:p>
    <w:p w:rsidR="00813720" w:rsidRPr="00D06E62" w:rsidRDefault="003A75CC">
      <w:pPr>
        <w:spacing w:line="360" w:lineRule="auto"/>
        <w:rPr>
          <w:rFonts w:ascii="宋体" w:hAnsi="宋体"/>
          <w:b/>
          <w:szCs w:val="21"/>
        </w:rPr>
      </w:pPr>
      <w:r w:rsidRPr="00D06E62">
        <w:rPr>
          <w:rFonts w:ascii="宋体" w:hAnsi="宋体"/>
          <w:b/>
          <w:szCs w:val="21"/>
        </w:rPr>
        <w:t xml:space="preserve">2. </w:t>
      </w:r>
      <w:r w:rsidRPr="00D06E62">
        <w:rPr>
          <w:rFonts w:ascii="宋体" w:hAnsi="宋体" w:hint="eastAsia"/>
          <w:b/>
          <w:szCs w:val="21"/>
        </w:rPr>
        <w:t>招标项目概况</w:t>
      </w:r>
      <w:bookmarkEnd w:id="9"/>
      <w:bookmarkEnd w:id="10"/>
      <w:bookmarkEnd w:id="11"/>
      <w:bookmarkEnd w:id="12"/>
      <w:bookmarkEnd w:id="13"/>
      <w:bookmarkEnd w:id="14"/>
      <w:bookmarkEnd w:id="15"/>
      <w:bookmarkEnd w:id="16"/>
      <w:bookmarkEnd w:id="17"/>
      <w:bookmarkEnd w:id="18"/>
      <w:bookmarkEnd w:id="19"/>
      <w:r w:rsidRPr="00D06E62">
        <w:rPr>
          <w:rFonts w:ascii="宋体" w:hAnsi="宋体" w:hint="eastAsia"/>
          <w:b/>
          <w:szCs w:val="21"/>
        </w:rPr>
        <w:t>及范围</w:t>
      </w:r>
    </w:p>
    <w:p w:rsidR="00813720" w:rsidRPr="00D06E62" w:rsidRDefault="003A75CC">
      <w:pPr>
        <w:spacing w:line="360" w:lineRule="auto"/>
        <w:ind w:left="412"/>
        <w:rPr>
          <w:rFonts w:ascii="宋体" w:hAnsi="宋体"/>
          <w:szCs w:val="21"/>
        </w:rPr>
      </w:pPr>
      <w:r w:rsidRPr="00D06E62">
        <w:rPr>
          <w:rFonts w:ascii="宋体" w:hAnsi="宋体" w:cs="仿宋" w:hint="eastAsia"/>
          <w:szCs w:val="28"/>
        </w:rPr>
        <w:t>2.1</w:t>
      </w:r>
      <w:bookmarkStart w:id="20" w:name="_Toc283304079"/>
      <w:bookmarkStart w:id="21" w:name="_Toc282529908"/>
      <w:bookmarkStart w:id="22" w:name="_Toc283035142"/>
      <w:bookmarkStart w:id="23" w:name="_Toc290389689"/>
      <w:bookmarkStart w:id="24" w:name="_Toc321812002"/>
      <w:bookmarkStart w:id="25" w:name="_Toc324947022"/>
      <w:bookmarkStart w:id="26" w:name="_Toc324521968"/>
      <w:bookmarkStart w:id="27" w:name="_Toc283035485"/>
      <w:bookmarkStart w:id="28" w:name="_Toc283035002"/>
      <w:r w:rsidRPr="00D06E62">
        <w:rPr>
          <w:rFonts w:ascii="宋体" w:hAnsi="宋体" w:hint="eastAsia"/>
          <w:szCs w:val="21"/>
        </w:rPr>
        <w:t>工程名称：</w:t>
      </w:r>
      <w:r w:rsidR="009C2FC6" w:rsidRPr="00D06E62">
        <w:rPr>
          <w:rFonts w:ascii="宋体" w:hAnsi="宋体" w:hint="eastAsia"/>
          <w:szCs w:val="21"/>
        </w:rPr>
        <w:t>碧水西岸·南湖1号小区车库消防应急通道漏水维修</w:t>
      </w:r>
    </w:p>
    <w:p w:rsidR="00813720" w:rsidRPr="00D06E62" w:rsidRDefault="003A75CC" w:rsidP="00B37BB0">
      <w:pPr>
        <w:spacing w:line="360" w:lineRule="auto"/>
        <w:ind w:firstLineChars="196" w:firstLine="412"/>
        <w:rPr>
          <w:rFonts w:ascii="宋体" w:hAnsi="宋体"/>
          <w:szCs w:val="21"/>
        </w:rPr>
      </w:pPr>
      <w:r w:rsidRPr="00D06E62">
        <w:rPr>
          <w:rFonts w:ascii="宋体" w:hAnsi="宋体" w:hint="eastAsia"/>
          <w:szCs w:val="21"/>
        </w:rPr>
        <w:t>2.2主要工程内容：具体工作内容详见工程量清单。</w:t>
      </w:r>
    </w:p>
    <w:p w:rsidR="00813720" w:rsidRPr="00D06E62" w:rsidRDefault="003A75CC">
      <w:pPr>
        <w:spacing w:line="360" w:lineRule="auto"/>
        <w:rPr>
          <w:rFonts w:ascii="宋体" w:hAnsi="宋体"/>
          <w:b/>
          <w:szCs w:val="21"/>
        </w:rPr>
      </w:pPr>
      <w:bookmarkStart w:id="29" w:name="_Toc392853583"/>
      <w:bookmarkStart w:id="30" w:name="_Toc404341247"/>
      <w:r w:rsidRPr="00D06E62">
        <w:rPr>
          <w:rFonts w:ascii="宋体" w:hAnsi="宋体"/>
          <w:b/>
          <w:szCs w:val="21"/>
        </w:rPr>
        <w:t xml:space="preserve">3. </w:t>
      </w:r>
      <w:r w:rsidRPr="00D06E62">
        <w:rPr>
          <w:rFonts w:ascii="宋体" w:hAnsi="宋体" w:hint="eastAsia"/>
          <w:b/>
          <w:szCs w:val="21"/>
        </w:rPr>
        <w:t>投标人资格要求</w:t>
      </w:r>
      <w:bookmarkEnd w:id="20"/>
      <w:bookmarkEnd w:id="21"/>
      <w:bookmarkEnd w:id="22"/>
      <w:bookmarkEnd w:id="23"/>
      <w:bookmarkEnd w:id="24"/>
      <w:bookmarkEnd w:id="25"/>
      <w:bookmarkEnd w:id="26"/>
      <w:bookmarkEnd w:id="27"/>
      <w:bookmarkEnd w:id="28"/>
      <w:bookmarkEnd w:id="29"/>
      <w:bookmarkEnd w:id="30"/>
    </w:p>
    <w:p w:rsidR="00813720" w:rsidRPr="00D06E62" w:rsidRDefault="003A75CC">
      <w:pPr>
        <w:spacing w:line="360" w:lineRule="auto"/>
        <w:ind w:firstLineChars="200" w:firstLine="420"/>
        <w:rPr>
          <w:rFonts w:ascii="宋体" w:hAnsi="宋体"/>
          <w:szCs w:val="21"/>
        </w:rPr>
      </w:pPr>
      <w:bookmarkStart w:id="31" w:name="_Toc283304080"/>
      <w:bookmarkStart w:id="32" w:name="_Toc290389690"/>
      <w:bookmarkStart w:id="33" w:name="_Toc404341248"/>
      <w:bookmarkStart w:id="34" w:name="_Toc392853584"/>
      <w:bookmarkStart w:id="35" w:name="_Toc324947023"/>
      <w:bookmarkStart w:id="36" w:name="_Toc321812003"/>
      <w:bookmarkStart w:id="37" w:name="_Toc283035143"/>
      <w:bookmarkStart w:id="38" w:name="_Toc324521969"/>
      <w:bookmarkStart w:id="39" w:name="_Toc283035486"/>
      <w:bookmarkStart w:id="40" w:name="_Toc283035003"/>
      <w:bookmarkStart w:id="41" w:name="_Toc290389691"/>
      <w:bookmarkStart w:id="42" w:name="_Toc321812004"/>
      <w:bookmarkStart w:id="43" w:name="_Toc324947024"/>
      <w:bookmarkStart w:id="44" w:name="_Toc283035004"/>
      <w:bookmarkStart w:id="45" w:name="_Toc283304081"/>
      <w:bookmarkStart w:id="46" w:name="_Toc324521970"/>
      <w:bookmarkStart w:id="47" w:name="_Toc392853585"/>
      <w:bookmarkStart w:id="48" w:name="_Toc283035487"/>
      <w:bookmarkStart w:id="49" w:name="_Toc283035144"/>
      <w:r w:rsidRPr="00D06E62">
        <w:rPr>
          <w:rFonts w:ascii="宋体" w:hAnsi="宋体"/>
          <w:szCs w:val="21"/>
        </w:rPr>
        <w:t>3.1</w:t>
      </w:r>
      <w:r w:rsidRPr="00D06E62">
        <w:rPr>
          <w:rFonts w:ascii="宋体" w:hAnsi="宋体" w:hint="eastAsia"/>
          <w:szCs w:val="21"/>
        </w:rPr>
        <w:t>投标人须为独立法人资格或其他组织；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3.2投标人须具备建设行政主管部门颁发的建筑装修装饰工程专业</w:t>
      </w:r>
      <w:r w:rsidR="00113EF5" w:rsidRPr="00113EF5">
        <w:rPr>
          <w:rFonts w:ascii="宋体" w:hAnsi="宋体" w:hint="eastAsia"/>
          <w:szCs w:val="21"/>
        </w:rPr>
        <w:t>承包</w:t>
      </w:r>
      <w:r w:rsidRPr="00D06E62">
        <w:rPr>
          <w:rFonts w:ascii="宋体" w:hAnsi="宋体" w:hint="eastAsia"/>
          <w:szCs w:val="21"/>
        </w:rPr>
        <w:t>二级及以</w:t>
      </w:r>
      <w:r w:rsidR="00113EF5" w:rsidRPr="00D06E62">
        <w:rPr>
          <w:rFonts w:ascii="宋体" w:hAnsi="宋体" w:hint="eastAsia"/>
          <w:szCs w:val="21"/>
        </w:rPr>
        <w:t>或防水防腐保温工程专业承包二级（含二级）</w:t>
      </w:r>
      <w:r w:rsidRPr="00D06E62">
        <w:rPr>
          <w:rFonts w:ascii="宋体" w:hAnsi="宋体" w:hint="eastAsia"/>
          <w:szCs w:val="21"/>
        </w:rPr>
        <w:t>上资质，</w:t>
      </w:r>
      <w:r w:rsidRPr="00D06E62">
        <w:rPr>
          <w:rFonts w:ascii="宋体" w:hAnsi="宋体" w:hint="eastAsia"/>
          <w:b/>
          <w:szCs w:val="21"/>
        </w:rPr>
        <w:t>并</w:t>
      </w:r>
      <w:r w:rsidRPr="00D06E62">
        <w:rPr>
          <w:rFonts w:ascii="宋体" w:hAnsi="宋体" w:hint="eastAsia"/>
          <w:szCs w:val="21"/>
        </w:rPr>
        <w:t>具备合格有效的安全生产许可证。</w:t>
      </w:r>
    </w:p>
    <w:p w:rsidR="00813720" w:rsidRPr="00D06E62" w:rsidRDefault="003A75CC">
      <w:pPr>
        <w:spacing w:line="360" w:lineRule="auto"/>
        <w:ind w:firstLineChars="200" w:firstLine="420"/>
        <w:outlineLvl w:val="1"/>
        <w:rPr>
          <w:rFonts w:ascii="宋体" w:hAnsi="宋体" w:cs="宋体"/>
          <w:szCs w:val="21"/>
        </w:rPr>
      </w:pPr>
      <w:r w:rsidRPr="00D06E62">
        <w:rPr>
          <w:rFonts w:ascii="宋体" w:hAnsi="宋体" w:hint="eastAsia"/>
          <w:szCs w:val="21"/>
        </w:rPr>
        <w:t>3.3投标人</w:t>
      </w:r>
      <w:r w:rsidRPr="00D06E62">
        <w:rPr>
          <w:rFonts w:ascii="宋体" w:hAnsi="宋体"/>
          <w:szCs w:val="21"/>
        </w:rPr>
        <w:t>拟派项目经理须具备</w:t>
      </w:r>
      <w:r w:rsidRPr="00D06E62">
        <w:rPr>
          <w:rFonts w:hAnsi="宋体" w:hint="eastAsia"/>
          <w:szCs w:val="21"/>
        </w:rPr>
        <w:t>建筑工程</w:t>
      </w:r>
      <w:r w:rsidRPr="00D06E62">
        <w:rPr>
          <w:rFonts w:ascii="宋体" w:hAnsi="宋体" w:cs="宋体" w:hint="eastAsia"/>
          <w:szCs w:val="21"/>
        </w:rPr>
        <w:t>二级（含二级）</w:t>
      </w:r>
      <w:r w:rsidR="00602CA9" w:rsidRPr="00D06E62">
        <w:rPr>
          <w:rFonts w:ascii="宋体" w:hAnsi="宋体" w:cs="宋体" w:hint="eastAsia"/>
          <w:szCs w:val="21"/>
        </w:rPr>
        <w:t>及</w:t>
      </w:r>
      <w:r w:rsidRPr="00D06E62">
        <w:rPr>
          <w:rFonts w:ascii="宋体" w:hAnsi="宋体" w:cs="宋体" w:hint="eastAsia"/>
          <w:szCs w:val="21"/>
        </w:rPr>
        <w:t>以上注册建造师执业资格，具备有效的安全生产考核合格证书（建安B证），且未担任其他在建工程项目的项目经理；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w:t>
      </w:r>
      <w:r w:rsidRPr="00D06E62">
        <w:rPr>
          <w:rFonts w:ascii="宋体" w:hAnsi="宋体" w:cs="宋体" w:hint="eastAsia"/>
          <w:szCs w:val="21"/>
        </w:rPr>
        <w:t>投标人基本信息在“</w:t>
      </w:r>
      <w:r w:rsidRPr="00D06E62">
        <w:rPr>
          <w:rFonts w:ascii="宋体" w:hAnsi="宋体" w:cs="宋体"/>
          <w:szCs w:val="21"/>
        </w:rPr>
        <w:t>全国建筑市场监管公共服务平台（原全国建筑市场监管与诚信信息发布平台）</w:t>
      </w:r>
      <w:r w:rsidRPr="00D06E62">
        <w:rPr>
          <w:rFonts w:ascii="宋体" w:hAnsi="宋体" w:cs="宋体" w:hint="eastAsia"/>
          <w:szCs w:val="21"/>
        </w:rPr>
        <w:t>”可查询；</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w:t>
      </w:r>
      <w:r w:rsidRPr="00D06E62">
        <w:rPr>
          <w:rFonts w:ascii="宋体" w:hint="eastAsia"/>
          <w:bCs/>
          <w:szCs w:val="21"/>
        </w:rPr>
        <w:t>近三年（2017年1月1日起至今）具有类似项目</w:t>
      </w:r>
      <w:r w:rsidRPr="00D06E62">
        <w:rPr>
          <w:rFonts w:ascii="宋体" w:hAnsi="宋体" w:hint="eastAsia"/>
          <w:szCs w:val="21"/>
        </w:rPr>
        <w:t>施工</w:t>
      </w:r>
      <w:r w:rsidRPr="00D06E62">
        <w:rPr>
          <w:rFonts w:ascii="宋体" w:hint="eastAsia"/>
          <w:bCs/>
          <w:szCs w:val="21"/>
        </w:rPr>
        <w:t>业绩</w:t>
      </w:r>
      <w:r w:rsidRPr="00D06E62">
        <w:rPr>
          <w:rFonts w:ascii="宋体" w:hAnsi="宋体" w:hint="eastAsia"/>
          <w:szCs w:val="21"/>
        </w:rPr>
        <w:t>（以合同复印件为准）；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3.6投标人承诺在最近三年内没有串通投标行为或者被有关行政监督部门行政处罚停止投标行为，没有发生严重违约行为以及发生重大质量安全事故。未被工商行政管理机关在国家企业信用信息公示系统（http://www.gsxt.gov.cn/index.html）中列入严重违法失信企业名单（黑名单）信息。未被在“信用中国”网站（www.creditchina.gov.cn）中列入失信被执行人名单。</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3.7本项目不接受联合体投标。</w:t>
      </w:r>
    </w:p>
    <w:p w:rsidR="00813720" w:rsidRPr="00D06E62" w:rsidRDefault="003A75CC">
      <w:pPr>
        <w:spacing w:line="360" w:lineRule="auto"/>
        <w:rPr>
          <w:rFonts w:ascii="宋体" w:hAnsi="宋体"/>
          <w:b/>
          <w:szCs w:val="21"/>
        </w:rPr>
      </w:pPr>
      <w:r w:rsidRPr="00D06E62">
        <w:rPr>
          <w:rFonts w:ascii="宋体" w:hAnsi="宋体"/>
          <w:b/>
          <w:szCs w:val="21"/>
        </w:rPr>
        <w:t>4</w:t>
      </w:r>
      <w:r w:rsidRPr="00D06E62">
        <w:rPr>
          <w:rFonts w:ascii="宋体" w:hAnsi="宋体" w:hint="eastAsia"/>
          <w:b/>
          <w:szCs w:val="21"/>
        </w:rPr>
        <w:t>. 资格审查方式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本次招标采用资格后审的方法对投标人资格进行审查，资格评审的条件、标准、方法详见招标文件。</w:t>
      </w:r>
    </w:p>
    <w:p w:rsidR="00813720" w:rsidRPr="00D06E62" w:rsidRDefault="003A75CC">
      <w:pPr>
        <w:spacing w:line="360" w:lineRule="auto"/>
        <w:rPr>
          <w:rFonts w:ascii="宋体" w:hAnsi="宋体"/>
          <w:b/>
          <w:szCs w:val="21"/>
        </w:rPr>
      </w:pPr>
      <w:r w:rsidRPr="00D06E62">
        <w:rPr>
          <w:rFonts w:ascii="宋体" w:hAnsi="宋体"/>
          <w:b/>
          <w:szCs w:val="21"/>
        </w:rPr>
        <w:t>5</w:t>
      </w:r>
      <w:bookmarkEnd w:id="31"/>
      <w:bookmarkEnd w:id="32"/>
      <w:bookmarkEnd w:id="33"/>
      <w:bookmarkEnd w:id="34"/>
      <w:bookmarkEnd w:id="35"/>
      <w:bookmarkEnd w:id="36"/>
      <w:bookmarkEnd w:id="37"/>
      <w:bookmarkEnd w:id="38"/>
      <w:bookmarkEnd w:id="39"/>
      <w:bookmarkEnd w:id="40"/>
      <w:r w:rsidRPr="00D06E62">
        <w:rPr>
          <w:rFonts w:ascii="宋体" w:hAnsi="宋体" w:hint="eastAsia"/>
          <w:b/>
          <w:szCs w:val="21"/>
        </w:rPr>
        <w:t>. 招标文件的获取</w:t>
      </w:r>
    </w:p>
    <w:p w:rsidR="00813720" w:rsidRPr="00D06E62" w:rsidRDefault="003A75CC">
      <w:pPr>
        <w:spacing w:line="360" w:lineRule="auto"/>
        <w:ind w:firstLineChars="200" w:firstLine="420"/>
        <w:rPr>
          <w:rFonts w:ascii="宋体" w:hAnsi="宋体"/>
          <w:szCs w:val="21"/>
        </w:rPr>
      </w:pPr>
      <w:bookmarkStart w:id="50" w:name="_Toc404341249"/>
      <w:r w:rsidRPr="00D06E62">
        <w:rPr>
          <w:rFonts w:ascii="宋体" w:hAnsi="宋体"/>
          <w:szCs w:val="21"/>
        </w:rPr>
        <w:t>5.1</w:t>
      </w:r>
      <w:r w:rsidRPr="00D06E62">
        <w:rPr>
          <w:rFonts w:ascii="宋体" w:hAnsi="宋体" w:hint="eastAsia"/>
          <w:szCs w:val="21"/>
        </w:rPr>
        <w:t>凡有意参加投标者，请于</w:t>
      </w:r>
      <w:r w:rsidR="006E4F5B" w:rsidRPr="00D06E62">
        <w:rPr>
          <w:rFonts w:ascii="宋体" w:hAnsi="宋体" w:hint="eastAsia"/>
          <w:szCs w:val="21"/>
        </w:rPr>
        <w:t>2020年</w:t>
      </w:r>
      <w:r w:rsidR="00113EF5">
        <w:rPr>
          <w:rFonts w:ascii="宋体" w:hAnsi="宋体" w:hint="eastAsia"/>
          <w:szCs w:val="21"/>
        </w:rPr>
        <w:t>10</w:t>
      </w:r>
      <w:r w:rsidR="006E4F5B" w:rsidRPr="00D06E62">
        <w:rPr>
          <w:rFonts w:ascii="宋体" w:hAnsi="宋体" w:hint="eastAsia"/>
          <w:szCs w:val="21"/>
        </w:rPr>
        <w:t>月</w:t>
      </w:r>
      <w:r w:rsidR="00113EF5">
        <w:rPr>
          <w:rFonts w:ascii="宋体" w:hAnsi="宋体" w:hint="eastAsia"/>
          <w:szCs w:val="21"/>
        </w:rPr>
        <w:t>23</w:t>
      </w:r>
      <w:r w:rsidR="006E4F5B" w:rsidRPr="00D06E62">
        <w:rPr>
          <w:rFonts w:ascii="宋体" w:hAnsi="宋体" w:hint="eastAsia"/>
          <w:szCs w:val="21"/>
        </w:rPr>
        <w:t>日</w:t>
      </w:r>
      <w:r w:rsidRPr="00D06E62">
        <w:rPr>
          <w:rFonts w:ascii="宋体" w:hAnsi="宋体" w:hint="eastAsia"/>
          <w:szCs w:val="21"/>
        </w:rPr>
        <w:t>起至2020年</w:t>
      </w:r>
      <w:r w:rsidR="00113EF5">
        <w:rPr>
          <w:rFonts w:ascii="宋体" w:hAnsi="宋体" w:hint="eastAsia"/>
          <w:szCs w:val="21"/>
        </w:rPr>
        <w:t>10</w:t>
      </w:r>
      <w:r w:rsidRPr="00D06E62">
        <w:rPr>
          <w:rFonts w:ascii="宋体" w:hAnsi="宋体" w:hint="eastAsia"/>
          <w:szCs w:val="21"/>
        </w:rPr>
        <w:t>月</w:t>
      </w:r>
      <w:r w:rsidR="00113EF5">
        <w:rPr>
          <w:rFonts w:ascii="宋体" w:hAnsi="宋体" w:hint="eastAsia"/>
          <w:szCs w:val="21"/>
        </w:rPr>
        <w:t>30</w:t>
      </w:r>
      <w:r w:rsidRPr="00D06E62">
        <w:rPr>
          <w:rFonts w:ascii="宋体" w:hAnsi="宋体" w:hint="eastAsia"/>
          <w:szCs w:val="21"/>
        </w:rPr>
        <w:t>日8:30--17：00时(北京时间，下同)，登录中招联合招标采购平台(http://www.365trade.com.cn)注册、报名、购买并下载招标文件。（若需纸质招标文件，开标时在代理公司领取）（提示：请购标人考虑完成在线注册、审核所需的时间成本，确保在招标文件发售截止时间前成功购买下载招标文件）。招标文件每套售价人民币500元，售后不退。</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5.2</w:t>
      </w:r>
      <w:r w:rsidRPr="00D06E62">
        <w:rPr>
          <w:rFonts w:ascii="宋体" w:hAnsi="宋体" w:hint="eastAsia"/>
          <w:bCs/>
          <w:szCs w:val="21"/>
        </w:rPr>
        <w:t>招标文件了解和咨询地点：西安市南二环西段</w:t>
      </w:r>
      <w:r w:rsidRPr="00D06E62">
        <w:rPr>
          <w:rFonts w:ascii="宋体" w:hAnsi="宋体"/>
          <w:bCs/>
          <w:szCs w:val="21"/>
        </w:rPr>
        <w:t>58</w:t>
      </w:r>
      <w:r w:rsidRPr="00D06E62">
        <w:rPr>
          <w:rFonts w:ascii="宋体" w:hAnsi="宋体" w:hint="eastAsia"/>
          <w:bCs/>
          <w:szCs w:val="21"/>
        </w:rPr>
        <w:t>号成长大厦</w:t>
      </w:r>
      <w:r w:rsidRPr="00D06E62">
        <w:rPr>
          <w:rFonts w:ascii="宋体" w:hAnsi="宋体"/>
          <w:bCs/>
          <w:szCs w:val="21"/>
        </w:rPr>
        <w:t>11</w:t>
      </w:r>
      <w:r w:rsidRPr="00D06E62">
        <w:rPr>
          <w:rFonts w:ascii="宋体" w:hAnsi="宋体" w:hint="eastAsia"/>
          <w:bCs/>
          <w:szCs w:val="21"/>
        </w:rPr>
        <w:t>层（设备招标二处，石珍妮、谢涛</w:t>
      </w:r>
      <w:r w:rsidRPr="00D06E62">
        <w:rPr>
          <w:rFonts w:ascii="宋体" w:hAnsi="宋体"/>
          <w:bCs/>
          <w:szCs w:val="21"/>
        </w:rPr>
        <w:t>029-85592870</w:t>
      </w:r>
      <w:r w:rsidRPr="00D06E62">
        <w:rPr>
          <w:rFonts w:ascii="宋体" w:hAnsi="宋体" w:hint="eastAsia"/>
          <w:bCs/>
          <w:szCs w:val="21"/>
        </w:rPr>
        <w:t>）</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5.3如有疑问可拨打平台统一服务热线010-86397110，或西北国际招标公司综合监督处029-89651862咨询。</w:t>
      </w:r>
    </w:p>
    <w:p w:rsidR="00813720" w:rsidRPr="00D06E62" w:rsidRDefault="003A75CC">
      <w:pPr>
        <w:spacing w:line="360" w:lineRule="auto"/>
        <w:rPr>
          <w:rFonts w:ascii="宋体" w:hAnsi="宋体"/>
          <w:b/>
          <w:szCs w:val="21"/>
        </w:rPr>
      </w:pPr>
      <w:r w:rsidRPr="00D06E62">
        <w:rPr>
          <w:rFonts w:ascii="宋体" w:hAnsi="宋体"/>
          <w:b/>
          <w:szCs w:val="21"/>
        </w:rPr>
        <w:t>6.</w:t>
      </w:r>
      <w:bookmarkEnd w:id="41"/>
      <w:bookmarkEnd w:id="42"/>
      <w:bookmarkEnd w:id="43"/>
      <w:bookmarkEnd w:id="44"/>
      <w:bookmarkEnd w:id="45"/>
      <w:bookmarkEnd w:id="46"/>
      <w:bookmarkEnd w:id="47"/>
      <w:bookmarkEnd w:id="48"/>
      <w:bookmarkEnd w:id="49"/>
      <w:bookmarkEnd w:id="50"/>
      <w:r w:rsidRPr="00D06E62">
        <w:rPr>
          <w:rFonts w:ascii="宋体" w:hAnsi="宋体" w:hint="eastAsia"/>
          <w:b/>
          <w:szCs w:val="21"/>
        </w:rPr>
        <w:t xml:space="preserve"> 投标文件的递交</w:t>
      </w:r>
    </w:p>
    <w:p w:rsidR="00813720" w:rsidRPr="00D06E62" w:rsidRDefault="003A75CC">
      <w:pPr>
        <w:spacing w:line="360" w:lineRule="auto"/>
        <w:ind w:firstLineChars="200" w:firstLine="420"/>
        <w:rPr>
          <w:rFonts w:ascii="宋体" w:hAnsi="宋体" w:cs="宋体"/>
          <w:bCs/>
          <w:lang w:eastAsia="zh-TW"/>
        </w:rPr>
      </w:pPr>
      <w:bookmarkStart w:id="51" w:name="_Toc283304083"/>
      <w:bookmarkStart w:id="52" w:name="_Toc324947026"/>
      <w:bookmarkStart w:id="53" w:name="_Toc283035489"/>
      <w:bookmarkStart w:id="54" w:name="_Toc324521972"/>
      <w:bookmarkStart w:id="55" w:name="_Toc290389693"/>
      <w:bookmarkStart w:id="56" w:name="_Toc283035146"/>
      <w:bookmarkStart w:id="57" w:name="_Toc321812006"/>
      <w:bookmarkStart w:id="58" w:name="_Toc282529910"/>
      <w:bookmarkStart w:id="59" w:name="_Toc283035006"/>
      <w:bookmarkStart w:id="60" w:name="_Toc392853586"/>
      <w:bookmarkStart w:id="61" w:name="_Toc404341250"/>
      <w:r w:rsidRPr="00D06E62">
        <w:rPr>
          <w:rFonts w:ascii="宋体" w:hAnsi="宋体"/>
        </w:rPr>
        <w:t>6.1</w:t>
      </w:r>
      <w:r w:rsidRPr="00D06E62">
        <w:rPr>
          <w:rFonts w:ascii="宋体" w:hAnsi="宋体" w:cs="宋体" w:hint="eastAsia"/>
          <w:bCs/>
          <w:lang w:eastAsia="zh-TW"/>
        </w:rPr>
        <w:t>：开标时间</w:t>
      </w:r>
      <w:r w:rsidRPr="00D06E62">
        <w:rPr>
          <w:rFonts w:ascii="宋体" w:hAnsi="宋体" w:cs="宋体" w:hint="eastAsia"/>
          <w:bCs/>
        </w:rPr>
        <w:t>/</w:t>
      </w:r>
      <w:r w:rsidRPr="00D06E62">
        <w:rPr>
          <w:rFonts w:ascii="宋体" w:hAnsi="宋体" w:cs="宋体" w:hint="eastAsia"/>
          <w:bCs/>
          <w:lang w:eastAsia="zh-TW"/>
        </w:rPr>
        <w:t>投标文件递交截止时间：20</w:t>
      </w:r>
      <w:r w:rsidRPr="00D06E62">
        <w:rPr>
          <w:rFonts w:ascii="宋体" w:hAnsi="宋体" w:cs="宋体" w:hint="eastAsia"/>
          <w:bCs/>
        </w:rPr>
        <w:t>20</w:t>
      </w:r>
      <w:r w:rsidRPr="00D06E62">
        <w:rPr>
          <w:rFonts w:ascii="宋体" w:hAnsi="宋体" w:cs="宋体" w:hint="eastAsia"/>
          <w:bCs/>
          <w:lang w:eastAsia="zh-TW"/>
        </w:rPr>
        <w:t>年</w:t>
      </w:r>
      <w:r w:rsidR="00113EF5">
        <w:rPr>
          <w:rFonts w:ascii="宋体" w:hAnsi="宋体" w:cs="宋体" w:hint="eastAsia"/>
          <w:bCs/>
        </w:rPr>
        <w:t>11</w:t>
      </w:r>
      <w:r w:rsidRPr="00D06E62">
        <w:rPr>
          <w:rFonts w:ascii="宋体" w:hAnsi="宋体" w:cs="宋体" w:hint="eastAsia"/>
          <w:bCs/>
          <w:lang w:eastAsia="zh-TW"/>
        </w:rPr>
        <w:t>月</w:t>
      </w:r>
      <w:r w:rsidR="00113EF5">
        <w:rPr>
          <w:rFonts w:ascii="宋体" w:hAnsi="宋体" w:cs="宋体" w:hint="eastAsia"/>
          <w:bCs/>
        </w:rPr>
        <w:t>13</w:t>
      </w:r>
      <w:r w:rsidRPr="00D06E62">
        <w:rPr>
          <w:rFonts w:ascii="宋体" w:hAnsi="宋体" w:cs="宋体" w:hint="eastAsia"/>
          <w:bCs/>
          <w:lang w:eastAsia="zh-TW"/>
        </w:rPr>
        <w:t>日</w:t>
      </w:r>
      <w:r w:rsidR="00113EF5">
        <w:rPr>
          <w:rFonts w:ascii="宋体" w:hAnsi="宋体" w:cs="宋体" w:hint="eastAsia"/>
          <w:bCs/>
        </w:rPr>
        <w:t>9</w:t>
      </w:r>
      <w:r w:rsidRPr="00D06E62">
        <w:rPr>
          <w:rFonts w:ascii="宋体" w:hAnsi="宋体" w:cs="宋体" w:hint="eastAsia"/>
          <w:bCs/>
          <w:lang w:eastAsia="zh-TW"/>
        </w:rPr>
        <w:t>:30时。</w:t>
      </w:r>
    </w:p>
    <w:p w:rsidR="00813720" w:rsidRPr="00D06E62" w:rsidRDefault="003A75CC">
      <w:pPr>
        <w:spacing w:line="360" w:lineRule="auto"/>
        <w:ind w:firstLineChars="200" w:firstLine="420"/>
        <w:rPr>
          <w:rFonts w:ascii="宋体" w:hAnsi="宋体" w:cs="宋体"/>
          <w:bCs/>
        </w:rPr>
      </w:pPr>
      <w:r w:rsidRPr="00D06E62">
        <w:rPr>
          <w:rFonts w:ascii="宋体" w:hAnsi="宋体" w:cs="宋体" w:hint="eastAsia"/>
          <w:bCs/>
          <w:lang w:eastAsia="zh-TW"/>
        </w:rPr>
        <w:t>开标地点</w:t>
      </w:r>
      <w:r w:rsidRPr="00D06E62">
        <w:rPr>
          <w:rFonts w:ascii="宋体" w:hAnsi="宋体" w:cs="宋体" w:hint="eastAsia"/>
          <w:bCs/>
        </w:rPr>
        <w:t>/</w:t>
      </w:r>
      <w:r w:rsidRPr="00D06E62">
        <w:rPr>
          <w:rFonts w:ascii="宋体" w:hAnsi="宋体" w:cs="宋体" w:hint="eastAsia"/>
          <w:bCs/>
          <w:lang w:eastAsia="zh-TW"/>
        </w:rPr>
        <w:t>投标文件递交地点：</w:t>
      </w:r>
      <w:bookmarkStart w:id="62" w:name="_GoBack"/>
      <w:r w:rsidR="00781001">
        <w:rPr>
          <w:rStyle w:val="110"/>
          <w:rFonts w:ascii="宋体" w:hAnsi="宋体" w:cs="宋体" w:hint="eastAsia"/>
          <w:lang w:val="zh-TW"/>
        </w:rPr>
        <w:t>西安市南二环西段58号成长大厦10层会议室</w:t>
      </w:r>
      <w:r w:rsidRPr="00D06E62">
        <w:rPr>
          <w:rFonts w:ascii="宋体" w:hAnsi="宋体" w:cs="宋体" w:hint="eastAsia"/>
          <w:bCs/>
        </w:rPr>
        <w:t>。</w:t>
      </w:r>
      <w:bookmarkEnd w:id="62"/>
    </w:p>
    <w:p w:rsidR="00813720" w:rsidRPr="00D06E62" w:rsidRDefault="003A75CC">
      <w:pPr>
        <w:spacing w:line="360" w:lineRule="auto"/>
        <w:ind w:firstLineChars="200" w:firstLine="420"/>
        <w:rPr>
          <w:rFonts w:ascii="宋体" w:hAnsi="宋体"/>
          <w:szCs w:val="21"/>
        </w:rPr>
      </w:pPr>
      <w:r w:rsidRPr="00D06E62">
        <w:rPr>
          <w:rFonts w:ascii="宋体" w:hAnsi="宋体"/>
          <w:szCs w:val="21"/>
        </w:rPr>
        <w:t xml:space="preserve">6.2 </w:t>
      </w:r>
      <w:r w:rsidRPr="00D06E62">
        <w:rPr>
          <w:rFonts w:ascii="宋体" w:hAnsi="宋体" w:hint="eastAsia"/>
          <w:szCs w:val="21"/>
        </w:rPr>
        <w:t>逾期送达或者未送达指定地点的投标文件，招标人不予受理。</w:t>
      </w:r>
    </w:p>
    <w:p w:rsidR="00813720" w:rsidRPr="00D06E62" w:rsidRDefault="003A75CC">
      <w:pPr>
        <w:spacing w:line="360" w:lineRule="auto"/>
        <w:rPr>
          <w:rFonts w:ascii="宋体" w:hAnsi="宋体"/>
          <w:b/>
          <w:szCs w:val="21"/>
        </w:rPr>
      </w:pPr>
      <w:r w:rsidRPr="00D06E62">
        <w:rPr>
          <w:rFonts w:ascii="宋体" w:hAnsi="宋体"/>
          <w:b/>
          <w:szCs w:val="21"/>
        </w:rPr>
        <w:t>7.</w:t>
      </w:r>
      <w:r w:rsidRPr="00D06E62">
        <w:rPr>
          <w:rFonts w:ascii="宋体" w:hAnsi="宋体" w:hint="eastAsia"/>
          <w:b/>
          <w:szCs w:val="21"/>
        </w:rPr>
        <w:t>招标公告发布媒介</w:t>
      </w:r>
    </w:p>
    <w:p w:rsidR="0087683A" w:rsidRPr="00D06E62" w:rsidRDefault="0087683A">
      <w:pPr>
        <w:spacing w:line="360" w:lineRule="auto"/>
        <w:rPr>
          <w:rStyle w:val="12"/>
          <w:rFonts w:cs="宋体"/>
          <w:szCs w:val="21"/>
          <w:u w:color="000000"/>
          <w:lang w:val="zh-TW"/>
        </w:rPr>
      </w:pPr>
      <w:r w:rsidRPr="00D06E62">
        <w:rPr>
          <w:rStyle w:val="12"/>
          <w:rFonts w:cs="宋体" w:hint="eastAsia"/>
          <w:szCs w:val="21"/>
          <w:u w:color="000000"/>
          <w:lang w:val="zh-TW"/>
        </w:rPr>
        <w:t>本次招标公告同时在《陕西采购与招标网</w:t>
      </w:r>
      <w:r w:rsidRPr="00D06E62">
        <w:rPr>
          <w:rStyle w:val="12"/>
          <w:rFonts w:cs="宋体" w:hint="eastAsia"/>
          <w:szCs w:val="21"/>
          <w:u w:color="000000"/>
          <w:lang w:val="zh-TW"/>
        </w:rPr>
        <w:t>&amp;</w:t>
      </w:r>
      <w:r w:rsidRPr="00D06E62">
        <w:rPr>
          <w:rStyle w:val="12"/>
          <w:rFonts w:cs="宋体" w:hint="eastAsia"/>
          <w:szCs w:val="21"/>
          <w:u w:color="000000"/>
          <w:lang w:val="zh-TW"/>
        </w:rPr>
        <w:t>陕西省招标投标协会网》（</w:t>
      </w:r>
      <w:r w:rsidRPr="00D06E62">
        <w:rPr>
          <w:rStyle w:val="12"/>
          <w:rFonts w:cs="宋体" w:hint="eastAsia"/>
          <w:szCs w:val="21"/>
          <w:u w:color="000000"/>
          <w:lang w:val="zh-TW"/>
        </w:rPr>
        <w:t>www.sntba.com</w:t>
      </w:r>
      <w:r w:rsidRPr="00D06E62">
        <w:rPr>
          <w:rStyle w:val="12"/>
          <w:rFonts w:cs="宋体" w:hint="eastAsia"/>
          <w:szCs w:val="21"/>
          <w:u w:color="000000"/>
          <w:lang w:val="zh-TW"/>
        </w:rPr>
        <w:t>）《中国招标投标公共服务平台》（</w:t>
      </w:r>
      <w:r w:rsidRPr="00D06E62">
        <w:rPr>
          <w:rStyle w:val="12"/>
          <w:rFonts w:cs="宋体" w:hint="eastAsia"/>
          <w:szCs w:val="21"/>
          <w:u w:color="000000"/>
          <w:lang w:val="zh-TW"/>
        </w:rPr>
        <w:t>http://www.cebpubservice.com/</w:t>
      </w:r>
      <w:r w:rsidRPr="00D06E62">
        <w:rPr>
          <w:rStyle w:val="12"/>
          <w:rFonts w:cs="宋体" w:hint="eastAsia"/>
          <w:szCs w:val="21"/>
          <w:u w:color="000000"/>
          <w:lang w:val="zh-TW"/>
        </w:rPr>
        <w:t>）发布</w:t>
      </w:r>
    </w:p>
    <w:p w:rsidR="00813720" w:rsidRPr="00D06E62" w:rsidRDefault="003A75CC">
      <w:pPr>
        <w:spacing w:line="360" w:lineRule="auto"/>
        <w:rPr>
          <w:rFonts w:ascii="宋体" w:hAnsi="宋体"/>
          <w:b/>
          <w:szCs w:val="21"/>
        </w:rPr>
      </w:pPr>
      <w:r w:rsidRPr="00D06E62">
        <w:rPr>
          <w:rFonts w:ascii="宋体" w:hAnsi="宋体" w:hint="eastAsia"/>
          <w:b/>
          <w:szCs w:val="21"/>
        </w:rPr>
        <w:t>8</w:t>
      </w:r>
      <w:r w:rsidRPr="00D06E62">
        <w:rPr>
          <w:rFonts w:ascii="宋体" w:hAnsi="宋体"/>
          <w:b/>
          <w:szCs w:val="21"/>
        </w:rPr>
        <w:t>.</w:t>
      </w:r>
      <w:r w:rsidRPr="00D06E62">
        <w:rPr>
          <w:rFonts w:ascii="宋体" w:hAnsi="宋体" w:hint="eastAsia"/>
          <w:b/>
          <w:szCs w:val="21"/>
        </w:rPr>
        <w:t>联系方式</w:t>
      </w:r>
      <w:bookmarkEnd w:id="51"/>
      <w:bookmarkEnd w:id="52"/>
      <w:bookmarkEnd w:id="53"/>
      <w:bookmarkEnd w:id="54"/>
      <w:bookmarkEnd w:id="55"/>
      <w:bookmarkEnd w:id="56"/>
      <w:bookmarkEnd w:id="57"/>
      <w:bookmarkEnd w:id="58"/>
      <w:bookmarkEnd w:id="59"/>
      <w:bookmarkEnd w:id="60"/>
      <w:bookmarkEnd w:id="61"/>
    </w:p>
    <w:bookmarkEnd w:id="8"/>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招 标 人：陕西南湖物业管理有限责任公司</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地 址：陕西省西安市曲江新区雁南四路21号</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联 系 人：</w:t>
      </w:r>
      <w:r w:rsidR="00381A4B" w:rsidRPr="00D06E62">
        <w:rPr>
          <w:rStyle w:val="110"/>
          <w:rFonts w:ascii="宋体" w:hAnsi="宋体" w:cs="宋体" w:hint="eastAsia"/>
          <w:szCs w:val="21"/>
          <w:u w:color="000000"/>
          <w:lang w:val="zh-TW"/>
        </w:rPr>
        <w:t>张伟红</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电 话：</w:t>
      </w:r>
      <w:r w:rsidR="00381A4B" w:rsidRPr="00D06E62">
        <w:rPr>
          <w:rStyle w:val="110"/>
          <w:rFonts w:ascii="宋体" w:hAnsi="宋体" w:cs="宋体" w:hint="eastAsia"/>
          <w:szCs w:val="21"/>
          <w:u w:color="000000"/>
          <w:lang w:val="zh-TW"/>
        </w:rPr>
        <w:t>029-85466829</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招标代理机构：西北（陕西）国际招标有限公司</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地 址： 西安市南二环西段 58 号成长大厦 11 层 1108 室</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联 系 人： 石珍妮、谢涛</w:t>
      </w:r>
    </w:p>
    <w:p w:rsidR="009C2FC6" w:rsidRPr="00D06E62" w:rsidRDefault="009C2FC6" w:rsidP="009C2FC6">
      <w:pPr>
        <w:spacing w:line="360" w:lineRule="auto"/>
        <w:ind w:firstLine="437"/>
        <w:rPr>
          <w:rStyle w:val="110"/>
          <w:rFonts w:ascii="宋体" w:hAnsi="宋体" w:cs="宋体"/>
          <w:szCs w:val="21"/>
          <w:u w:color="000000"/>
          <w:lang w:val="zh-TW"/>
        </w:rPr>
      </w:pPr>
      <w:r w:rsidRPr="00D06E62">
        <w:rPr>
          <w:rStyle w:val="110"/>
          <w:rFonts w:ascii="宋体" w:hAnsi="宋体" w:cs="宋体" w:hint="eastAsia"/>
          <w:szCs w:val="21"/>
          <w:u w:color="000000"/>
          <w:lang w:val="zh-TW"/>
        </w:rPr>
        <w:t>电 话： 029-85592870</w:t>
      </w:r>
    </w:p>
    <w:p w:rsidR="00813720" w:rsidRPr="00D06E62" w:rsidRDefault="009C2FC6" w:rsidP="009C2FC6">
      <w:pPr>
        <w:spacing w:line="360" w:lineRule="auto"/>
        <w:ind w:firstLine="437"/>
        <w:rPr>
          <w:rFonts w:ascii="宋体" w:hAnsi="宋体" w:cs="宋体"/>
          <w:szCs w:val="21"/>
          <w:u w:color="000000"/>
          <w:lang w:val="zh-TW"/>
        </w:rPr>
        <w:sectPr w:rsidR="00813720" w:rsidRPr="00D06E62" w:rsidSect="009C2FC6">
          <w:headerReference w:type="default" r:id="rId13"/>
          <w:footerReference w:type="default" r:id="rId14"/>
          <w:pgSz w:w="11906" w:h="16838"/>
          <w:pgMar w:top="1559" w:right="1286" w:bottom="1560" w:left="1746" w:header="851" w:footer="992" w:gutter="0"/>
          <w:pgNumType w:start="1"/>
          <w:cols w:space="720"/>
          <w:docGrid w:type="lines" w:linePitch="312"/>
        </w:sectPr>
      </w:pPr>
      <w:r w:rsidRPr="00D06E62">
        <w:rPr>
          <w:rStyle w:val="110"/>
          <w:rFonts w:ascii="宋体" w:hAnsi="宋体" w:cs="宋体" w:hint="eastAsia"/>
          <w:szCs w:val="21"/>
          <w:u w:color="000000"/>
          <w:lang w:val="zh-TW"/>
        </w:rPr>
        <w:t>电子邮件： xbgjszn@163.com</w:t>
      </w:r>
    </w:p>
    <w:p w:rsidR="00813720" w:rsidRPr="00D06E62" w:rsidRDefault="003A75CC">
      <w:pPr>
        <w:pStyle w:val="1"/>
        <w:numPr>
          <w:ilvl w:val="0"/>
          <w:numId w:val="1"/>
        </w:numPr>
        <w:spacing w:before="120" w:after="120" w:line="400" w:lineRule="exact"/>
        <w:jc w:val="center"/>
        <w:rPr>
          <w:rFonts w:ascii="宋体" w:hAnsi="宋体"/>
          <w:sz w:val="32"/>
          <w:szCs w:val="32"/>
        </w:rPr>
      </w:pPr>
      <w:bookmarkStart w:id="63" w:name="_Toc17653716"/>
      <w:r w:rsidRPr="00D06E62">
        <w:rPr>
          <w:rFonts w:ascii="宋体" w:hAnsi="宋体" w:hint="eastAsia"/>
          <w:sz w:val="32"/>
          <w:szCs w:val="32"/>
        </w:rPr>
        <w:t>投标人须知</w:t>
      </w:r>
      <w:bookmarkEnd w:id="1"/>
      <w:bookmarkEnd w:id="2"/>
      <w:bookmarkEnd w:id="3"/>
      <w:bookmarkEnd w:id="4"/>
      <w:bookmarkEnd w:id="5"/>
      <w:bookmarkEnd w:id="6"/>
      <w:bookmarkEnd w:id="7"/>
      <w:bookmarkEnd w:id="63"/>
    </w:p>
    <w:p w:rsidR="00813720" w:rsidRPr="00D06E62" w:rsidRDefault="003A75CC" w:rsidP="001C496B">
      <w:pPr>
        <w:spacing w:beforeLines="100"/>
        <w:outlineLvl w:val="1"/>
        <w:rPr>
          <w:rFonts w:ascii="宋体" w:hAnsi="宋体"/>
          <w:b/>
          <w:sz w:val="24"/>
        </w:rPr>
      </w:pPr>
      <w:bookmarkStart w:id="64" w:name="_Toc324521806"/>
      <w:bookmarkStart w:id="65" w:name="_Toc283035149"/>
      <w:bookmarkStart w:id="66" w:name="_Toc283035009"/>
      <w:bookmarkStart w:id="67" w:name="_Toc290389696"/>
      <w:bookmarkStart w:id="68" w:name="_Toc283035492"/>
      <w:bookmarkStart w:id="69" w:name="_Toc283304086"/>
      <w:bookmarkStart w:id="70" w:name="_Toc321812009"/>
      <w:r w:rsidRPr="00D06E62">
        <w:rPr>
          <w:rFonts w:ascii="宋体" w:hAnsi="宋体" w:hint="eastAsia"/>
          <w:b/>
          <w:sz w:val="24"/>
        </w:rPr>
        <w:t>投标人须知前附表</w:t>
      </w:r>
      <w:bookmarkEnd w:id="64"/>
      <w:bookmarkEnd w:id="65"/>
      <w:bookmarkEnd w:id="66"/>
      <w:bookmarkEnd w:id="67"/>
      <w:bookmarkEnd w:id="68"/>
      <w:bookmarkEnd w:id="69"/>
      <w:bookmarkEnd w:id="70"/>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8"/>
        <w:gridCol w:w="2835"/>
        <w:gridCol w:w="5669"/>
      </w:tblGrid>
      <w:tr w:rsidR="00813720" w:rsidRPr="00D06E62">
        <w:trPr>
          <w:trHeight w:val="610"/>
          <w:tblHeader/>
          <w:jc w:val="center"/>
        </w:trPr>
        <w:tc>
          <w:tcPr>
            <w:tcW w:w="1048" w:type="dxa"/>
            <w:vAlign w:val="center"/>
          </w:tcPr>
          <w:p w:rsidR="00813720" w:rsidRPr="00D06E62" w:rsidRDefault="003A75CC">
            <w:pPr>
              <w:spacing w:line="276" w:lineRule="auto"/>
              <w:jc w:val="center"/>
              <w:rPr>
                <w:rFonts w:ascii="宋体" w:hAnsi="宋体"/>
                <w:b/>
                <w:szCs w:val="21"/>
              </w:rPr>
            </w:pPr>
            <w:r w:rsidRPr="00D06E62">
              <w:rPr>
                <w:rFonts w:ascii="宋体" w:hAnsi="宋体" w:hint="eastAsia"/>
                <w:b/>
                <w:szCs w:val="21"/>
              </w:rPr>
              <w:t>条款号</w:t>
            </w:r>
          </w:p>
        </w:tc>
        <w:tc>
          <w:tcPr>
            <w:tcW w:w="2835" w:type="dxa"/>
            <w:vAlign w:val="center"/>
          </w:tcPr>
          <w:p w:rsidR="00813720" w:rsidRPr="00D06E62" w:rsidRDefault="003A75CC">
            <w:pPr>
              <w:spacing w:line="276" w:lineRule="auto"/>
              <w:ind w:firstLine="213"/>
              <w:jc w:val="center"/>
              <w:rPr>
                <w:rFonts w:ascii="宋体" w:hAnsi="宋体"/>
                <w:b/>
                <w:szCs w:val="21"/>
              </w:rPr>
            </w:pPr>
            <w:r w:rsidRPr="00D06E62">
              <w:rPr>
                <w:rFonts w:ascii="宋体" w:hAnsi="宋体" w:hint="eastAsia"/>
                <w:b/>
                <w:szCs w:val="21"/>
              </w:rPr>
              <w:t>条  款  名  称</w:t>
            </w:r>
          </w:p>
        </w:tc>
        <w:tc>
          <w:tcPr>
            <w:tcW w:w="5669" w:type="dxa"/>
            <w:vAlign w:val="center"/>
          </w:tcPr>
          <w:p w:rsidR="00813720" w:rsidRPr="00D06E62" w:rsidRDefault="003A75CC">
            <w:pPr>
              <w:spacing w:line="276" w:lineRule="auto"/>
              <w:ind w:firstLine="193"/>
              <w:jc w:val="center"/>
              <w:rPr>
                <w:rFonts w:ascii="宋体" w:hAnsi="宋体"/>
                <w:b/>
                <w:szCs w:val="21"/>
              </w:rPr>
            </w:pPr>
            <w:r w:rsidRPr="00D06E62">
              <w:rPr>
                <w:rFonts w:ascii="宋体" w:hAnsi="宋体" w:hint="eastAsia"/>
                <w:b/>
                <w:szCs w:val="21"/>
              </w:rPr>
              <w:t>编  列  内  容</w:t>
            </w:r>
          </w:p>
        </w:tc>
      </w:tr>
      <w:tr w:rsidR="00813720" w:rsidRPr="00D06E62">
        <w:trPr>
          <w:trHeight w:val="895"/>
          <w:jc w:val="center"/>
        </w:trPr>
        <w:tc>
          <w:tcPr>
            <w:tcW w:w="1048" w:type="dxa"/>
            <w:vAlign w:val="center"/>
          </w:tcPr>
          <w:p w:rsidR="00813720" w:rsidRPr="00D06E62" w:rsidRDefault="003A75CC">
            <w:pPr>
              <w:spacing w:line="276" w:lineRule="auto"/>
              <w:ind w:leftChars="-51" w:left="-107"/>
              <w:jc w:val="center"/>
              <w:rPr>
                <w:rFonts w:ascii="宋体" w:hAnsi="宋体"/>
                <w:szCs w:val="21"/>
              </w:rPr>
            </w:pPr>
            <w:r w:rsidRPr="00D06E62">
              <w:rPr>
                <w:rFonts w:ascii="宋体" w:hAnsi="宋体" w:hint="eastAsia"/>
                <w:szCs w:val="21"/>
              </w:rPr>
              <w:t>1.1.2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招标人</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名称：</w:t>
            </w:r>
            <w:r w:rsidR="009C2FC6" w:rsidRPr="00D06E62">
              <w:rPr>
                <w:rStyle w:val="110"/>
                <w:rFonts w:ascii="宋体" w:hAnsi="宋体" w:cs="宋体" w:hint="eastAsia"/>
                <w:szCs w:val="21"/>
                <w:lang w:val="zh-TW"/>
              </w:rPr>
              <w:t>陕西南湖物业管理有限责任公司</w:t>
            </w:r>
          </w:p>
          <w:p w:rsidR="00813720" w:rsidRPr="00D06E62" w:rsidRDefault="003A75CC" w:rsidP="009C2FC6">
            <w:pPr>
              <w:spacing w:line="276" w:lineRule="auto"/>
              <w:rPr>
                <w:rFonts w:ascii="宋体" w:hAnsi="宋体"/>
                <w:szCs w:val="21"/>
                <w:lang w:eastAsia="zh-TW"/>
              </w:rPr>
            </w:pPr>
            <w:r w:rsidRPr="00D06E62">
              <w:rPr>
                <w:rFonts w:ascii="宋体" w:hAnsi="宋体" w:hint="eastAsia"/>
                <w:szCs w:val="21"/>
              </w:rPr>
              <w:t>地址：</w:t>
            </w:r>
            <w:r w:rsidR="009C2FC6" w:rsidRPr="00D06E62">
              <w:rPr>
                <w:rStyle w:val="110"/>
                <w:rFonts w:ascii="宋体" w:hAnsi="宋体" w:cs="宋体" w:hint="eastAsia"/>
                <w:szCs w:val="21"/>
                <w:u w:color="000000"/>
                <w:lang w:val="zh-TW"/>
              </w:rPr>
              <w:t>陕西省西安市曲江新区雁南四路21号</w:t>
            </w:r>
          </w:p>
        </w:tc>
      </w:tr>
      <w:tr w:rsidR="00813720" w:rsidRPr="00D06E62">
        <w:trPr>
          <w:trHeight w:val="914"/>
          <w:jc w:val="center"/>
        </w:trPr>
        <w:tc>
          <w:tcPr>
            <w:tcW w:w="1048" w:type="dxa"/>
            <w:vAlign w:val="center"/>
          </w:tcPr>
          <w:p w:rsidR="00813720" w:rsidRPr="00D06E62" w:rsidRDefault="003A75CC">
            <w:pPr>
              <w:spacing w:line="276" w:lineRule="auto"/>
              <w:ind w:hanging="108"/>
              <w:jc w:val="center"/>
              <w:rPr>
                <w:rFonts w:ascii="宋体" w:hAnsi="宋体"/>
                <w:szCs w:val="21"/>
              </w:rPr>
            </w:pPr>
            <w:r w:rsidRPr="00D06E62">
              <w:rPr>
                <w:rFonts w:ascii="宋体" w:hAnsi="宋体" w:hint="eastAsia"/>
                <w:szCs w:val="21"/>
              </w:rPr>
              <w:t>1.1.3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招标代理机构</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名称：西北（陕西）国际招标有限公司</w:t>
            </w:r>
          </w:p>
          <w:p w:rsidR="00813720" w:rsidRPr="00D06E62" w:rsidRDefault="003A75CC">
            <w:pPr>
              <w:spacing w:line="276" w:lineRule="auto"/>
              <w:rPr>
                <w:rFonts w:ascii="宋体" w:hAnsi="宋体"/>
                <w:szCs w:val="21"/>
              </w:rPr>
            </w:pPr>
            <w:r w:rsidRPr="00D06E62">
              <w:rPr>
                <w:rFonts w:ascii="宋体" w:hAnsi="宋体" w:hint="eastAsia"/>
                <w:szCs w:val="21"/>
              </w:rPr>
              <w:t>地址：南二环西段58号成长大厦11-13层</w:t>
            </w:r>
          </w:p>
          <w:p w:rsidR="00813720" w:rsidRPr="00D06E62" w:rsidRDefault="003A75CC">
            <w:pPr>
              <w:spacing w:line="276" w:lineRule="auto"/>
              <w:rPr>
                <w:rFonts w:ascii="宋体" w:hAnsi="宋体" w:cs="宋体"/>
                <w:szCs w:val="21"/>
              </w:rPr>
            </w:pPr>
            <w:r w:rsidRPr="00D06E62">
              <w:rPr>
                <w:rFonts w:ascii="宋体" w:hAnsi="宋体" w:cs="宋体" w:hint="eastAsia"/>
                <w:szCs w:val="21"/>
              </w:rPr>
              <w:t xml:space="preserve">联系人： </w:t>
            </w:r>
            <w:r w:rsidRPr="00D06E62">
              <w:rPr>
                <w:rFonts w:ascii="宋体" w:hAnsi="宋体" w:hint="eastAsia"/>
                <w:szCs w:val="21"/>
              </w:rPr>
              <w:t>石珍妮 、谢涛</w:t>
            </w:r>
          </w:p>
          <w:p w:rsidR="00813720" w:rsidRPr="00D06E62" w:rsidRDefault="003A75CC">
            <w:pPr>
              <w:spacing w:line="276" w:lineRule="auto"/>
              <w:rPr>
                <w:rFonts w:ascii="宋体" w:hAnsi="宋体"/>
                <w:szCs w:val="21"/>
              </w:rPr>
            </w:pPr>
            <w:r w:rsidRPr="00D06E62">
              <w:rPr>
                <w:rFonts w:ascii="宋体" w:hAnsi="宋体" w:cs="宋体" w:hint="eastAsia"/>
                <w:szCs w:val="21"/>
              </w:rPr>
              <w:t>联系电话：029-85592870</w:t>
            </w:r>
          </w:p>
        </w:tc>
      </w:tr>
      <w:tr w:rsidR="00813720" w:rsidRPr="00D06E62">
        <w:trPr>
          <w:trHeight w:hRule="exact" w:val="729"/>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1.1.4</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招标项目名称</w:t>
            </w:r>
          </w:p>
        </w:tc>
        <w:tc>
          <w:tcPr>
            <w:tcW w:w="5669" w:type="dxa"/>
            <w:vAlign w:val="center"/>
          </w:tcPr>
          <w:p w:rsidR="00813720" w:rsidRPr="00D06E62" w:rsidRDefault="009C2FC6">
            <w:pPr>
              <w:spacing w:line="276" w:lineRule="auto"/>
              <w:rPr>
                <w:rFonts w:ascii="宋体" w:hAnsi="宋体"/>
                <w:szCs w:val="21"/>
              </w:rPr>
            </w:pPr>
            <w:r w:rsidRPr="00D06E62">
              <w:rPr>
                <w:rFonts w:ascii="宋体" w:hAnsi="宋体" w:hint="eastAsia"/>
                <w:szCs w:val="21"/>
              </w:rPr>
              <w:t>碧水西岸·南湖1号小区车库消防应急通道漏水维修</w:t>
            </w:r>
          </w:p>
        </w:tc>
      </w:tr>
      <w:tr w:rsidR="00813720" w:rsidRPr="00D06E62">
        <w:trPr>
          <w:trHeight w:hRule="exact" w:val="701"/>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1.1.5</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建设地点</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本项目位于</w:t>
            </w:r>
            <w:r w:rsidR="009C2FC6" w:rsidRPr="00D06E62">
              <w:rPr>
                <w:rStyle w:val="12"/>
                <w:rFonts w:ascii="宋体" w:hAnsi="宋体" w:cs="宋体" w:hint="eastAsia"/>
                <w:color w:val="000000"/>
                <w:szCs w:val="22"/>
                <w:u w:val="single"/>
                <w:lang w:val="zh-TW" w:eastAsia="zh-TW"/>
              </w:rPr>
              <w:t>陕西省西安市曲江新区雁南四路</w:t>
            </w:r>
          </w:p>
        </w:tc>
      </w:tr>
      <w:tr w:rsidR="00813720" w:rsidRPr="00D06E62">
        <w:trPr>
          <w:trHeight w:hRule="exac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1.2.1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资金来源</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自筹</w:t>
            </w:r>
          </w:p>
        </w:tc>
      </w:tr>
      <w:tr w:rsidR="00813720" w:rsidRPr="00D06E62">
        <w:trPr>
          <w:trHeight w:hRule="exac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1.2.2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出资比例</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100%</w:t>
            </w:r>
          </w:p>
        </w:tc>
      </w:tr>
      <w:tr w:rsidR="00813720" w:rsidRPr="00D06E62">
        <w:trPr>
          <w:trHeight w:hRule="exac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1.2.3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资金落实情况</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已落实</w:t>
            </w:r>
          </w:p>
        </w:tc>
      </w:tr>
      <w:tr w:rsidR="00813720" w:rsidRPr="00D06E62">
        <w:trPr>
          <w:trHeight w:hRule="exac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1.3.1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招标范围</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工程量清单所包含的全部内容</w:t>
            </w:r>
          </w:p>
        </w:tc>
      </w:tr>
      <w:tr w:rsidR="00813720" w:rsidRPr="00D06E62">
        <w:trPr>
          <w:trHeight w:val="663"/>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1.3.2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计划工期</w:t>
            </w:r>
          </w:p>
        </w:tc>
        <w:tc>
          <w:tcPr>
            <w:tcW w:w="5669" w:type="dxa"/>
            <w:vAlign w:val="center"/>
          </w:tcPr>
          <w:p w:rsidR="00813720" w:rsidRPr="00D06E62" w:rsidRDefault="00104D1E" w:rsidP="00A271B3">
            <w:pPr>
              <w:spacing w:line="276" w:lineRule="auto"/>
              <w:ind w:firstLineChars="150" w:firstLine="315"/>
              <w:rPr>
                <w:rFonts w:ascii="宋体" w:hAnsi="宋体"/>
                <w:szCs w:val="21"/>
                <w:u w:val="single"/>
              </w:rPr>
            </w:pPr>
            <w:r w:rsidRPr="00D06E62">
              <w:rPr>
                <w:rFonts w:ascii="宋体" w:hAnsi="宋体" w:hint="eastAsia"/>
                <w:szCs w:val="21"/>
                <w:u w:val="single"/>
              </w:rPr>
              <w:t>20</w:t>
            </w:r>
            <w:r w:rsidR="003A75CC" w:rsidRPr="00D06E62">
              <w:rPr>
                <w:rFonts w:ascii="宋体" w:hAnsi="宋体" w:hint="eastAsia"/>
                <w:szCs w:val="21"/>
                <w:u w:val="single"/>
              </w:rPr>
              <w:t>日历天</w:t>
            </w:r>
          </w:p>
          <w:p w:rsidR="00813720" w:rsidRPr="00D06E62" w:rsidRDefault="003A75CC" w:rsidP="00B37BB0">
            <w:pPr>
              <w:spacing w:line="276" w:lineRule="auto"/>
              <w:ind w:firstLineChars="16" w:firstLine="34"/>
              <w:rPr>
                <w:rFonts w:ascii="宋体" w:hAnsi="宋体"/>
                <w:szCs w:val="21"/>
              </w:rPr>
            </w:pPr>
            <w:r w:rsidRPr="00D06E62">
              <w:rPr>
                <w:rFonts w:ascii="宋体" w:hAnsi="宋体" w:hint="eastAsia"/>
                <w:szCs w:val="21"/>
              </w:rPr>
              <w:t>（如因不可抗力导致工程延期的，中标人可申请延期，工期延期须经招标人同意，但因工期延长引起的费用由中标人自行承担）</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1.3.3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质量要求</w:t>
            </w:r>
          </w:p>
        </w:tc>
        <w:tc>
          <w:tcPr>
            <w:tcW w:w="5669" w:type="dxa"/>
            <w:vAlign w:val="center"/>
          </w:tcPr>
          <w:p w:rsidR="00813720" w:rsidRPr="00D06E62" w:rsidRDefault="003A75CC">
            <w:pPr>
              <w:spacing w:line="276" w:lineRule="auto"/>
              <w:jc w:val="left"/>
              <w:rPr>
                <w:rFonts w:ascii="宋体" w:hAnsi="宋体"/>
                <w:bCs/>
                <w:szCs w:val="21"/>
              </w:rPr>
            </w:pPr>
            <w:r w:rsidRPr="00D06E62">
              <w:rPr>
                <w:rFonts w:ascii="宋体" w:hAnsi="宋体"/>
                <w:szCs w:val="21"/>
              </w:rPr>
              <w:t>达到国家现行行业施工验收规范“合格”标准</w:t>
            </w:r>
            <w:r w:rsidRPr="00D06E62">
              <w:rPr>
                <w:rFonts w:ascii="宋体" w:hAnsi="宋体" w:hint="eastAsia"/>
                <w:szCs w:val="21"/>
              </w:rPr>
              <w:t>。</w:t>
            </w:r>
          </w:p>
        </w:tc>
      </w:tr>
      <w:tr w:rsidR="00813720" w:rsidRPr="00D06E62">
        <w:trPr>
          <w:trHeight w:val="377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1.4.1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投标人资格条件、</w:t>
            </w:r>
          </w:p>
          <w:p w:rsidR="00813720" w:rsidRPr="00D06E62" w:rsidRDefault="003A75CC">
            <w:pPr>
              <w:spacing w:line="276" w:lineRule="auto"/>
              <w:jc w:val="center"/>
              <w:rPr>
                <w:rFonts w:ascii="宋体" w:hAnsi="宋体"/>
                <w:szCs w:val="21"/>
              </w:rPr>
            </w:pPr>
            <w:r w:rsidRPr="00D06E62">
              <w:rPr>
                <w:rFonts w:ascii="宋体" w:hAnsi="宋体" w:hint="eastAsia"/>
                <w:szCs w:val="21"/>
              </w:rPr>
              <w:t>能力和信誉</w:t>
            </w:r>
          </w:p>
        </w:tc>
        <w:tc>
          <w:tcPr>
            <w:tcW w:w="5669" w:type="dxa"/>
            <w:vAlign w:val="center"/>
          </w:tcPr>
          <w:p w:rsidR="00813720" w:rsidRPr="00D06E62" w:rsidRDefault="003A75CC">
            <w:pPr>
              <w:spacing w:line="276" w:lineRule="auto"/>
              <w:jc w:val="left"/>
              <w:rPr>
                <w:rFonts w:ascii="宋体" w:hAnsi="宋体"/>
                <w:szCs w:val="21"/>
              </w:rPr>
            </w:pPr>
            <w:r w:rsidRPr="00D06E62">
              <w:rPr>
                <w:rFonts w:ascii="宋体" w:hAnsi="宋体" w:hint="eastAsia"/>
                <w:szCs w:val="21"/>
              </w:rPr>
              <w:t>资格审查方式：资格后审</w:t>
            </w:r>
          </w:p>
          <w:p w:rsidR="00813720" w:rsidRPr="00D06E62" w:rsidRDefault="003A75CC">
            <w:pPr>
              <w:spacing w:line="276" w:lineRule="auto"/>
              <w:rPr>
                <w:rFonts w:ascii="宋体" w:hAnsi="宋体"/>
                <w:szCs w:val="21"/>
              </w:rPr>
            </w:pPr>
            <w:r w:rsidRPr="00D06E62">
              <w:rPr>
                <w:rFonts w:ascii="宋体" w:hAnsi="宋体" w:hint="eastAsia"/>
                <w:szCs w:val="21"/>
              </w:rPr>
              <w:t>1、投标人须为独立法人资格或其他组织；</w:t>
            </w:r>
          </w:p>
          <w:p w:rsidR="00813720" w:rsidRPr="00D06E62" w:rsidRDefault="003A75CC">
            <w:pPr>
              <w:spacing w:line="276" w:lineRule="auto"/>
              <w:rPr>
                <w:rFonts w:ascii="宋体" w:hAnsi="宋体"/>
                <w:szCs w:val="21"/>
              </w:rPr>
            </w:pPr>
            <w:r w:rsidRPr="00D06E62">
              <w:rPr>
                <w:rFonts w:ascii="宋体" w:hAnsi="宋体" w:hint="eastAsia"/>
                <w:szCs w:val="21"/>
              </w:rPr>
              <w:t>2、投标人须具备建设行政主管部门颁发的建筑装修装饰工程专业二级及以上</w:t>
            </w:r>
            <w:r w:rsidR="00602CA9" w:rsidRPr="00D06E62">
              <w:rPr>
                <w:rFonts w:ascii="宋体" w:hAnsi="宋体" w:hint="eastAsia"/>
                <w:szCs w:val="21"/>
              </w:rPr>
              <w:t>或防水防腐保温工程专业承包二级（含二级）及以上</w:t>
            </w:r>
            <w:r w:rsidRPr="00D06E62">
              <w:rPr>
                <w:rFonts w:ascii="宋体" w:hAnsi="宋体" w:hint="eastAsia"/>
                <w:szCs w:val="21"/>
              </w:rPr>
              <w:t>资质并具备合格有效的安全生产许可证。</w:t>
            </w:r>
          </w:p>
          <w:p w:rsidR="00813720" w:rsidRPr="00D06E62" w:rsidRDefault="003A75CC">
            <w:pPr>
              <w:spacing w:line="276" w:lineRule="auto"/>
              <w:rPr>
                <w:rFonts w:ascii="宋体" w:hAnsi="宋体"/>
                <w:szCs w:val="21"/>
              </w:rPr>
            </w:pPr>
            <w:r w:rsidRPr="00D06E62">
              <w:rPr>
                <w:rFonts w:ascii="宋体" w:hAnsi="宋体" w:hint="eastAsia"/>
                <w:szCs w:val="21"/>
              </w:rPr>
              <w:t>3、投标人</w:t>
            </w:r>
            <w:r w:rsidRPr="00D06E62">
              <w:rPr>
                <w:rFonts w:ascii="宋体" w:hAnsi="宋体"/>
                <w:szCs w:val="21"/>
              </w:rPr>
              <w:t>拟派项目经理须具备</w:t>
            </w:r>
            <w:r w:rsidRPr="00D06E62">
              <w:rPr>
                <w:rFonts w:hAnsi="宋体" w:hint="eastAsia"/>
                <w:szCs w:val="21"/>
              </w:rPr>
              <w:t>建筑工程</w:t>
            </w:r>
            <w:r w:rsidRPr="00D06E62">
              <w:rPr>
                <w:rFonts w:ascii="宋体" w:hAnsi="宋体" w:cs="宋体" w:hint="eastAsia"/>
                <w:szCs w:val="21"/>
              </w:rPr>
              <w:t>二级（含二级）及以上注册建造师执业资格，具备有效的安全生产考核合格证书（建安B证），且未担任其他在建工程项目的项目经理；</w:t>
            </w:r>
          </w:p>
          <w:p w:rsidR="00813720" w:rsidRPr="00D06E62" w:rsidRDefault="003A75CC">
            <w:pPr>
              <w:spacing w:line="276" w:lineRule="auto"/>
              <w:rPr>
                <w:rFonts w:ascii="宋体" w:hAnsi="宋体"/>
                <w:szCs w:val="21"/>
              </w:rPr>
            </w:pPr>
            <w:r w:rsidRPr="00D06E62">
              <w:rPr>
                <w:rFonts w:ascii="宋体" w:hAnsi="宋体" w:hint="eastAsia"/>
                <w:szCs w:val="21"/>
              </w:rPr>
              <w:t>4、</w:t>
            </w:r>
            <w:r w:rsidRPr="00D06E62">
              <w:rPr>
                <w:rFonts w:ascii="宋体" w:hAnsi="宋体" w:cs="宋体" w:hint="eastAsia"/>
                <w:szCs w:val="21"/>
              </w:rPr>
              <w:t>投标人基本信息在“</w:t>
            </w:r>
            <w:r w:rsidRPr="00D06E62">
              <w:rPr>
                <w:rFonts w:ascii="宋体" w:hAnsi="宋体" w:cs="宋体"/>
                <w:szCs w:val="21"/>
              </w:rPr>
              <w:t>全国建筑市场监管公共服务平台（原全国建筑市场监管与诚信信息发布平台）</w:t>
            </w:r>
            <w:r w:rsidRPr="00D06E62">
              <w:rPr>
                <w:rFonts w:ascii="宋体" w:hAnsi="宋体" w:cs="宋体" w:hint="eastAsia"/>
                <w:szCs w:val="21"/>
              </w:rPr>
              <w:t>”可查询；</w:t>
            </w:r>
          </w:p>
          <w:p w:rsidR="00813720" w:rsidRPr="00D06E62" w:rsidRDefault="003A75CC">
            <w:pPr>
              <w:spacing w:line="276" w:lineRule="auto"/>
              <w:rPr>
                <w:rFonts w:ascii="宋体" w:hAnsi="宋体"/>
                <w:szCs w:val="21"/>
              </w:rPr>
            </w:pPr>
            <w:r w:rsidRPr="00D06E62">
              <w:rPr>
                <w:rFonts w:ascii="宋体" w:hAnsi="宋体" w:hint="eastAsia"/>
                <w:szCs w:val="21"/>
              </w:rPr>
              <w:t>5、</w:t>
            </w:r>
            <w:r w:rsidRPr="00D06E62">
              <w:rPr>
                <w:rFonts w:ascii="宋体" w:hint="eastAsia"/>
                <w:bCs/>
                <w:szCs w:val="21"/>
              </w:rPr>
              <w:t>近三年（2017年1月1日起至今）具有类似项目</w:t>
            </w:r>
            <w:r w:rsidRPr="00D06E62">
              <w:rPr>
                <w:rFonts w:ascii="宋体" w:hAnsi="宋体" w:hint="eastAsia"/>
                <w:szCs w:val="21"/>
              </w:rPr>
              <w:t>施工</w:t>
            </w:r>
            <w:r w:rsidRPr="00D06E62">
              <w:rPr>
                <w:rFonts w:ascii="宋体" w:hint="eastAsia"/>
                <w:bCs/>
                <w:szCs w:val="21"/>
              </w:rPr>
              <w:t>业绩</w:t>
            </w:r>
            <w:r w:rsidRPr="00D06E62">
              <w:rPr>
                <w:rFonts w:ascii="宋体" w:hAnsi="宋体" w:hint="eastAsia"/>
                <w:szCs w:val="21"/>
              </w:rPr>
              <w:t>（以合同复印件为准）；</w:t>
            </w:r>
          </w:p>
          <w:p w:rsidR="00813720" w:rsidRPr="00D06E62" w:rsidRDefault="003A75CC">
            <w:pPr>
              <w:spacing w:line="276" w:lineRule="auto"/>
              <w:rPr>
                <w:rFonts w:ascii="宋体" w:hAnsi="宋体"/>
                <w:szCs w:val="21"/>
              </w:rPr>
            </w:pPr>
            <w:r w:rsidRPr="00D06E62">
              <w:rPr>
                <w:rFonts w:ascii="宋体" w:hint="eastAsia"/>
                <w:bCs/>
                <w:szCs w:val="21"/>
              </w:rPr>
              <w:t>类似项目：指房建或装饰装修类项目</w:t>
            </w:r>
          </w:p>
          <w:p w:rsidR="00813720" w:rsidRPr="00D06E62" w:rsidRDefault="003A75CC">
            <w:pPr>
              <w:spacing w:line="276" w:lineRule="auto"/>
              <w:rPr>
                <w:rFonts w:ascii="宋体" w:hAnsi="宋体"/>
                <w:szCs w:val="21"/>
              </w:rPr>
            </w:pPr>
            <w:r w:rsidRPr="00D06E62">
              <w:rPr>
                <w:rFonts w:ascii="宋体" w:hAnsi="宋体" w:hint="eastAsia"/>
                <w:szCs w:val="21"/>
              </w:rPr>
              <w:t>6、投标人承诺在最近三年内没有串通投标行为或者被有关行政监督部门行政处罚停止投标行为，没有发生严重违约行为以及发生重大质量安全事故。未被工商行政管理机关在国家企业信用信息公示系统（http://www.gsxt.gov.cn/ind</w:t>
            </w:r>
          </w:p>
          <w:p w:rsidR="00813720" w:rsidRPr="00D06E62" w:rsidRDefault="003A75CC">
            <w:pPr>
              <w:spacing w:line="276" w:lineRule="auto"/>
              <w:rPr>
                <w:rFonts w:ascii="宋体" w:hAnsi="宋体"/>
                <w:szCs w:val="21"/>
              </w:rPr>
            </w:pPr>
            <w:r w:rsidRPr="00D06E62">
              <w:rPr>
                <w:rFonts w:ascii="宋体" w:hAnsi="宋体" w:hint="eastAsia"/>
                <w:szCs w:val="21"/>
              </w:rPr>
              <w:t>ex.html）中列入严重违法失信企业名单（黑名单）信息。未被在“信用中国”网站（www.creditchina.gov.cn）中列入失信被执行人名单。</w:t>
            </w:r>
          </w:p>
          <w:p w:rsidR="00813720" w:rsidRPr="00D06E62" w:rsidRDefault="003A75CC">
            <w:pPr>
              <w:spacing w:line="276" w:lineRule="auto"/>
              <w:jc w:val="left"/>
              <w:rPr>
                <w:rFonts w:ascii="宋体" w:hAnsi="宋体"/>
                <w:szCs w:val="21"/>
              </w:rPr>
            </w:pPr>
            <w:r w:rsidRPr="00D06E62">
              <w:rPr>
                <w:rFonts w:ascii="宋体" w:hAnsi="宋体" w:hint="eastAsia"/>
                <w:szCs w:val="21"/>
              </w:rPr>
              <w:t>7、其他要求：本次招标不接受联合体。</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1.9.1</w:t>
            </w:r>
          </w:p>
        </w:tc>
        <w:tc>
          <w:tcPr>
            <w:tcW w:w="2835" w:type="dxa"/>
            <w:vAlign w:val="center"/>
          </w:tcPr>
          <w:p w:rsidR="00813720" w:rsidRPr="00D06E62" w:rsidRDefault="003A75CC">
            <w:pPr>
              <w:spacing w:line="276" w:lineRule="auto"/>
              <w:ind w:leftChars="-120" w:left="-252" w:rightChars="-17" w:right="-36"/>
              <w:jc w:val="center"/>
              <w:rPr>
                <w:rFonts w:ascii="宋体" w:hAnsi="宋体"/>
                <w:szCs w:val="21"/>
              </w:rPr>
            </w:pPr>
            <w:r w:rsidRPr="00D06E62">
              <w:rPr>
                <w:rFonts w:ascii="宋体" w:hAnsi="宋体" w:hint="eastAsia"/>
                <w:szCs w:val="21"/>
              </w:rPr>
              <w:t>踏勘现场</w:t>
            </w:r>
          </w:p>
        </w:tc>
        <w:tc>
          <w:tcPr>
            <w:tcW w:w="5669" w:type="dxa"/>
            <w:vAlign w:val="center"/>
          </w:tcPr>
          <w:p w:rsidR="00813720" w:rsidRPr="00D06E62" w:rsidRDefault="003A75CC">
            <w:pPr>
              <w:spacing w:line="276" w:lineRule="auto"/>
              <w:rPr>
                <w:rFonts w:ascii="宋体" w:hAnsi="宋体"/>
                <w:szCs w:val="21"/>
              </w:rPr>
            </w:pPr>
            <w:r w:rsidRPr="00D06E62">
              <w:rPr>
                <w:rStyle w:val="12"/>
                <w:rFonts w:ascii="MS Mincho" w:eastAsia="MS Mincho" w:hAnsi="MS Mincho" w:cs="MS Mincho" w:hint="eastAsia"/>
              </w:rPr>
              <w:t>☑</w:t>
            </w:r>
            <w:r w:rsidRPr="00D06E62">
              <w:rPr>
                <w:rFonts w:ascii="宋体" w:hAnsi="宋体" w:hint="eastAsia"/>
                <w:szCs w:val="21"/>
              </w:rPr>
              <w:t>不组织：投标人自行踏勘。</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1.10.1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投标答疑会</w:t>
            </w:r>
          </w:p>
        </w:tc>
        <w:tc>
          <w:tcPr>
            <w:tcW w:w="5669" w:type="dxa"/>
            <w:vAlign w:val="center"/>
          </w:tcPr>
          <w:p w:rsidR="00813720" w:rsidRPr="00D06E62" w:rsidRDefault="003A75CC">
            <w:pPr>
              <w:spacing w:line="276" w:lineRule="auto"/>
              <w:rPr>
                <w:rFonts w:ascii="宋体" w:hAnsi="宋体"/>
                <w:szCs w:val="21"/>
              </w:rPr>
            </w:pPr>
            <w:r w:rsidRPr="00D06E62">
              <w:rPr>
                <w:rStyle w:val="12"/>
                <w:rFonts w:ascii="MS Mincho" w:eastAsia="MS Mincho" w:hAnsi="MS Mincho" w:cs="MS Mincho" w:hint="eastAsia"/>
              </w:rPr>
              <w:t>☑</w:t>
            </w:r>
            <w:r w:rsidRPr="00D06E62">
              <w:rPr>
                <w:rStyle w:val="12"/>
                <w:rFonts w:ascii="宋体" w:hAnsi="宋体"/>
                <w:lang w:val="zh-TW" w:eastAsia="zh-TW"/>
              </w:rPr>
              <w:t>不召开。</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1.11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分包</w:t>
            </w:r>
          </w:p>
        </w:tc>
        <w:tc>
          <w:tcPr>
            <w:tcW w:w="5669" w:type="dxa"/>
            <w:vAlign w:val="center"/>
          </w:tcPr>
          <w:p w:rsidR="00813720" w:rsidRPr="00D06E62" w:rsidRDefault="003A75CC">
            <w:pPr>
              <w:spacing w:line="276" w:lineRule="auto"/>
              <w:rPr>
                <w:rFonts w:ascii="宋体" w:hAnsi="宋体"/>
                <w:szCs w:val="21"/>
              </w:rPr>
            </w:pPr>
            <w:r w:rsidRPr="00D06E62">
              <w:rPr>
                <w:rStyle w:val="12"/>
                <w:rFonts w:ascii="MS Mincho" w:eastAsia="MS Mincho" w:hAnsi="MS Mincho" w:cs="MS Mincho" w:hint="eastAsia"/>
              </w:rPr>
              <w:t>☑</w:t>
            </w:r>
            <w:r w:rsidRPr="00D06E62">
              <w:rPr>
                <w:rFonts w:ascii="宋体" w:hAnsi="宋体" w:hint="eastAsia"/>
                <w:szCs w:val="21"/>
              </w:rPr>
              <w:t>不允许。</w:t>
            </w:r>
          </w:p>
        </w:tc>
      </w:tr>
      <w:tr w:rsidR="00813720" w:rsidRPr="00D06E62">
        <w:trPr>
          <w:trHeight w:val="1081"/>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1.12</w:t>
            </w:r>
          </w:p>
        </w:tc>
        <w:tc>
          <w:tcPr>
            <w:tcW w:w="2835" w:type="dxa"/>
            <w:vAlign w:val="center"/>
          </w:tcPr>
          <w:p w:rsidR="00813720" w:rsidRPr="00D06E62" w:rsidRDefault="003A75CC">
            <w:pPr>
              <w:spacing w:line="276" w:lineRule="auto"/>
              <w:ind w:firstLineChars="550" w:firstLine="1155"/>
              <w:rPr>
                <w:rFonts w:ascii="宋体" w:hAnsi="宋体"/>
                <w:szCs w:val="21"/>
              </w:rPr>
            </w:pPr>
            <w:r w:rsidRPr="00D06E62">
              <w:rPr>
                <w:rFonts w:ascii="宋体" w:hAnsi="宋体" w:hint="eastAsia"/>
                <w:szCs w:val="21"/>
              </w:rPr>
              <w:t>偏离</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投标文件发生重大偏离，否决其投标。</w:t>
            </w:r>
          </w:p>
          <w:p w:rsidR="00813720" w:rsidRPr="00D06E62" w:rsidRDefault="003A75CC">
            <w:pPr>
              <w:spacing w:line="276" w:lineRule="auto"/>
              <w:rPr>
                <w:rFonts w:ascii="宋体" w:hAnsi="宋体"/>
                <w:szCs w:val="21"/>
              </w:rPr>
            </w:pPr>
            <w:r w:rsidRPr="00D06E62">
              <w:rPr>
                <w:rFonts w:ascii="宋体" w:hAnsi="宋体" w:hint="eastAsia"/>
                <w:szCs w:val="21"/>
              </w:rPr>
              <w:t>投标文件发生细微偏离，评标委员会将通过澄清的方式对细微偏离进行澄清或修正。</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2.1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构成招标文件的其他材料</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对招标文件所作的澄清、修改、答疑以及往来通知、函件等</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2.2.1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投标截止时间</w:t>
            </w:r>
          </w:p>
        </w:tc>
        <w:tc>
          <w:tcPr>
            <w:tcW w:w="5669" w:type="dxa"/>
            <w:vAlign w:val="center"/>
          </w:tcPr>
          <w:p w:rsidR="00813720" w:rsidRPr="00D06E62" w:rsidRDefault="003A75CC" w:rsidP="00113EF5">
            <w:pPr>
              <w:spacing w:line="276" w:lineRule="auto"/>
              <w:rPr>
                <w:rFonts w:ascii="宋体" w:hAnsi="宋体"/>
                <w:szCs w:val="21"/>
              </w:rPr>
            </w:pPr>
            <w:r w:rsidRPr="00D06E62">
              <w:rPr>
                <w:rFonts w:ascii="宋体" w:hAnsi="宋体" w:hint="eastAsia"/>
                <w:szCs w:val="21"/>
              </w:rPr>
              <w:t>2020年</w:t>
            </w:r>
            <w:r w:rsidR="00113EF5">
              <w:rPr>
                <w:rFonts w:ascii="宋体" w:hAnsi="宋体" w:hint="eastAsia"/>
                <w:szCs w:val="21"/>
              </w:rPr>
              <w:t>11</w:t>
            </w:r>
            <w:r w:rsidRPr="00D06E62">
              <w:rPr>
                <w:rFonts w:ascii="宋体" w:hAnsi="宋体" w:hint="eastAsia"/>
                <w:szCs w:val="21"/>
              </w:rPr>
              <w:t>月</w:t>
            </w:r>
            <w:r w:rsidR="00113EF5">
              <w:rPr>
                <w:rFonts w:ascii="宋体" w:hAnsi="宋体" w:hint="eastAsia"/>
                <w:szCs w:val="21"/>
              </w:rPr>
              <w:t>13</w:t>
            </w:r>
            <w:r w:rsidR="00800808">
              <w:rPr>
                <w:rFonts w:ascii="宋体" w:hAnsi="宋体" w:hint="eastAsia"/>
                <w:szCs w:val="21"/>
              </w:rPr>
              <w:t xml:space="preserve"> </w:t>
            </w:r>
            <w:r w:rsidRPr="00D06E62">
              <w:rPr>
                <w:rFonts w:ascii="宋体" w:hAnsi="宋体" w:hint="eastAsia"/>
                <w:szCs w:val="21"/>
              </w:rPr>
              <w:t>日</w:t>
            </w:r>
            <w:r w:rsidR="00113EF5">
              <w:rPr>
                <w:rFonts w:ascii="宋体" w:hAnsi="宋体" w:hint="eastAsia"/>
                <w:szCs w:val="21"/>
              </w:rPr>
              <w:t>9</w:t>
            </w:r>
            <w:r w:rsidRPr="00D06E62">
              <w:rPr>
                <w:rFonts w:ascii="宋体" w:hAnsi="宋体" w:hint="eastAsia"/>
                <w:szCs w:val="21"/>
              </w:rPr>
              <w:t>时30分</w:t>
            </w:r>
          </w:p>
        </w:tc>
      </w:tr>
      <w:tr w:rsidR="00813720" w:rsidRPr="00D06E62">
        <w:trPr>
          <w:trHeight w:val="2243"/>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2.3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投标人提出异议的截止时间</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投标截止时间十天前投标人须将书面疑问一份（加盖单位公章）提交给西北（陕西）国际招标有限公司。电子文档发至E-mail：</w:t>
            </w:r>
            <w:r w:rsidRPr="00D06E62">
              <w:rPr>
                <w:rFonts w:ascii="宋体" w:hAnsi="宋体"/>
                <w:szCs w:val="21"/>
              </w:rPr>
              <w:t>xbgjszn@163.com</w:t>
            </w:r>
          </w:p>
          <w:p w:rsidR="00813720" w:rsidRPr="00D06E62" w:rsidRDefault="003A75CC">
            <w:pPr>
              <w:spacing w:line="276" w:lineRule="auto"/>
              <w:rPr>
                <w:rFonts w:ascii="宋体" w:hAnsi="宋体"/>
                <w:szCs w:val="21"/>
              </w:rPr>
            </w:pPr>
            <w:r w:rsidRPr="00D06E62">
              <w:rPr>
                <w:rFonts w:ascii="宋体" w:hAnsi="宋体" w:hint="eastAsia"/>
                <w:szCs w:val="21"/>
              </w:rPr>
              <w:t>招标人和招标代理机构对投标人提出的疑问在中招联合招标采购平台予以解答，并出具答疑纪要。答疑纪要为招标文件的组成部分，与招标文件具有同等法律效力。</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2.3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招标人回复的时间</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投标截止时间七天前</w:t>
            </w:r>
          </w:p>
        </w:tc>
      </w:tr>
      <w:tr w:rsidR="00813720" w:rsidRPr="00D06E62">
        <w:trPr>
          <w:trHeight w:val="1898"/>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szCs w:val="21"/>
              </w:rPr>
              <w:t>3.1.1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构成投标文件的其他材料</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1、投标文件已标价的工程量清单电子版(2张光盘)。</w:t>
            </w:r>
          </w:p>
          <w:p w:rsidR="00813720" w:rsidRPr="00D06E62" w:rsidRDefault="003A75CC">
            <w:pPr>
              <w:spacing w:line="276" w:lineRule="auto"/>
              <w:rPr>
                <w:rFonts w:ascii="宋体" w:hAnsi="宋体"/>
                <w:szCs w:val="21"/>
              </w:rPr>
            </w:pPr>
            <w:r w:rsidRPr="00D06E62">
              <w:rPr>
                <w:rFonts w:ascii="宋体" w:hAnsi="宋体" w:hint="eastAsia"/>
                <w:szCs w:val="21"/>
              </w:rPr>
              <w:t>2、投标文件已标价的工程量清单电子版（光盘）密封方式：投标文件已标价的工程量清单电子版（光盘）与“商务部分”正本一起封装。</w:t>
            </w:r>
          </w:p>
          <w:p w:rsidR="00813720" w:rsidRPr="00D06E62" w:rsidRDefault="003A75CC">
            <w:pPr>
              <w:spacing w:line="276" w:lineRule="auto"/>
              <w:rPr>
                <w:rFonts w:ascii="宋体" w:hAnsi="宋体"/>
                <w:szCs w:val="21"/>
              </w:rPr>
            </w:pPr>
            <w:r w:rsidRPr="00D06E62">
              <w:rPr>
                <w:rFonts w:ascii="宋体" w:hAnsi="宋体" w:hint="eastAsia"/>
                <w:szCs w:val="21"/>
              </w:rPr>
              <w:t>3、已标价的工程量清单电子版编制及报送要求详见附件1。</w:t>
            </w:r>
          </w:p>
        </w:tc>
      </w:tr>
      <w:tr w:rsidR="00813720" w:rsidRPr="00D06E62">
        <w:trPr>
          <w:trHeight w:val="605"/>
          <w:jc w:val="center"/>
        </w:trPr>
        <w:tc>
          <w:tcPr>
            <w:tcW w:w="1048" w:type="dxa"/>
            <w:vAlign w:val="center"/>
          </w:tcPr>
          <w:p w:rsidR="00813720" w:rsidRPr="00D06E62" w:rsidRDefault="003A75CC">
            <w:pPr>
              <w:adjustRightInd w:val="0"/>
              <w:snapToGrid w:val="0"/>
              <w:spacing w:line="276" w:lineRule="auto"/>
              <w:jc w:val="center"/>
              <w:rPr>
                <w:rFonts w:ascii="宋体" w:hAnsi="宋体"/>
                <w:szCs w:val="21"/>
              </w:rPr>
            </w:pPr>
            <w:r w:rsidRPr="00D06E62">
              <w:rPr>
                <w:rFonts w:ascii="宋体" w:hAnsi="宋体"/>
                <w:szCs w:val="21"/>
              </w:rPr>
              <w:t>3.2.1</w:t>
            </w:r>
          </w:p>
        </w:tc>
        <w:tc>
          <w:tcPr>
            <w:tcW w:w="2835" w:type="dxa"/>
            <w:vAlign w:val="center"/>
          </w:tcPr>
          <w:p w:rsidR="00813720" w:rsidRPr="00D06E62" w:rsidRDefault="003A75CC">
            <w:pPr>
              <w:adjustRightInd w:val="0"/>
              <w:snapToGrid w:val="0"/>
              <w:spacing w:line="276" w:lineRule="auto"/>
              <w:jc w:val="center"/>
              <w:rPr>
                <w:rFonts w:ascii="宋体" w:hAnsi="宋体"/>
                <w:szCs w:val="21"/>
              </w:rPr>
            </w:pPr>
            <w:r w:rsidRPr="00D06E62">
              <w:rPr>
                <w:rFonts w:ascii="宋体" w:hAnsi="宋体" w:hint="eastAsia"/>
                <w:szCs w:val="21"/>
              </w:rPr>
              <w:t>计价方式</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工程量清单计价（固定综合单价）</w:t>
            </w:r>
          </w:p>
        </w:tc>
      </w:tr>
      <w:tr w:rsidR="00813720" w:rsidRPr="00D06E62">
        <w:trPr>
          <w:trHeight w:val="3338"/>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szCs w:val="21"/>
              </w:rPr>
              <w:t>3.2.</w:t>
            </w:r>
            <w:r w:rsidRPr="00D06E62">
              <w:rPr>
                <w:rFonts w:ascii="宋体" w:hAnsi="宋体" w:hint="eastAsia"/>
                <w:szCs w:val="21"/>
              </w:rPr>
              <w:t>7</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最高投标限价</w:t>
            </w:r>
          </w:p>
        </w:tc>
        <w:tc>
          <w:tcPr>
            <w:tcW w:w="5669" w:type="dxa"/>
            <w:vAlign w:val="center"/>
          </w:tcPr>
          <w:p w:rsidR="00813720" w:rsidRPr="00D06E62" w:rsidRDefault="003A75CC">
            <w:pPr>
              <w:pStyle w:val="Afb"/>
              <w:spacing w:line="300" w:lineRule="exact"/>
              <w:rPr>
                <w:rStyle w:val="12"/>
                <w:rFonts w:ascii="宋体" w:eastAsia="宋体" w:hAnsi="宋体"/>
                <w:color w:val="auto"/>
                <w:lang w:val="zh-TW" w:eastAsia="zh-TW"/>
              </w:rPr>
            </w:pPr>
            <w:r w:rsidRPr="00D06E62">
              <w:rPr>
                <w:rStyle w:val="12"/>
                <w:rFonts w:ascii="宋体" w:eastAsia="宋体" w:hAnsi="宋体" w:hint="eastAsia"/>
                <w:color w:val="auto"/>
                <w:lang w:val="zh-TW" w:eastAsia="zh-TW"/>
              </w:rPr>
              <w:t>1</w:t>
            </w:r>
            <w:r w:rsidRPr="00D06E62">
              <w:rPr>
                <w:rStyle w:val="12"/>
                <w:rFonts w:ascii="宋体" w:eastAsia="宋体" w:hAnsi="宋体"/>
                <w:color w:val="auto"/>
                <w:lang w:val="zh-TW" w:eastAsia="zh-TW"/>
              </w:rPr>
              <w:t>、</w:t>
            </w:r>
            <w:r w:rsidRPr="00D06E62">
              <w:rPr>
                <w:rStyle w:val="12"/>
                <w:rFonts w:ascii="宋体" w:eastAsia="宋体" w:hAnsi="宋体" w:hint="eastAsia"/>
                <w:color w:val="auto"/>
                <w:lang w:val="zh-TW" w:eastAsia="zh-TW"/>
              </w:rPr>
              <w:t>《关于调整陕西省建设工程计价依据的通知》（陕建发[2019]45号）</w:t>
            </w:r>
            <w:r w:rsidRPr="00D06E62">
              <w:rPr>
                <w:rStyle w:val="12"/>
                <w:rFonts w:ascii="宋体" w:eastAsia="宋体" w:hAnsi="宋体"/>
                <w:color w:val="auto"/>
                <w:lang w:val="zh-TW" w:eastAsia="zh-TW"/>
              </w:rPr>
              <w:t>。</w:t>
            </w:r>
          </w:p>
          <w:p w:rsidR="00813720" w:rsidRPr="00D06E62" w:rsidRDefault="003A75CC">
            <w:pPr>
              <w:spacing w:line="276" w:lineRule="auto"/>
              <w:rPr>
                <w:rFonts w:ascii="宋体" w:hAnsi="宋体"/>
                <w:szCs w:val="21"/>
              </w:rPr>
            </w:pPr>
            <w:r w:rsidRPr="00D06E62">
              <w:rPr>
                <w:rStyle w:val="12"/>
                <w:rFonts w:ascii="宋体" w:hAnsi="宋体" w:hint="eastAsia"/>
                <w:lang w:val="zh-TW" w:eastAsia="zh-TW"/>
              </w:rPr>
              <w:t>2、《关于调整房屋建筑和市政基础设施工程工程量清单计价综合人工单价的通知》（陕建发[2018]2019号）。</w:t>
            </w:r>
          </w:p>
          <w:p w:rsidR="00813720" w:rsidRPr="00D06E62" w:rsidRDefault="003A75CC">
            <w:pPr>
              <w:snapToGrid w:val="0"/>
              <w:spacing w:line="276" w:lineRule="auto"/>
              <w:rPr>
                <w:rFonts w:ascii="宋体" w:hAnsi="宋体"/>
                <w:b/>
                <w:bCs/>
                <w:szCs w:val="21"/>
              </w:rPr>
            </w:pPr>
            <w:r w:rsidRPr="00D06E62">
              <w:rPr>
                <w:rFonts w:ascii="宋体" w:hAnsi="宋体" w:hint="eastAsia"/>
                <w:b/>
                <w:bCs/>
                <w:szCs w:val="21"/>
              </w:rPr>
              <w:t>本项目最高投标限价：</w:t>
            </w:r>
            <w:r w:rsidRPr="00D06E62">
              <w:rPr>
                <w:rFonts w:ascii="宋体" w:hAnsi="宋体" w:hint="eastAsia"/>
                <w:szCs w:val="21"/>
              </w:rPr>
              <w:t>人民币：</w:t>
            </w:r>
            <w:r w:rsidR="00BB7A04" w:rsidRPr="00D06E62">
              <w:rPr>
                <w:rFonts w:ascii="宋体" w:hAnsi="宋体" w:hint="eastAsia"/>
                <w:szCs w:val="21"/>
              </w:rPr>
              <w:t>318998.07</w:t>
            </w:r>
            <w:r w:rsidRPr="00D06E62">
              <w:rPr>
                <w:rFonts w:ascii="宋体" w:hAnsi="宋体" w:hint="eastAsia"/>
                <w:szCs w:val="21"/>
              </w:rPr>
              <w:t>元</w:t>
            </w:r>
          </w:p>
          <w:p w:rsidR="00813720" w:rsidRPr="00D06E62" w:rsidRDefault="003A75CC">
            <w:pPr>
              <w:snapToGrid w:val="0"/>
              <w:spacing w:line="276" w:lineRule="auto"/>
              <w:rPr>
                <w:rFonts w:ascii="宋体" w:hAnsi="宋体"/>
                <w:b/>
                <w:bCs/>
                <w:szCs w:val="21"/>
              </w:rPr>
            </w:pPr>
            <w:r w:rsidRPr="00D06E62">
              <w:rPr>
                <w:rFonts w:ascii="宋体" w:hAnsi="宋体" w:hint="eastAsia"/>
                <w:b/>
                <w:szCs w:val="21"/>
              </w:rPr>
              <w:t>超过此限价（本项目只限总价）的投标将被否决。</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szCs w:val="21"/>
              </w:rPr>
              <w:t>3.3.1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投标有效期</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cs="仿宋_GB2312" w:hint="eastAsia"/>
                <w:szCs w:val="21"/>
              </w:rPr>
              <w:t>90日历天（自投标截止之日算起）</w:t>
            </w:r>
          </w:p>
        </w:tc>
      </w:tr>
      <w:tr w:rsidR="00813720" w:rsidRPr="00D06E62">
        <w:trPr>
          <w:trHeight w:val="5315"/>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szCs w:val="21"/>
              </w:rPr>
              <w:t>3.4.1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投标保证金</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有。</w:t>
            </w:r>
          </w:p>
          <w:p w:rsidR="00813720" w:rsidRPr="00D06E62" w:rsidRDefault="003A75CC">
            <w:pPr>
              <w:snapToGrid w:val="0"/>
              <w:spacing w:line="276" w:lineRule="auto"/>
              <w:rPr>
                <w:rFonts w:ascii="宋体" w:hAnsi="宋体"/>
                <w:szCs w:val="21"/>
              </w:rPr>
            </w:pPr>
            <w:r w:rsidRPr="00D06E62">
              <w:rPr>
                <w:rFonts w:ascii="宋体" w:hAnsi="宋体" w:hint="eastAsia"/>
                <w:szCs w:val="21"/>
              </w:rPr>
              <w:t>金    额：人民币元整。</w:t>
            </w:r>
          </w:p>
          <w:p w:rsidR="00813720" w:rsidRPr="00D06E62" w:rsidRDefault="003A75CC">
            <w:pPr>
              <w:spacing w:line="276" w:lineRule="auto"/>
              <w:rPr>
                <w:rFonts w:ascii="宋体" w:hAnsi="宋体"/>
                <w:szCs w:val="21"/>
              </w:rPr>
            </w:pPr>
            <w:r w:rsidRPr="00D06E62">
              <w:rPr>
                <w:rFonts w:ascii="宋体" w:hAnsi="宋体" w:hint="eastAsia"/>
                <w:b/>
                <w:szCs w:val="21"/>
              </w:rPr>
              <w:t>投标保证金的形式：</w:t>
            </w:r>
            <w:r w:rsidRPr="00D06E62">
              <w:rPr>
                <w:rFonts w:ascii="宋体" w:hAnsi="宋体" w:hint="eastAsia"/>
                <w:szCs w:val="21"/>
              </w:rPr>
              <w:t>不接受现金或支票或汇票形式的投标保证金，只接受投标人从开户许可证的基本账户的电汇或转账（并在电汇凭证备注栏注明招标编号：</w:t>
            </w:r>
            <w:r w:rsidRPr="00D06E62">
              <w:rPr>
                <w:rFonts w:ascii="宋体" w:hAnsi="宋体" w:hint="eastAsia"/>
                <w:szCs w:val="21"/>
                <w:u w:val="single"/>
              </w:rPr>
              <w:t>0617-</w:t>
            </w:r>
            <w:r w:rsidR="009C2FC6" w:rsidRPr="00D06E62">
              <w:rPr>
                <w:rFonts w:ascii="宋体" w:hAnsi="宋体" w:hint="eastAsia"/>
                <w:szCs w:val="21"/>
                <w:u w:val="single"/>
              </w:rPr>
              <w:t>2022FY1788</w:t>
            </w:r>
          </w:p>
          <w:p w:rsidR="00813720" w:rsidRPr="00D06E62" w:rsidRDefault="003A75CC">
            <w:pPr>
              <w:spacing w:line="276" w:lineRule="auto"/>
              <w:rPr>
                <w:rFonts w:ascii="宋体" w:hAnsi="宋体"/>
                <w:szCs w:val="21"/>
              </w:rPr>
            </w:pPr>
            <w:r w:rsidRPr="00D06E62">
              <w:rPr>
                <w:rFonts w:ascii="宋体" w:hAnsi="宋体" w:hint="eastAsia"/>
                <w:b/>
                <w:szCs w:val="21"/>
              </w:rPr>
              <w:t>投标保证金缴纳说明：</w:t>
            </w:r>
            <w:r w:rsidRPr="00D06E62">
              <w:rPr>
                <w:rFonts w:ascii="宋体" w:hAnsi="宋体" w:hint="eastAsia"/>
                <w:szCs w:val="21"/>
              </w:rPr>
              <w:t>各投标人应在平台获取本项目针对本投标人缴纳投标保证金的</w:t>
            </w:r>
            <w:r w:rsidRPr="00D06E62">
              <w:rPr>
                <w:rFonts w:ascii="宋体" w:hAnsi="宋体" w:hint="eastAsia"/>
                <w:b/>
                <w:szCs w:val="21"/>
              </w:rPr>
              <w:t>唯一虚拟账号</w:t>
            </w:r>
            <w:r w:rsidRPr="00D06E62">
              <w:rPr>
                <w:rFonts w:ascii="宋体" w:hAnsi="宋体" w:hint="eastAsia"/>
                <w:szCs w:val="21"/>
              </w:rPr>
              <w:t>（平台无支付功能）并按招标文件要求缴纳投标保证金。请投标人仔细确认后，再进行缴纳。</w:t>
            </w:r>
          </w:p>
          <w:p w:rsidR="00813720" w:rsidRPr="00D06E62" w:rsidRDefault="003A75CC">
            <w:pPr>
              <w:spacing w:line="276" w:lineRule="auto"/>
              <w:rPr>
                <w:rFonts w:ascii="宋体" w:hAnsi="宋体"/>
                <w:szCs w:val="21"/>
              </w:rPr>
            </w:pPr>
            <w:r w:rsidRPr="00D06E62">
              <w:rPr>
                <w:rFonts w:ascii="宋体" w:hAnsi="宋体" w:hint="eastAsia"/>
                <w:szCs w:val="21"/>
              </w:rPr>
              <w:t>交纳时间：建议投标保证金在投标截止时间前三（3）天到达。</w:t>
            </w:r>
          </w:p>
          <w:p w:rsidR="00813720" w:rsidRPr="00D06E62" w:rsidRDefault="003A75CC">
            <w:pPr>
              <w:spacing w:line="276" w:lineRule="auto"/>
              <w:rPr>
                <w:rFonts w:ascii="宋体" w:hAnsi="宋体"/>
                <w:szCs w:val="21"/>
              </w:rPr>
            </w:pPr>
            <w:r w:rsidRPr="00D06E62">
              <w:rPr>
                <w:rFonts w:ascii="宋体" w:hAnsi="宋体" w:hint="eastAsia"/>
                <w:szCs w:val="21"/>
              </w:rPr>
              <w:t>投标保证金退回时间：未中标投标人投标保证金在中标通知书发出后5日内退还；中标投标人的投标保证金在合同签订后5日内退还。</w:t>
            </w:r>
          </w:p>
        </w:tc>
      </w:tr>
      <w:tr w:rsidR="00813720" w:rsidRPr="00D06E62">
        <w:trPr>
          <w:trHeight w:val="1126"/>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投标人基本情况表</w:t>
            </w:r>
          </w:p>
        </w:tc>
        <w:tc>
          <w:tcPr>
            <w:tcW w:w="5669" w:type="dxa"/>
            <w:vAlign w:val="center"/>
          </w:tcPr>
          <w:p w:rsidR="00813720" w:rsidRPr="00D06E62" w:rsidRDefault="003A75CC">
            <w:pPr>
              <w:spacing w:line="276" w:lineRule="auto"/>
              <w:rPr>
                <w:rFonts w:ascii="宋体" w:hAnsi="宋体" w:cs="宋体"/>
                <w:szCs w:val="21"/>
              </w:rPr>
            </w:pPr>
            <w:r w:rsidRPr="00D06E62">
              <w:rPr>
                <w:rFonts w:ascii="宋体" w:hAnsi="宋体" w:hint="eastAsia"/>
                <w:szCs w:val="21"/>
              </w:rPr>
              <w:t>应附营业执照、</w:t>
            </w:r>
            <w:r w:rsidRPr="00D06E62">
              <w:rPr>
                <w:rFonts w:ascii="宋体" w:hAnsi="宋体"/>
                <w:szCs w:val="21"/>
              </w:rPr>
              <w:t>资质证书、</w:t>
            </w:r>
            <w:r w:rsidRPr="00D06E62">
              <w:rPr>
                <w:rFonts w:ascii="宋体" w:hAnsi="宋体" w:hint="eastAsia"/>
                <w:szCs w:val="21"/>
              </w:rPr>
              <w:t>安全生产许可证、</w:t>
            </w:r>
            <w:r w:rsidRPr="00D06E62">
              <w:rPr>
                <w:rFonts w:ascii="宋体" w:hAnsi="宋体" w:cs="宋体" w:hint="eastAsia"/>
                <w:szCs w:val="21"/>
              </w:rPr>
              <w:t>全国建筑市场监管公共服务平台（原全国建筑市场监管与诚信信息发布平台）相关信息</w:t>
            </w:r>
            <w:r w:rsidRPr="00D06E62">
              <w:rPr>
                <w:rFonts w:ascii="宋体" w:hAnsi="宋体" w:hint="eastAsia"/>
                <w:szCs w:val="21"/>
              </w:rPr>
              <w:t>截图等相关资料。（提供加盖投标人公章的复印件，装订于投标文件中）</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投标人近年财务状况</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不要求。</w:t>
            </w:r>
          </w:p>
        </w:tc>
      </w:tr>
      <w:tr w:rsidR="00813720" w:rsidRPr="00D06E62">
        <w:trPr>
          <w:trHeight w:val="942"/>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3.5.4</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 xml:space="preserve"> 近年承担的类似项目情况表 </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要求：近三年（2017年1月1日起至今）承担过房屋建筑或装饰装修工程的业绩（提供合同复印件，以合同签订日期为准）。</w:t>
            </w:r>
          </w:p>
        </w:tc>
      </w:tr>
      <w:tr w:rsidR="00813720" w:rsidRPr="00D06E62">
        <w:trPr>
          <w:trHeight w:val="754"/>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3.5.5</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近年发生的诉讼及</w:t>
            </w:r>
          </w:p>
          <w:p w:rsidR="00813720" w:rsidRPr="00D06E62" w:rsidRDefault="003A75CC">
            <w:pPr>
              <w:spacing w:line="276" w:lineRule="auto"/>
              <w:jc w:val="center"/>
              <w:rPr>
                <w:rFonts w:ascii="宋体" w:hAnsi="宋体"/>
                <w:szCs w:val="21"/>
              </w:rPr>
            </w:pPr>
            <w:r w:rsidRPr="00D06E62">
              <w:rPr>
                <w:rFonts w:ascii="宋体" w:hAnsi="宋体" w:hint="eastAsia"/>
                <w:szCs w:val="21"/>
              </w:rPr>
              <w:t>仲裁情况的年份要求</w:t>
            </w:r>
          </w:p>
        </w:tc>
        <w:tc>
          <w:tcPr>
            <w:tcW w:w="5669" w:type="dxa"/>
            <w:vAlign w:val="center"/>
          </w:tcPr>
          <w:p w:rsidR="00813720" w:rsidRPr="00D06E62" w:rsidRDefault="003A75CC">
            <w:pPr>
              <w:spacing w:line="276" w:lineRule="auto"/>
              <w:rPr>
                <w:rFonts w:ascii="宋体" w:hAnsi="宋体"/>
                <w:szCs w:val="21"/>
                <w:u w:val="single"/>
              </w:rPr>
            </w:pPr>
            <w:r w:rsidRPr="00D06E62">
              <w:rPr>
                <w:rFonts w:ascii="宋体" w:hAnsi="宋体" w:hint="eastAsia"/>
                <w:szCs w:val="21"/>
              </w:rPr>
              <w:t>/</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3.5.6</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 xml:space="preserve">投标人近年企业信誉情况 </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w:t>
            </w:r>
          </w:p>
        </w:tc>
      </w:tr>
      <w:tr w:rsidR="00813720" w:rsidRPr="00D06E62">
        <w:trPr>
          <w:trHeight w:val="644"/>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3.5.7</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要求另袋密封的资格证件</w:t>
            </w:r>
          </w:p>
          <w:p w:rsidR="00813720" w:rsidRPr="00D06E62" w:rsidRDefault="003A75CC">
            <w:pPr>
              <w:spacing w:line="276" w:lineRule="auto"/>
              <w:jc w:val="center"/>
              <w:rPr>
                <w:rFonts w:ascii="宋体" w:hAnsi="宋体"/>
                <w:szCs w:val="21"/>
              </w:rPr>
            </w:pPr>
            <w:r w:rsidRPr="00D06E62">
              <w:rPr>
                <w:rFonts w:ascii="宋体" w:hAnsi="宋体" w:hint="eastAsia"/>
                <w:szCs w:val="21"/>
              </w:rPr>
              <w:t>原件</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无。</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3.6</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是否允许递交备选投标方案</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不允许。</w:t>
            </w:r>
          </w:p>
        </w:tc>
      </w:tr>
      <w:tr w:rsidR="00813720" w:rsidRPr="00D06E62">
        <w:trPr>
          <w:trHeight w:val="1404"/>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3.7.3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签字、盖章的具体要求</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招标文件要求指定位置“签字或盖章”的，投标人只要符合一项内容即可。</w:t>
            </w:r>
          </w:p>
          <w:p w:rsidR="00813720" w:rsidRPr="00D06E62" w:rsidRDefault="003A75CC">
            <w:pPr>
              <w:spacing w:line="276" w:lineRule="auto"/>
              <w:rPr>
                <w:rFonts w:ascii="宋体" w:hAnsi="宋体"/>
                <w:szCs w:val="21"/>
              </w:rPr>
            </w:pPr>
            <w:r w:rsidRPr="00D06E62">
              <w:rPr>
                <w:rFonts w:ascii="宋体" w:hAnsi="宋体" w:hint="eastAsia"/>
                <w:szCs w:val="21"/>
              </w:rPr>
              <w:t>招标文件要求指定位置“签字和盖章”的，投标人必须既签字又盖章。</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3.7.4</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投标文件副本份数</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副本2份</w:t>
            </w:r>
          </w:p>
        </w:tc>
      </w:tr>
      <w:tr w:rsidR="00813720" w:rsidRPr="00D06E62">
        <w:trPr>
          <w:trHeight w:val="1078"/>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3.7.5</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装订要求</w:t>
            </w:r>
          </w:p>
        </w:tc>
        <w:tc>
          <w:tcPr>
            <w:tcW w:w="5669" w:type="dxa"/>
            <w:vAlign w:val="center"/>
          </w:tcPr>
          <w:p w:rsidR="00813720" w:rsidRPr="00D06E62" w:rsidRDefault="003A75CC">
            <w:pPr>
              <w:spacing w:line="276" w:lineRule="auto"/>
              <w:rPr>
                <w:rFonts w:ascii="宋体" w:hAnsi="宋体"/>
                <w:szCs w:val="21"/>
                <w:u w:val="single"/>
              </w:rPr>
            </w:pPr>
            <w:r w:rsidRPr="00D06E62">
              <w:rPr>
                <w:rFonts w:ascii="宋体" w:hAnsi="宋体" w:hint="eastAsia"/>
                <w:szCs w:val="21"/>
              </w:rPr>
              <w:t>按照投标人须知第3.1.1项规定的投标文件组成内容，投标文件应将资格部分、技术部分和商务部分分册装订，装订应牢固、不易拆散和换页，不得采用活页装订。</w:t>
            </w:r>
          </w:p>
        </w:tc>
      </w:tr>
      <w:tr w:rsidR="00813720" w:rsidRPr="00D06E62">
        <w:trPr>
          <w:trHeight w:val="2540"/>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4.1.2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封套上写明</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 xml:space="preserve">招标人地址：                     </w:t>
            </w:r>
          </w:p>
          <w:p w:rsidR="00813720" w:rsidRPr="00D06E62" w:rsidRDefault="003A75CC">
            <w:pPr>
              <w:spacing w:line="276" w:lineRule="auto"/>
              <w:rPr>
                <w:rFonts w:ascii="宋体" w:hAnsi="宋体"/>
                <w:szCs w:val="21"/>
              </w:rPr>
            </w:pPr>
            <w:r w:rsidRPr="00D06E62">
              <w:rPr>
                <w:rFonts w:ascii="宋体" w:hAnsi="宋体" w:hint="eastAsia"/>
                <w:szCs w:val="21"/>
              </w:rPr>
              <w:t xml:space="preserve">招标人名称：                     </w:t>
            </w:r>
          </w:p>
          <w:p w:rsidR="00813720" w:rsidRPr="00D06E62" w:rsidRDefault="003A75CC">
            <w:pPr>
              <w:spacing w:line="276" w:lineRule="auto"/>
              <w:rPr>
                <w:rFonts w:ascii="宋体" w:hAnsi="宋体"/>
                <w:szCs w:val="21"/>
              </w:rPr>
            </w:pPr>
            <w:r w:rsidRPr="00D06E62">
              <w:rPr>
                <w:rFonts w:ascii="宋体" w:hAnsi="宋体" w:hint="eastAsia"/>
                <w:szCs w:val="21"/>
              </w:rPr>
              <w:t xml:space="preserve">招标编号：              </w:t>
            </w:r>
          </w:p>
          <w:p w:rsidR="00813720" w:rsidRPr="00D06E62" w:rsidRDefault="003A75CC">
            <w:pPr>
              <w:spacing w:line="276" w:lineRule="auto"/>
              <w:rPr>
                <w:rFonts w:ascii="宋体" w:hAnsi="宋体"/>
                <w:szCs w:val="21"/>
              </w:rPr>
            </w:pPr>
            <w:r w:rsidRPr="00D06E62">
              <w:rPr>
                <w:rFonts w:ascii="宋体" w:hAnsi="宋体" w:hint="eastAsia"/>
                <w:szCs w:val="21"/>
              </w:rPr>
              <w:t xml:space="preserve">投标人名称：                     </w:t>
            </w:r>
          </w:p>
          <w:p w:rsidR="00813720" w:rsidRPr="00D06E62" w:rsidRDefault="003A75CC">
            <w:pPr>
              <w:spacing w:line="276" w:lineRule="auto"/>
              <w:rPr>
                <w:rFonts w:ascii="宋体" w:hAnsi="宋体"/>
                <w:szCs w:val="21"/>
              </w:rPr>
            </w:pPr>
            <w:r w:rsidRPr="00D06E62">
              <w:rPr>
                <w:rFonts w:ascii="宋体" w:hAnsi="宋体" w:hint="eastAsia"/>
                <w:szCs w:val="21"/>
              </w:rPr>
              <w:t>（招标项目名称）      （资格部分∕技术部分∕商务部分）投标文件在在投标截止时间前（     年   月   日   时   分）前不得开启。</w:t>
            </w:r>
          </w:p>
        </w:tc>
      </w:tr>
      <w:tr w:rsidR="00813720" w:rsidRPr="00D06E62">
        <w:trPr>
          <w:trHeight w:val="435"/>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4.2.2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递交投标文件地点</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cs="宋体" w:hint="eastAsia"/>
                <w:bCs/>
              </w:rPr>
              <w:t>以招标代理机构通知为准。</w:t>
            </w:r>
          </w:p>
        </w:tc>
      </w:tr>
      <w:tr w:rsidR="00813720" w:rsidRPr="00D06E62">
        <w:trPr>
          <w:trHeight w:val="845"/>
          <w:jc w:val="center"/>
        </w:trPr>
        <w:tc>
          <w:tcPr>
            <w:tcW w:w="1048" w:type="dxa"/>
            <w:vAlign w:val="center"/>
          </w:tcPr>
          <w:p w:rsidR="00813720" w:rsidRPr="00D06E62" w:rsidRDefault="003A75CC">
            <w:pPr>
              <w:spacing w:line="276" w:lineRule="auto"/>
              <w:ind w:firstLine="37"/>
              <w:jc w:val="center"/>
              <w:rPr>
                <w:rFonts w:ascii="宋体" w:hAnsi="宋体"/>
                <w:szCs w:val="21"/>
              </w:rPr>
            </w:pPr>
            <w:r w:rsidRPr="00D06E62">
              <w:rPr>
                <w:rFonts w:ascii="宋体" w:hAnsi="宋体" w:hint="eastAsia"/>
                <w:szCs w:val="21"/>
              </w:rPr>
              <w:t>4.2.3</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是否退还投标文件</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否，</w:t>
            </w:r>
            <w:r w:rsidR="003A75CC" w:rsidRPr="00D06E62">
              <w:rPr>
                <w:szCs w:val="21"/>
              </w:rPr>
              <w:t>但由于否决投标等原因未启封的投标人递交的投标资料袋除外。</w:t>
            </w:r>
          </w:p>
        </w:tc>
      </w:tr>
      <w:tr w:rsidR="00813720" w:rsidRPr="00D06E62">
        <w:trPr>
          <w:trHeight w:val="936"/>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5.1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开标时间和地点</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开标时间：同投标截止时间。</w:t>
            </w:r>
          </w:p>
          <w:p w:rsidR="00813720" w:rsidRPr="00D06E62" w:rsidRDefault="003A75CC">
            <w:pPr>
              <w:spacing w:line="276" w:lineRule="auto"/>
              <w:rPr>
                <w:rFonts w:ascii="宋体" w:hAnsi="宋体"/>
                <w:szCs w:val="21"/>
              </w:rPr>
            </w:pPr>
            <w:r w:rsidRPr="00D06E62">
              <w:rPr>
                <w:rFonts w:ascii="宋体" w:hAnsi="宋体" w:hint="eastAsia"/>
                <w:szCs w:val="21"/>
              </w:rPr>
              <w:t>开标地点：同递交投标文件地点。</w:t>
            </w:r>
          </w:p>
        </w:tc>
      </w:tr>
      <w:tr w:rsidR="00813720" w:rsidRPr="00D06E62">
        <w:trPr>
          <w:trHeight w:val="1539"/>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5.2</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开标程序</w:t>
            </w:r>
          </w:p>
        </w:tc>
        <w:tc>
          <w:tcPr>
            <w:tcW w:w="5669" w:type="dxa"/>
            <w:vAlign w:val="center"/>
          </w:tcPr>
          <w:p w:rsidR="00813720" w:rsidRPr="00D06E62" w:rsidRDefault="003A75CC">
            <w:pPr>
              <w:spacing w:line="276" w:lineRule="auto"/>
              <w:rPr>
                <w:rFonts w:ascii="宋体" w:hAnsi="宋体"/>
                <w:szCs w:val="21"/>
                <w:u w:val="single"/>
              </w:rPr>
            </w:pPr>
            <w:r w:rsidRPr="00D06E62">
              <w:rPr>
                <w:rFonts w:ascii="宋体" w:hAnsi="宋体" w:hint="eastAsia"/>
                <w:szCs w:val="21"/>
              </w:rPr>
              <w:t>（6）核验投标人有关原件：无</w:t>
            </w:r>
          </w:p>
          <w:p w:rsidR="00813720" w:rsidRPr="00D06E62" w:rsidRDefault="003A75CC">
            <w:pPr>
              <w:spacing w:line="276" w:lineRule="auto"/>
              <w:rPr>
                <w:rFonts w:ascii="宋体" w:hAnsi="宋体"/>
                <w:dstrike/>
                <w:szCs w:val="21"/>
              </w:rPr>
            </w:pPr>
            <w:r w:rsidRPr="00D06E62">
              <w:rPr>
                <w:rFonts w:ascii="宋体" w:hAnsi="宋体" w:hint="eastAsia"/>
                <w:szCs w:val="21"/>
              </w:rPr>
              <w:t>（8）投标文件开标顺序：招标文件分资格部分、技术部分、商务部分三个部分同同时随机开启。</w:t>
            </w:r>
          </w:p>
        </w:tc>
      </w:tr>
      <w:tr w:rsidR="00813720" w:rsidRPr="00D06E62">
        <w:trPr>
          <w:trHeight w:val="1170"/>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6.1.1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评标委员会的组建</w:t>
            </w:r>
          </w:p>
        </w:tc>
        <w:tc>
          <w:tcPr>
            <w:tcW w:w="5669" w:type="dxa"/>
            <w:vAlign w:val="center"/>
          </w:tcPr>
          <w:p w:rsidR="00813720" w:rsidRPr="00D06E62" w:rsidRDefault="003A75CC">
            <w:pPr>
              <w:spacing w:line="276" w:lineRule="auto"/>
              <w:rPr>
                <w:rFonts w:ascii="宋体" w:hAnsi="宋体"/>
                <w:szCs w:val="21"/>
              </w:rPr>
            </w:pPr>
            <w:r w:rsidRPr="00D06E62">
              <w:rPr>
                <w:rFonts w:ascii="宋体" w:hAnsi="宋体" w:hint="eastAsia"/>
                <w:szCs w:val="21"/>
              </w:rPr>
              <w:t xml:space="preserve">评标委员会构成：5人以上单数，外请专家不少于三分之二。 </w:t>
            </w:r>
          </w:p>
          <w:p w:rsidR="00813720" w:rsidRPr="00D06E62" w:rsidRDefault="003A75CC">
            <w:pPr>
              <w:spacing w:line="276" w:lineRule="auto"/>
              <w:rPr>
                <w:rFonts w:ascii="宋体" w:hAnsi="宋体"/>
                <w:szCs w:val="21"/>
              </w:rPr>
            </w:pPr>
            <w:r w:rsidRPr="00D06E62">
              <w:rPr>
                <w:rFonts w:ascii="宋体" w:hAnsi="宋体" w:hint="eastAsia"/>
                <w:szCs w:val="21"/>
              </w:rPr>
              <w:t>评标专家确定方式：评标前24小时内在法律认可的专家库中随机抽取技术、经济方面的专家。</w:t>
            </w:r>
          </w:p>
        </w:tc>
      </w:tr>
      <w:tr w:rsidR="00813720" w:rsidRPr="00D06E62">
        <w:trPr>
          <w:trHeight w:val="745"/>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7.1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是否授权评标委员会确定中标人</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否，推荐的中标候选人数：3名</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7.3.1</w:t>
            </w:r>
          </w:p>
        </w:tc>
        <w:tc>
          <w:tcPr>
            <w:tcW w:w="2835"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履约担保</w:t>
            </w:r>
          </w:p>
        </w:tc>
        <w:tc>
          <w:tcPr>
            <w:tcW w:w="5669" w:type="dxa"/>
            <w:vAlign w:val="center"/>
          </w:tcPr>
          <w:p w:rsidR="00813720" w:rsidRPr="00D06E62" w:rsidRDefault="001C496B">
            <w:pPr>
              <w:spacing w:line="276" w:lineRule="auto"/>
              <w:rPr>
                <w:rFonts w:ascii="宋体" w:hAnsi="宋体"/>
                <w:szCs w:val="21"/>
              </w:rPr>
            </w:pPr>
            <w:r w:rsidRPr="00D06E62">
              <w:rPr>
                <w:rFonts w:ascii="宋体" w:hAnsi="宋体"/>
                <w:szCs w:val="21"/>
              </w:rPr>
              <w:fldChar w:fldCharType="begin"/>
            </w:r>
            <w:r w:rsidR="003A75CC" w:rsidRPr="00D06E62">
              <w:rPr>
                <w:rFonts w:ascii="宋体" w:hAnsi="宋体" w:hint="eastAsia"/>
                <w:szCs w:val="21"/>
              </w:rPr>
              <w:instrText>eq \o\ac(□,√)</w:instrText>
            </w:r>
            <w:r w:rsidRPr="00D06E62">
              <w:rPr>
                <w:rFonts w:ascii="宋体" w:hAnsi="宋体"/>
                <w:szCs w:val="21"/>
              </w:rPr>
              <w:fldChar w:fldCharType="end"/>
            </w:r>
            <w:r w:rsidR="003A75CC" w:rsidRPr="00D06E62">
              <w:rPr>
                <w:rFonts w:ascii="宋体" w:hAnsi="宋体" w:hint="eastAsia"/>
                <w:szCs w:val="21"/>
              </w:rPr>
              <w:t>有。履约担保的形式：银行保函或工程信用担保</w:t>
            </w:r>
          </w:p>
          <w:p w:rsidR="00813720" w:rsidRPr="00D06E62" w:rsidRDefault="003A75CC">
            <w:pPr>
              <w:spacing w:line="276" w:lineRule="auto"/>
              <w:rPr>
                <w:rFonts w:ascii="宋体" w:hAnsi="宋体"/>
                <w:szCs w:val="21"/>
              </w:rPr>
            </w:pPr>
            <w:r w:rsidRPr="00D06E62">
              <w:rPr>
                <w:rFonts w:ascii="宋体" w:hAnsi="宋体" w:hint="eastAsia"/>
                <w:szCs w:val="21"/>
              </w:rPr>
              <w:t>履约担保的金额： 中标金额的10%</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b/>
                <w:szCs w:val="21"/>
              </w:rPr>
              <w:t>10.需要补充的其他内容</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10.1投标人代表出席开标会</w:t>
            </w:r>
          </w:p>
        </w:tc>
      </w:tr>
      <w:tr w:rsidR="00813720" w:rsidRPr="00D06E62">
        <w:trPr>
          <w:trHeight w:val="1302"/>
          <w:jc w:val="center"/>
        </w:trPr>
        <w:tc>
          <w:tcPr>
            <w:tcW w:w="9552" w:type="dxa"/>
            <w:gridSpan w:val="3"/>
            <w:vAlign w:val="center"/>
          </w:tcPr>
          <w:p w:rsidR="00813720" w:rsidRPr="00D06E62" w:rsidRDefault="003A75CC">
            <w:pPr>
              <w:spacing w:line="276" w:lineRule="auto"/>
              <w:ind w:firstLineChars="200" w:firstLine="420"/>
              <w:rPr>
                <w:rFonts w:ascii="宋体" w:hAnsi="宋体"/>
                <w:szCs w:val="21"/>
              </w:rPr>
            </w:pPr>
            <w:r w:rsidRPr="00D06E62">
              <w:rPr>
                <w:rFonts w:ascii="宋体" w:hAnsi="宋体" w:hint="eastAsia"/>
                <w:szCs w:val="21"/>
              </w:rPr>
              <w:t>投标人的法定代表人或其被授权人应当按时参加开标会，向招标人提交法定代表人身份证明文件或法定代表人授权委托书，出示本人身份证，以证明其出席。当被授权人未能随身携带或格式签字有问题时，招标人有权提前启封相应投标文件的资料袋进行核实，并以投标文件中相关内容为准。</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10.2 知识产权</w:t>
            </w:r>
          </w:p>
        </w:tc>
      </w:tr>
      <w:tr w:rsidR="00813720" w:rsidRPr="00D06E62">
        <w:trPr>
          <w:trHeight w:val="1178"/>
          <w:jc w:val="center"/>
        </w:trPr>
        <w:tc>
          <w:tcPr>
            <w:tcW w:w="9552" w:type="dxa"/>
            <w:gridSpan w:val="3"/>
            <w:vAlign w:val="center"/>
          </w:tcPr>
          <w:p w:rsidR="00813720" w:rsidRPr="00D06E62" w:rsidRDefault="003A75CC">
            <w:pPr>
              <w:spacing w:line="276" w:lineRule="auto"/>
              <w:ind w:firstLineChars="200" w:firstLine="420"/>
              <w:rPr>
                <w:rFonts w:ascii="宋体" w:hAnsi="宋体"/>
                <w:szCs w:val="21"/>
              </w:rPr>
            </w:pPr>
            <w:r w:rsidRPr="00D06E62">
              <w:rPr>
                <w:rFonts w:ascii="宋体" w:hAnsi="宋体" w:hint="eastAsia"/>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813720" w:rsidRPr="00D06E62">
        <w:trPr>
          <w:trHeight w:val="551"/>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10.3重新招标的其他情形</w:t>
            </w:r>
          </w:p>
        </w:tc>
      </w:tr>
      <w:tr w:rsidR="00813720" w:rsidRPr="00D06E62">
        <w:trPr>
          <w:trHeight w:val="918"/>
          <w:jc w:val="center"/>
        </w:trPr>
        <w:tc>
          <w:tcPr>
            <w:tcW w:w="9552" w:type="dxa"/>
            <w:gridSpan w:val="3"/>
            <w:vAlign w:val="center"/>
          </w:tcPr>
          <w:p w:rsidR="00813720" w:rsidRPr="00D06E62" w:rsidRDefault="003A75CC">
            <w:pPr>
              <w:spacing w:line="276" w:lineRule="auto"/>
              <w:ind w:firstLineChars="200" w:firstLine="420"/>
              <w:rPr>
                <w:rFonts w:ascii="宋体" w:hAnsi="宋体"/>
                <w:szCs w:val="21"/>
              </w:rPr>
            </w:pPr>
            <w:r w:rsidRPr="00D06E62">
              <w:rPr>
                <w:rFonts w:ascii="宋体" w:hAnsi="宋体" w:hint="eastAsia"/>
                <w:szCs w:val="21"/>
              </w:rPr>
              <w:t>除投标人须知正文第8条规定的情形外，除非已经产生中标候选人，在投标有效期内同意延长投标有效期的投标人少于三个的，招标人应当依法重新招标。</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10.4同义词语</w:t>
            </w:r>
          </w:p>
        </w:tc>
      </w:tr>
      <w:tr w:rsidR="00813720" w:rsidRPr="00D06E62">
        <w:trPr>
          <w:trHeight w:val="1067"/>
          <w:jc w:val="center"/>
        </w:trPr>
        <w:tc>
          <w:tcPr>
            <w:tcW w:w="9552" w:type="dxa"/>
            <w:gridSpan w:val="3"/>
            <w:vAlign w:val="center"/>
          </w:tcPr>
          <w:p w:rsidR="00813720" w:rsidRPr="00D06E62" w:rsidRDefault="003A75CC">
            <w:pPr>
              <w:spacing w:line="276" w:lineRule="auto"/>
              <w:ind w:firstLineChars="200" w:firstLine="420"/>
              <w:rPr>
                <w:rFonts w:ascii="宋体" w:hAnsi="宋体"/>
                <w:szCs w:val="21"/>
              </w:rPr>
            </w:pPr>
            <w:r w:rsidRPr="00D06E62">
              <w:rPr>
                <w:rFonts w:ascii="宋体" w:hAnsi="宋体" w:hint="eastAsia"/>
                <w:szCs w:val="21"/>
              </w:rPr>
              <w:t>构成招标文件组成部分的“通用合同条款”、“专用合同条款”、“技术标准和要求”和“工程量清单”等章节中出现的措辞“发包人”和“承包人”，在招标投标阶段应当分别按“招标人”和“投标人”进行理解。</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10.5监督</w:t>
            </w:r>
          </w:p>
        </w:tc>
      </w:tr>
      <w:tr w:rsidR="00813720" w:rsidRPr="00D06E62">
        <w:trPr>
          <w:trHeight w:val="641"/>
          <w:jc w:val="center"/>
        </w:trPr>
        <w:tc>
          <w:tcPr>
            <w:tcW w:w="9552" w:type="dxa"/>
            <w:gridSpan w:val="3"/>
            <w:vAlign w:val="center"/>
          </w:tcPr>
          <w:p w:rsidR="00813720" w:rsidRPr="00D06E62" w:rsidRDefault="003A75CC">
            <w:pPr>
              <w:spacing w:line="276" w:lineRule="auto"/>
              <w:ind w:firstLineChars="200" w:firstLine="420"/>
              <w:rPr>
                <w:rFonts w:ascii="宋体" w:hAnsi="宋体"/>
                <w:szCs w:val="21"/>
              </w:rPr>
            </w:pPr>
            <w:r w:rsidRPr="00D06E62">
              <w:rPr>
                <w:rFonts w:ascii="宋体" w:hAnsi="宋体" w:hint="eastAsia"/>
                <w:szCs w:val="21"/>
              </w:rPr>
              <w:t>本项目的招标投标活动接受有管辖权的招标投标行政监督部门依法实施的监督。</w:t>
            </w:r>
          </w:p>
        </w:tc>
      </w:tr>
      <w:tr w:rsidR="00813720" w:rsidRPr="00D06E62">
        <w:trPr>
          <w:trHeight w:val="567"/>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10.6解释权</w:t>
            </w:r>
          </w:p>
        </w:tc>
      </w:tr>
      <w:tr w:rsidR="00813720" w:rsidRPr="00D06E62">
        <w:trPr>
          <w:trHeight w:val="764"/>
          <w:jc w:val="center"/>
        </w:trPr>
        <w:tc>
          <w:tcPr>
            <w:tcW w:w="9552" w:type="dxa"/>
            <w:gridSpan w:val="3"/>
            <w:vAlign w:val="center"/>
          </w:tcPr>
          <w:p w:rsidR="00813720" w:rsidRPr="00D06E62" w:rsidRDefault="003A75CC">
            <w:pPr>
              <w:spacing w:line="276" w:lineRule="auto"/>
              <w:rPr>
                <w:rFonts w:ascii="宋体" w:hAnsi="宋体"/>
                <w:szCs w:val="21"/>
              </w:rPr>
            </w:pPr>
            <w:r w:rsidRPr="00D06E62">
              <w:rPr>
                <w:rFonts w:ascii="宋体" w:hAnsi="宋体" w:hint="eastAsia"/>
                <w:szCs w:val="21"/>
              </w:rPr>
              <w:t>构成本招标文件的各个组成文件应互为解释，互为说明；如有不明确或不一致，由招标人负责解释。</w:t>
            </w:r>
          </w:p>
        </w:tc>
      </w:tr>
      <w:tr w:rsidR="00813720" w:rsidRPr="00D06E62">
        <w:trPr>
          <w:trHeight w:val="1302"/>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10.7</w:t>
            </w:r>
          </w:p>
        </w:tc>
        <w:tc>
          <w:tcPr>
            <w:tcW w:w="8504" w:type="dxa"/>
            <w:gridSpan w:val="2"/>
            <w:vAlign w:val="center"/>
          </w:tcPr>
          <w:p w:rsidR="00813720" w:rsidRPr="00D06E62" w:rsidRDefault="003A75CC">
            <w:pPr>
              <w:spacing w:line="276" w:lineRule="auto"/>
              <w:rPr>
                <w:rFonts w:ascii="宋体" w:hAnsi="宋体"/>
                <w:szCs w:val="21"/>
              </w:rPr>
            </w:pPr>
            <w:r w:rsidRPr="00D06E62">
              <w:rPr>
                <w:rFonts w:ascii="宋体" w:hAnsi="宋体" w:hint="eastAsia"/>
                <w:szCs w:val="21"/>
              </w:rPr>
              <w:t xml:space="preserve">确定中标后由中标人参照国家计委颁发的《招标代理服务收费管理暂行办法》（计价格[2002]1980号）附表标准和国家发展改革委员会办公厅颁发的《关于招标代理服务收费有关问题的通知》（发改办价格[2003] 857号）的有关规定标准，向招标代理机构一次付清招标代理服务费。 </w:t>
            </w:r>
          </w:p>
        </w:tc>
      </w:tr>
      <w:tr w:rsidR="00813720" w:rsidRPr="00D06E62">
        <w:trPr>
          <w:trHeight w:val="567"/>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10.8</w:t>
            </w:r>
          </w:p>
        </w:tc>
        <w:tc>
          <w:tcPr>
            <w:tcW w:w="8504" w:type="dxa"/>
            <w:gridSpan w:val="2"/>
            <w:vAlign w:val="center"/>
          </w:tcPr>
          <w:p w:rsidR="00813720" w:rsidRPr="00D06E62" w:rsidRDefault="003A75CC">
            <w:pPr>
              <w:spacing w:line="276" w:lineRule="auto"/>
              <w:rPr>
                <w:rFonts w:ascii="宋体" w:hAnsi="宋体"/>
                <w:szCs w:val="21"/>
              </w:rPr>
            </w:pPr>
            <w:r w:rsidRPr="00D06E62">
              <w:rPr>
                <w:rFonts w:ascii="宋体" w:hAnsi="宋体" w:hint="eastAsia"/>
                <w:szCs w:val="21"/>
              </w:rPr>
              <w:t>本招标文件未明确的其他事项，按照有关法律、法规或省市有关规定执行。</w:t>
            </w:r>
          </w:p>
        </w:tc>
      </w:tr>
      <w:tr w:rsidR="00813720" w:rsidRPr="00D06E62">
        <w:trPr>
          <w:trHeight w:val="1070"/>
          <w:jc w:val="center"/>
        </w:trPr>
        <w:tc>
          <w:tcPr>
            <w:tcW w:w="1048" w:type="dxa"/>
            <w:vAlign w:val="center"/>
          </w:tcPr>
          <w:p w:rsidR="00813720" w:rsidRPr="00D06E62" w:rsidRDefault="003A75CC">
            <w:pPr>
              <w:spacing w:line="276" w:lineRule="auto"/>
              <w:jc w:val="center"/>
              <w:rPr>
                <w:rFonts w:ascii="宋体" w:hAnsi="宋体"/>
                <w:szCs w:val="21"/>
              </w:rPr>
            </w:pPr>
            <w:r w:rsidRPr="00D06E62">
              <w:rPr>
                <w:rFonts w:ascii="宋体" w:hAnsi="宋体" w:hint="eastAsia"/>
                <w:szCs w:val="21"/>
              </w:rPr>
              <w:t>10.9</w:t>
            </w:r>
          </w:p>
        </w:tc>
        <w:tc>
          <w:tcPr>
            <w:tcW w:w="8504" w:type="dxa"/>
            <w:gridSpan w:val="2"/>
            <w:vAlign w:val="center"/>
          </w:tcPr>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1、我方会对投标人发出广联达计价软件生成的.文件，投标人必须提供符合该软件要求的电子版内容及导出的EXCEL版的投标报价清单</w:t>
            </w:r>
            <w:r w:rsidRPr="00D06E62">
              <w:rPr>
                <w:rStyle w:val="110"/>
                <w:rFonts w:ascii="宋体" w:eastAsia="宋体" w:hAnsi="宋体" w:cs="宋体" w:hint="eastAsia"/>
                <w:color w:val="auto"/>
                <w:lang w:val="zh-TW" w:eastAsia="zh-TW"/>
              </w:rPr>
              <w:t>。</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2、凡本招标文件要求（或允许）及投标人认为需要进行报价的各项费用项目，（不论是否要求进入报价）若投标时未报或未在标书中予以说明，招标人将按认为这些费用投标人已计取，并包含在投标报价中；</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3、投标人收到清单合同之后应及时审核，发包人提供的工程量清单中漏项、错项、工程量不足及清单项目特征及工程内容描述不清的，在投标答疑时提出，予以及时调整，结算时不再调整；</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4、承包人应按本合同承包范围内设计图纸所示工作内容、清单规范、质量规范、技术要求、设计规范中明确的全部工作内容为准进行施工，合同承包范围内未报价的项目将被视为已包含在工程量清单的其他项目报价内。</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5、承包人在采购设备及材料时，要在发包人认质认价后方能进行，否则造成的退货或更换材料造成的损失或费用增加由承包人承担。</w:t>
            </w:r>
          </w:p>
          <w:p w:rsidR="00813720" w:rsidRPr="00D06E62" w:rsidRDefault="003A75CC">
            <w:pPr>
              <w:pStyle w:val="Afb"/>
              <w:spacing w:line="276" w:lineRule="auto"/>
              <w:rPr>
                <w:rFonts w:ascii="宋体" w:eastAsia="宋体" w:hAnsi="宋体"/>
                <w:color w:val="auto"/>
              </w:rPr>
            </w:pPr>
            <w:r w:rsidRPr="00D06E62">
              <w:rPr>
                <w:rStyle w:val="110"/>
                <w:rFonts w:ascii="宋体" w:eastAsia="宋体" w:hAnsi="宋体" w:cs="宋体" w:hint="eastAsia"/>
                <w:color w:val="auto"/>
              </w:rPr>
              <w:t>6、已充分考虑在合同履约期内可能会遇到的各种风险，包括发包人指定品牌、认质认价、乙供自报价、甲指乙供等材料涨价风险，工程量清单项目特征描述与图纸不一致，工程量清单特征描述与现场不一致、工程量偏差等风险，并已包含在报价中。</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7、投标人在报价中所报的单价和合价，以及投标报价汇总表中的价格均包括完成该工程项目的成本、利润、税金、技术措施费、大型机械进出场费、保险费安全措施费和投标人必须的其它费用及合同明示或暗示的所有风险、责任和义务等全部费用。投标人应充分考虑相关风险，如各种施工条件的变化，停水、停电、设备、材料、二次倒运、材料价差及材料代用的量差及价差等其他各种因素造成的工程费用的增加；</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8、由于本工程施工要求高、工期紧、工作量大，各投标人应根据工程特点及招标要求考虑自身的施工组织，详细编制施工组织设计，承包人进场后，建设单位将按照投标要求进行检查、落实。否则，将视为违约，并按相关条款处罚。在施工期间，承包人不得因其施工方案及报价中未考虑招标文件及施工现场因素造成投入加大或费用增加，而向招标人提出工程造价的变更，招标人对此类索赔将不予认可；</w:t>
            </w:r>
          </w:p>
          <w:p w:rsidR="00813720" w:rsidRPr="00D06E62" w:rsidRDefault="003A75CC">
            <w:pPr>
              <w:pStyle w:val="Afb"/>
              <w:spacing w:line="276" w:lineRule="auto"/>
              <w:rPr>
                <w:rStyle w:val="110"/>
                <w:rFonts w:ascii="宋体" w:eastAsia="宋体" w:hAnsi="宋体" w:cs="宋体"/>
                <w:color w:val="auto"/>
              </w:rPr>
            </w:pPr>
            <w:r w:rsidRPr="00D06E62">
              <w:rPr>
                <w:rStyle w:val="110"/>
                <w:rFonts w:ascii="宋体" w:eastAsia="宋体" w:hAnsi="宋体" w:cs="宋体" w:hint="eastAsia"/>
                <w:color w:val="auto"/>
              </w:rPr>
              <w:t>9、承包人不得再向其它施工单位收取配合费、管理费、资料整编费、进场费等任何费用且不得以任何理由阻挡其它施工单位正常施工，阻挡一次将处以人民币1万元罚款。</w:t>
            </w:r>
          </w:p>
        </w:tc>
      </w:tr>
    </w:tbl>
    <w:p w:rsidR="00813720" w:rsidRPr="00D06E62" w:rsidRDefault="003A75CC" w:rsidP="001C496B">
      <w:pPr>
        <w:spacing w:beforeLines="100"/>
        <w:outlineLvl w:val="1"/>
        <w:rPr>
          <w:rFonts w:ascii="宋体" w:hAnsi="宋体"/>
          <w:b/>
          <w:sz w:val="28"/>
          <w:szCs w:val="28"/>
        </w:rPr>
      </w:pPr>
      <w:r w:rsidRPr="00D06E62">
        <w:rPr>
          <w:rFonts w:ascii="宋体" w:hAnsi="宋体" w:hint="eastAsia"/>
        </w:rPr>
        <w:br w:type="page"/>
      </w:r>
      <w:bookmarkStart w:id="71" w:name="_Toc290389698"/>
      <w:bookmarkStart w:id="72" w:name="_Toc184635071"/>
      <w:bookmarkStart w:id="73" w:name="_Toc321812010"/>
      <w:bookmarkStart w:id="74" w:name="_Toc324521807"/>
      <w:r w:rsidRPr="00D06E62">
        <w:rPr>
          <w:rFonts w:ascii="宋体" w:hAnsi="宋体" w:hint="eastAsia"/>
          <w:b/>
          <w:sz w:val="28"/>
          <w:szCs w:val="28"/>
        </w:rPr>
        <w:t>1.总则</w:t>
      </w:r>
      <w:bookmarkEnd w:id="71"/>
      <w:bookmarkEnd w:id="72"/>
      <w:bookmarkEnd w:id="73"/>
      <w:bookmarkEnd w:id="74"/>
    </w:p>
    <w:p w:rsidR="00813720" w:rsidRPr="00D06E62" w:rsidRDefault="003A75CC">
      <w:pPr>
        <w:pStyle w:val="4"/>
        <w:keepNext w:val="0"/>
        <w:keepLines w:val="0"/>
        <w:rPr>
          <w:rFonts w:ascii="宋体" w:hAnsi="宋体"/>
          <w:szCs w:val="21"/>
        </w:rPr>
      </w:pPr>
      <w:r w:rsidRPr="00D06E62">
        <w:rPr>
          <w:rFonts w:ascii="宋体" w:hAnsi="宋体" w:hint="eastAsia"/>
          <w:szCs w:val="21"/>
        </w:rPr>
        <w:t>1.1 项目概况</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1.1.1 根据《中华人民共和国招标投标法》等有关法律、法规和规章的规定，本招标项目己具备招标条件，现对本项目进行招标。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1.1.2招标人：见投标人须知前附表。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 xml:space="preserve">1.1.3招标代理机构：见投标人须知前附表。  </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1.1.4 招标项目名称：见投标人须知前附表。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1.1.5建设地点：见投标人须知前附表。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1.2 资金来源和落实情况</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1.2.1资金来源：见投标人须知前附表。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1.2.2出资比例：见投标人须知前附表。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1.2.3资金落实情况：见投标人须知前附表。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1.3 招标范围、计划工期和质量要求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1.3.1招标范围：见投标人须知前附表。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1.3.2计划工期：见投标人须知前附表。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1.3.3质量要求：见投标人须知前附表。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1.4 投标人资格要求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1.4.1 投标人应具备承担本标段施工的资质条件、能力和信誉。</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(l)资质条件：见投标人须知前附表；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(2)财务要求：见投标人须知前附表；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(3)业绩要求：见投标人须知前附表；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(4)信誉要求：见投标人须知前附表；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(5)项目经理资格：见投标人须知前附表；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(6)其他要求：见投标人须知前附表。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1.4.2本工程接受联合体投标的，除应符合本章第1.4.1项和投标人须知前附表的要求外，还应遵守以下规定：</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(1）联合体各方应按招标文件提供的格式签订联合体协议书，明确联合体牵头人和各方权利义务；</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(2）由同一专业的单位组成的联合体，按照资质等级较低的单位确定资质等级；</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(3）联合体各方不得再以自己名义单独或参加其他联合体在同一标段中投标。</w:t>
      </w:r>
    </w:p>
    <w:p w:rsidR="00813720" w:rsidRPr="00D06E62" w:rsidRDefault="003A75CC">
      <w:pPr>
        <w:pStyle w:val="4"/>
        <w:keepNext w:val="0"/>
        <w:keepLines w:val="0"/>
        <w:rPr>
          <w:rFonts w:ascii="宋体" w:hAnsi="宋体"/>
          <w:szCs w:val="21"/>
        </w:rPr>
      </w:pPr>
      <w:r w:rsidRPr="00D06E62">
        <w:rPr>
          <w:rFonts w:ascii="宋体" w:hAnsi="宋体" w:hint="eastAsia"/>
          <w:szCs w:val="21"/>
        </w:rPr>
        <w:t>1.5 费用承担</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投标人准备和参加投标活动发生的费用自理。</w:t>
      </w:r>
    </w:p>
    <w:p w:rsidR="00813720" w:rsidRPr="00D06E62" w:rsidRDefault="003A75CC">
      <w:pPr>
        <w:pStyle w:val="4"/>
        <w:keepNext w:val="0"/>
        <w:keepLines w:val="0"/>
        <w:rPr>
          <w:rFonts w:ascii="宋体" w:hAnsi="宋体"/>
          <w:szCs w:val="21"/>
        </w:rPr>
      </w:pPr>
      <w:r w:rsidRPr="00D06E62">
        <w:rPr>
          <w:rFonts w:ascii="宋体" w:hAnsi="宋体" w:hint="eastAsia"/>
          <w:szCs w:val="21"/>
        </w:rPr>
        <w:t>1.6 保密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参与招标投标活动的各方应对招标文件和投标文件中的商业和技术等秘密保密，违者应对由此造成的后果承担法律责任。</w:t>
      </w:r>
    </w:p>
    <w:p w:rsidR="00813720" w:rsidRPr="00D06E62" w:rsidRDefault="003A75CC">
      <w:pPr>
        <w:pStyle w:val="4"/>
        <w:keepNext w:val="0"/>
        <w:keepLines w:val="0"/>
        <w:rPr>
          <w:rFonts w:ascii="宋体" w:hAnsi="宋体"/>
          <w:szCs w:val="21"/>
        </w:rPr>
      </w:pPr>
      <w:r w:rsidRPr="00D06E62">
        <w:rPr>
          <w:rFonts w:ascii="宋体" w:hAnsi="宋体" w:hint="eastAsia"/>
          <w:szCs w:val="21"/>
        </w:rPr>
        <w:t>1.7 语言文字</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除专用术语外，与招标投标有关的语言均使用中文。必要时专用术语应附有中文注释。</w:t>
      </w:r>
    </w:p>
    <w:p w:rsidR="00813720" w:rsidRPr="00D06E62" w:rsidRDefault="003A75CC">
      <w:pPr>
        <w:pStyle w:val="4"/>
        <w:keepNext w:val="0"/>
        <w:keepLines w:val="0"/>
        <w:rPr>
          <w:rFonts w:ascii="宋体" w:hAnsi="宋体"/>
          <w:szCs w:val="21"/>
        </w:rPr>
      </w:pPr>
      <w:r w:rsidRPr="00D06E62">
        <w:rPr>
          <w:rFonts w:ascii="宋体" w:hAnsi="宋体" w:hint="eastAsia"/>
          <w:szCs w:val="21"/>
        </w:rPr>
        <w:t>1.8 计量单位</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所有计量均采用中华人民共和国法定计量单位。</w:t>
      </w:r>
    </w:p>
    <w:p w:rsidR="00813720" w:rsidRPr="00D06E62" w:rsidRDefault="003A75CC">
      <w:pPr>
        <w:pStyle w:val="4"/>
        <w:keepNext w:val="0"/>
        <w:keepLines w:val="0"/>
        <w:rPr>
          <w:rFonts w:ascii="宋体" w:hAnsi="宋体"/>
          <w:szCs w:val="21"/>
        </w:rPr>
      </w:pPr>
      <w:r w:rsidRPr="00D06E62">
        <w:rPr>
          <w:rFonts w:ascii="宋体" w:hAnsi="宋体" w:hint="eastAsia"/>
          <w:szCs w:val="21"/>
        </w:rPr>
        <w:t>1.9 踏勘现场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1.9.1 投标人须知前附表规定组织踏勘现场的，招标人按投标人须知前附表规定的时间、地点组织投标人踏勘项目现场。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1.9.2 投标人踏勘现场发生的费用自理。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1.9.3 除招标人的原因外，投标人自行负责在踏勘现场中所发生的人员伤亡和财产损失。</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1.9.4 招标人在踏勘现场中介绍的工程场地和相关的周边环境情况，供投标人在编制投标文件时参考，招标人不对投标人据此做出的判断和决策负责。</w:t>
      </w:r>
    </w:p>
    <w:p w:rsidR="00813720" w:rsidRPr="00D06E62" w:rsidRDefault="003A75CC">
      <w:pPr>
        <w:pStyle w:val="4"/>
        <w:keepNext w:val="0"/>
        <w:keepLines w:val="0"/>
        <w:rPr>
          <w:rFonts w:ascii="宋体" w:hAnsi="宋体"/>
          <w:szCs w:val="21"/>
        </w:rPr>
      </w:pPr>
      <w:r w:rsidRPr="00D06E62">
        <w:rPr>
          <w:rFonts w:ascii="宋体" w:hAnsi="宋体" w:hint="eastAsia"/>
          <w:szCs w:val="21"/>
        </w:rPr>
        <w:t>1.10 投标答疑会</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1.10.1 投标人须知前附表规定组织投标答疑会的，招标人按投标人须知前附表规定的时间、地点组织召开投标答疑会。</w:t>
      </w:r>
    </w:p>
    <w:p w:rsidR="00813720" w:rsidRPr="00D06E62" w:rsidRDefault="003A75CC">
      <w:pPr>
        <w:pStyle w:val="4"/>
        <w:keepNext w:val="0"/>
        <w:keepLines w:val="0"/>
        <w:rPr>
          <w:rFonts w:ascii="宋体" w:hAnsi="宋体"/>
          <w:szCs w:val="21"/>
        </w:rPr>
      </w:pPr>
      <w:r w:rsidRPr="00D06E62">
        <w:rPr>
          <w:rFonts w:ascii="宋体" w:hAnsi="宋体" w:hint="eastAsia"/>
          <w:szCs w:val="21"/>
        </w:rPr>
        <w:t>1.11 分包</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招标人允许投标人拟在中标后将中标项目的部分非主体、非关键性工作进行分包的，应符合投标人须知前附表规定。</w:t>
      </w:r>
    </w:p>
    <w:p w:rsidR="00813720" w:rsidRPr="00D06E62" w:rsidRDefault="003A75CC">
      <w:pPr>
        <w:pStyle w:val="4"/>
        <w:keepNext w:val="0"/>
        <w:keepLines w:val="0"/>
        <w:rPr>
          <w:rFonts w:ascii="宋体" w:hAnsi="宋体"/>
          <w:szCs w:val="21"/>
        </w:rPr>
      </w:pPr>
      <w:r w:rsidRPr="00D06E62">
        <w:rPr>
          <w:rFonts w:ascii="宋体" w:hAnsi="宋体" w:hint="eastAsia"/>
          <w:szCs w:val="21"/>
        </w:rPr>
        <w:t>1.12 偏离</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投标人须知前附表允许投标文件偏离招标文件某些要求的，偏离应当符合招标文件规定。</w:t>
      </w:r>
    </w:p>
    <w:p w:rsidR="00813720" w:rsidRPr="00D06E62" w:rsidRDefault="003A75CC">
      <w:pPr>
        <w:spacing w:line="360" w:lineRule="auto"/>
        <w:ind w:leftChars="180" w:left="378" w:firstLineChars="50" w:firstLine="105"/>
        <w:rPr>
          <w:rFonts w:ascii="宋体" w:hAnsi="宋体"/>
          <w:szCs w:val="21"/>
        </w:rPr>
      </w:pPr>
      <w:r w:rsidRPr="00D06E62">
        <w:rPr>
          <w:rFonts w:ascii="宋体" w:hAnsi="宋体"/>
          <w:szCs w:val="21"/>
        </w:rPr>
        <w:t>投标文件有下述情形之一的属重大偏</w:t>
      </w:r>
      <w:r w:rsidRPr="00D06E62">
        <w:rPr>
          <w:rFonts w:ascii="宋体" w:hAnsi="宋体" w:hint="eastAsia"/>
          <w:szCs w:val="21"/>
        </w:rPr>
        <w:t>差</w:t>
      </w:r>
      <w:r w:rsidRPr="00D06E62">
        <w:rPr>
          <w:rFonts w:ascii="宋体" w:hAnsi="宋体"/>
          <w:szCs w:val="21"/>
        </w:rPr>
        <w:t>：</w:t>
      </w:r>
    </w:p>
    <w:p w:rsidR="00813720" w:rsidRPr="00D06E62" w:rsidRDefault="003A75CC">
      <w:pPr>
        <w:spacing w:line="360" w:lineRule="auto"/>
        <w:ind w:leftChars="180" w:left="378" w:firstLineChars="50" w:firstLine="105"/>
        <w:rPr>
          <w:rFonts w:ascii="宋体" w:hAnsi="宋体" w:cs="宋体"/>
          <w:szCs w:val="21"/>
        </w:rPr>
      </w:pPr>
      <w:r w:rsidRPr="00D06E62">
        <w:rPr>
          <w:rFonts w:ascii="宋体" w:hAnsi="宋体" w:cs="宋体"/>
          <w:szCs w:val="21"/>
        </w:rPr>
        <w:t>（1）投标文件载明的招标项目完成期限不符合招标文件规定的期限；</w:t>
      </w:r>
    </w:p>
    <w:p w:rsidR="00813720" w:rsidRPr="00D06E62" w:rsidRDefault="003A75CC">
      <w:pPr>
        <w:spacing w:line="360" w:lineRule="auto"/>
        <w:ind w:leftChars="180" w:left="378" w:firstLineChars="50" w:firstLine="105"/>
        <w:rPr>
          <w:rFonts w:ascii="宋体" w:hAnsi="宋体" w:cs="宋体"/>
          <w:szCs w:val="21"/>
        </w:rPr>
      </w:pPr>
      <w:r w:rsidRPr="00D06E62">
        <w:rPr>
          <w:rFonts w:ascii="宋体" w:hAnsi="宋体" w:cs="宋体"/>
          <w:szCs w:val="21"/>
        </w:rPr>
        <w:t>（2）明显不符合招标人技术要求及技术质量标准的投标；</w:t>
      </w:r>
    </w:p>
    <w:p w:rsidR="00813720" w:rsidRPr="00D06E62" w:rsidRDefault="003A75CC">
      <w:pPr>
        <w:spacing w:line="360" w:lineRule="auto"/>
        <w:ind w:leftChars="180" w:left="378" w:firstLineChars="50" w:firstLine="105"/>
        <w:rPr>
          <w:rFonts w:ascii="宋体" w:hAnsi="宋体" w:cs="宋体"/>
          <w:szCs w:val="21"/>
        </w:rPr>
      </w:pPr>
      <w:r w:rsidRPr="00D06E62">
        <w:rPr>
          <w:rFonts w:ascii="宋体" w:hAnsi="宋体" w:cs="宋体"/>
          <w:szCs w:val="21"/>
        </w:rPr>
        <w:t>（3）</w:t>
      </w:r>
      <w:r w:rsidRPr="00D06E62">
        <w:rPr>
          <w:rFonts w:ascii="宋体" w:hAnsi="宋体" w:cs="宋体" w:hint="eastAsia"/>
          <w:szCs w:val="21"/>
        </w:rPr>
        <w:t>未</w:t>
      </w:r>
      <w:r w:rsidRPr="00D06E62">
        <w:rPr>
          <w:rFonts w:ascii="宋体" w:hAnsi="宋体" w:cs="宋体"/>
          <w:szCs w:val="21"/>
        </w:rPr>
        <w:t>响应招标文件中规定的其他实质性要求；</w:t>
      </w:r>
    </w:p>
    <w:p w:rsidR="00813720" w:rsidRPr="00D06E62" w:rsidRDefault="003A75CC">
      <w:pPr>
        <w:spacing w:line="360" w:lineRule="auto"/>
        <w:ind w:firstLineChars="200" w:firstLine="420"/>
        <w:rPr>
          <w:rFonts w:ascii="宋体" w:hAnsi="宋体"/>
          <w:szCs w:val="21"/>
        </w:rPr>
      </w:pPr>
      <w:r w:rsidRPr="00D06E62">
        <w:rPr>
          <w:rFonts w:ascii="宋体" w:hAnsi="宋体"/>
          <w:szCs w:val="21"/>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813720" w:rsidRPr="00D06E62" w:rsidRDefault="003A75CC">
      <w:pPr>
        <w:pStyle w:val="3"/>
        <w:keepNext w:val="0"/>
        <w:keepLines w:val="0"/>
        <w:rPr>
          <w:rFonts w:ascii="宋体" w:hAnsi="宋体"/>
          <w:sz w:val="21"/>
          <w:szCs w:val="21"/>
        </w:rPr>
      </w:pPr>
      <w:bookmarkStart w:id="75" w:name="_Toc321812011"/>
      <w:bookmarkStart w:id="76" w:name="_Toc324521808"/>
      <w:bookmarkStart w:id="77" w:name="_Toc290389699"/>
      <w:bookmarkStart w:id="78" w:name="_Toc184635072"/>
      <w:r w:rsidRPr="00D06E62">
        <w:rPr>
          <w:rFonts w:ascii="宋体" w:hAnsi="宋体" w:hint="eastAsia"/>
          <w:sz w:val="21"/>
          <w:szCs w:val="21"/>
        </w:rPr>
        <w:t>2.招标文件</w:t>
      </w:r>
      <w:bookmarkEnd w:id="75"/>
      <w:bookmarkEnd w:id="76"/>
      <w:bookmarkEnd w:id="77"/>
      <w:bookmarkEnd w:id="78"/>
    </w:p>
    <w:p w:rsidR="00813720" w:rsidRPr="00D06E62" w:rsidRDefault="003A75CC">
      <w:pPr>
        <w:pStyle w:val="4"/>
        <w:keepNext w:val="0"/>
        <w:keepLines w:val="0"/>
        <w:rPr>
          <w:rFonts w:ascii="宋体" w:hAnsi="宋体"/>
          <w:szCs w:val="21"/>
        </w:rPr>
      </w:pPr>
      <w:r w:rsidRPr="00D06E62">
        <w:rPr>
          <w:rFonts w:ascii="宋体" w:hAnsi="宋体" w:hint="eastAsia"/>
          <w:szCs w:val="21"/>
        </w:rPr>
        <w:t>2.1 招标文件的组成</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本招标文件包括：</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 xml:space="preserve">(1)招标公告； </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(2)投标人须知；</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(3)评标方法；</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(4)合同条款及格式；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(5)工程量清单；</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(6)图纸；</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(7)技术标准和要求；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(8)投标文件格式。</w:t>
      </w:r>
    </w:p>
    <w:p w:rsidR="00813720" w:rsidRPr="00D06E62" w:rsidRDefault="003A75CC">
      <w:pPr>
        <w:pStyle w:val="4"/>
        <w:keepNext w:val="0"/>
        <w:keepLines w:val="0"/>
        <w:rPr>
          <w:rFonts w:ascii="宋体" w:hAnsi="宋体"/>
          <w:szCs w:val="21"/>
        </w:rPr>
      </w:pPr>
      <w:r w:rsidRPr="00D06E62">
        <w:rPr>
          <w:rFonts w:ascii="宋体" w:hAnsi="宋体" w:hint="eastAsia"/>
          <w:szCs w:val="21"/>
        </w:rPr>
        <w:t>2.2 招标文件的澄清或修改</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2.2.1 招标文件的澄清或修改将在投标人须知前附表规定的投标截止时间15天前以书面形式发给所有购买招标文件的投标人，但不指明澄清问题的来源。如果澄清或修改发出的时间距投标截止时间不足15天，相应延长投标截止时间。</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2.2.2 投标人在收到澄清或修改后，应以书面形式通知招标人，确认己收到该澄清或修改。当招标文件、澄清</w:t>
      </w:r>
      <w:r w:rsidRPr="00D06E62">
        <w:rPr>
          <w:rFonts w:ascii="宋体" w:hAnsi="宋体"/>
          <w:szCs w:val="21"/>
        </w:rPr>
        <w:t>(</w:t>
      </w:r>
      <w:r w:rsidRPr="00D06E62">
        <w:rPr>
          <w:rFonts w:ascii="宋体" w:hAnsi="宋体" w:hint="eastAsia"/>
          <w:szCs w:val="21"/>
        </w:rPr>
        <w:t>答疑</w:t>
      </w:r>
      <w:r w:rsidRPr="00D06E62">
        <w:rPr>
          <w:rFonts w:ascii="宋体" w:hAnsi="宋体"/>
          <w:szCs w:val="21"/>
        </w:rPr>
        <w:t>)</w:t>
      </w:r>
      <w:r w:rsidRPr="00D06E62">
        <w:rPr>
          <w:rFonts w:ascii="宋体" w:hAnsi="宋体" w:hint="eastAsia"/>
          <w:szCs w:val="21"/>
        </w:rPr>
        <w:t>纪要、修改</w:t>
      </w:r>
      <w:r w:rsidRPr="00D06E62">
        <w:rPr>
          <w:rFonts w:ascii="宋体" w:hAnsi="宋体"/>
          <w:szCs w:val="21"/>
        </w:rPr>
        <w:t>(</w:t>
      </w:r>
      <w:r w:rsidRPr="00D06E62">
        <w:rPr>
          <w:rFonts w:ascii="宋体" w:hAnsi="宋体" w:hint="eastAsia"/>
          <w:szCs w:val="21"/>
        </w:rPr>
        <w:t>补充</w:t>
      </w:r>
      <w:r w:rsidRPr="00D06E62">
        <w:rPr>
          <w:rFonts w:ascii="宋体" w:hAnsi="宋体"/>
          <w:szCs w:val="21"/>
        </w:rPr>
        <w:t>)</w:t>
      </w:r>
      <w:r w:rsidRPr="00D06E62">
        <w:rPr>
          <w:rFonts w:ascii="宋体" w:hAnsi="宋体" w:hint="eastAsia"/>
          <w:szCs w:val="21"/>
        </w:rPr>
        <w:t>函件内容相互矛盾时，以最后发出的为准。</w:t>
      </w:r>
    </w:p>
    <w:p w:rsidR="00813720" w:rsidRPr="00D06E62" w:rsidRDefault="003A75CC">
      <w:pPr>
        <w:spacing w:line="360" w:lineRule="auto"/>
        <w:rPr>
          <w:rFonts w:ascii="宋体" w:hAnsi="宋体"/>
          <w:b/>
          <w:bCs/>
          <w:szCs w:val="21"/>
        </w:rPr>
      </w:pPr>
      <w:r w:rsidRPr="00D06E62">
        <w:rPr>
          <w:rFonts w:ascii="宋体" w:hAnsi="宋体" w:hint="eastAsia"/>
          <w:b/>
          <w:bCs/>
          <w:szCs w:val="21"/>
        </w:rPr>
        <w:t>2.3 招标文件的异议和答复</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潜在投标人或者其他利害关系人对招标文件有异议的，应当在投标人须知前附表规定的时间内提出。招标人应当自收到异议之日在投标人须知前附表规定的时间内作出答复。</w:t>
      </w:r>
      <w:bookmarkStart w:id="79" w:name="_Toc321812012"/>
      <w:bookmarkStart w:id="80" w:name="_Toc184635073"/>
      <w:bookmarkStart w:id="81" w:name="_Toc290389700"/>
    </w:p>
    <w:p w:rsidR="00813720" w:rsidRPr="00D06E62" w:rsidRDefault="003A75CC">
      <w:pPr>
        <w:pStyle w:val="3"/>
        <w:keepNext w:val="0"/>
        <w:keepLines w:val="0"/>
        <w:rPr>
          <w:rFonts w:ascii="宋体" w:hAnsi="宋体"/>
          <w:sz w:val="21"/>
          <w:szCs w:val="21"/>
        </w:rPr>
      </w:pPr>
      <w:bookmarkStart w:id="82" w:name="_Toc324521809"/>
      <w:r w:rsidRPr="00D06E62">
        <w:rPr>
          <w:rFonts w:ascii="宋体" w:hAnsi="宋体" w:hint="eastAsia"/>
          <w:sz w:val="21"/>
          <w:szCs w:val="21"/>
        </w:rPr>
        <w:t>3.投标文件</w:t>
      </w:r>
      <w:bookmarkEnd w:id="79"/>
      <w:bookmarkEnd w:id="80"/>
      <w:bookmarkEnd w:id="81"/>
      <w:bookmarkEnd w:id="82"/>
    </w:p>
    <w:p w:rsidR="00813720" w:rsidRPr="00D06E62" w:rsidRDefault="003A75CC">
      <w:pPr>
        <w:spacing w:line="360" w:lineRule="auto"/>
        <w:ind w:left="422" w:hangingChars="200" w:hanging="422"/>
        <w:rPr>
          <w:rFonts w:ascii="宋体" w:hAnsi="宋体"/>
          <w:szCs w:val="21"/>
        </w:rPr>
      </w:pPr>
      <w:r w:rsidRPr="00D06E62">
        <w:rPr>
          <w:rFonts w:ascii="宋体" w:hAnsi="宋体" w:hint="eastAsia"/>
          <w:b/>
          <w:szCs w:val="21"/>
        </w:rPr>
        <w:t>3.1 投标文件的组成</w:t>
      </w:r>
    </w:p>
    <w:p w:rsidR="00813720" w:rsidRPr="00D06E62" w:rsidRDefault="003A75CC">
      <w:pPr>
        <w:spacing w:line="360" w:lineRule="auto"/>
        <w:ind w:leftChars="200" w:left="420"/>
        <w:rPr>
          <w:rFonts w:ascii="宋体" w:hAnsi="宋体"/>
          <w:szCs w:val="21"/>
        </w:rPr>
      </w:pPr>
      <w:r w:rsidRPr="00D06E62">
        <w:rPr>
          <w:rFonts w:ascii="宋体" w:hAnsi="宋体" w:hint="eastAsia"/>
          <w:szCs w:val="21"/>
        </w:rPr>
        <w:t xml:space="preserve">投标文件由资格部分、技术部分和商务部分三个部分组成。　</w:t>
      </w:r>
    </w:p>
    <w:p w:rsidR="00813720" w:rsidRPr="00D06E62" w:rsidRDefault="003A75CC">
      <w:pPr>
        <w:spacing w:line="360" w:lineRule="auto"/>
        <w:ind w:firstLineChars="200" w:firstLine="420"/>
        <w:rPr>
          <w:rFonts w:ascii="宋体" w:hAnsi="宋体"/>
          <w:szCs w:val="21"/>
        </w:rPr>
      </w:pPr>
      <w:r w:rsidRPr="00D06E62">
        <w:rPr>
          <w:rFonts w:ascii="宋体" w:hAnsi="宋体"/>
          <w:szCs w:val="21"/>
        </w:rPr>
        <w:t>3.1.1</w:t>
      </w:r>
      <w:r w:rsidRPr="00D06E62">
        <w:rPr>
          <w:rFonts w:ascii="宋体" w:hAnsi="宋体" w:hint="eastAsia"/>
          <w:szCs w:val="21"/>
        </w:rPr>
        <w:t>投标文件应包括下列内容：</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3.1.1.1资格部分</w:t>
      </w:r>
    </w:p>
    <w:p w:rsidR="00813720" w:rsidRPr="00D06E62" w:rsidRDefault="003A75CC">
      <w:pPr>
        <w:spacing w:line="360" w:lineRule="auto"/>
        <w:ind w:firstLine="359"/>
        <w:rPr>
          <w:rFonts w:ascii="宋体" w:hAnsi="宋体"/>
          <w:szCs w:val="21"/>
        </w:rPr>
      </w:pPr>
      <w:r w:rsidRPr="00D06E62">
        <w:rPr>
          <w:rFonts w:ascii="宋体" w:hAnsi="宋体" w:hint="eastAsia"/>
          <w:szCs w:val="21"/>
        </w:rPr>
        <w:t>（1）法定代表人身份证明</w:t>
      </w:r>
    </w:p>
    <w:p w:rsidR="00813720" w:rsidRPr="00D06E62" w:rsidRDefault="003A75CC">
      <w:pPr>
        <w:spacing w:line="360" w:lineRule="auto"/>
        <w:ind w:firstLine="359"/>
        <w:rPr>
          <w:rFonts w:ascii="宋体" w:hAnsi="宋体"/>
          <w:szCs w:val="21"/>
        </w:rPr>
      </w:pPr>
      <w:r w:rsidRPr="00D06E62">
        <w:rPr>
          <w:rFonts w:ascii="宋体" w:hAnsi="宋体" w:hint="eastAsia"/>
          <w:szCs w:val="21"/>
        </w:rPr>
        <w:t>（2）授权委托书；</w:t>
      </w:r>
    </w:p>
    <w:p w:rsidR="00813720" w:rsidRPr="00D06E62" w:rsidRDefault="003A75CC">
      <w:pPr>
        <w:spacing w:line="360" w:lineRule="auto"/>
        <w:ind w:firstLine="359"/>
        <w:rPr>
          <w:rFonts w:ascii="宋体" w:hAnsi="宋体"/>
          <w:szCs w:val="21"/>
        </w:rPr>
      </w:pPr>
      <w:r w:rsidRPr="00D06E62">
        <w:rPr>
          <w:rFonts w:ascii="宋体" w:hAnsi="宋体" w:hint="eastAsia"/>
          <w:szCs w:val="21"/>
        </w:rPr>
        <w:t>（3）资格审查资料：</w:t>
      </w:r>
    </w:p>
    <w:p w:rsidR="00813720" w:rsidRPr="00D06E62" w:rsidRDefault="003A75CC">
      <w:pPr>
        <w:spacing w:line="360" w:lineRule="auto"/>
        <w:ind w:firstLine="359"/>
        <w:rPr>
          <w:rFonts w:ascii="宋体" w:hAnsi="宋体"/>
          <w:szCs w:val="21"/>
        </w:rPr>
      </w:pPr>
      <w:r w:rsidRPr="00D06E62">
        <w:rPr>
          <w:rFonts w:ascii="宋体" w:hAnsi="宋体" w:hint="eastAsia"/>
          <w:szCs w:val="21"/>
        </w:rPr>
        <w:t>（4）投标人关联关系说明；</w:t>
      </w:r>
    </w:p>
    <w:p w:rsidR="00813720" w:rsidRPr="00D06E62" w:rsidRDefault="003A75CC">
      <w:pPr>
        <w:spacing w:line="360" w:lineRule="auto"/>
        <w:ind w:firstLine="359"/>
        <w:rPr>
          <w:rFonts w:ascii="宋体" w:hAnsi="宋体"/>
          <w:szCs w:val="21"/>
        </w:rPr>
      </w:pPr>
      <w:r w:rsidRPr="00D06E62">
        <w:rPr>
          <w:rFonts w:ascii="宋体" w:hAnsi="宋体" w:hint="eastAsia"/>
          <w:szCs w:val="21"/>
        </w:rPr>
        <w:t>（5）其他材料。</w:t>
      </w:r>
    </w:p>
    <w:p w:rsidR="00813720" w:rsidRPr="00D06E62" w:rsidRDefault="003A75CC">
      <w:pPr>
        <w:spacing w:line="360" w:lineRule="auto"/>
        <w:ind w:firstLineChars="220" w:firstLine="462"/>
        <w:rPr>
          <w:rFonts w:ascii="宋体" w:hAnsi="宋体"/>
          <w:szCs w:val="21"/>
        </w:rPr>
      </w:pPr>
      <w:r w:rsidRPr="00D06E62">
        <w:rPr>
          <w:rFonts w:ascii="宋体" w:hAnsi="宋体" w:hint="eastAsia"/>
          <w:szCs w:val="21"/>
        </w:rPr>
        <w:t>3.1.1.2技术部分</w:t>
      </w:r>
    </w:p>
    <w:p w:rsidR="00813720" w:rsidRPr="00D06E62" w:rsidRDefault="003A75CC">
      <w:pPr>
        <w:spacing w:line="360" w:lineRule="auto"/>
        <w:ind w:firstLine="359"/>
        <w:rPr>
          <w:rFonts w:ascii="宋体" w:hAnsi="宋体"/>
          <w:szCs w:val="21"/>
        </w:rPr>
      </w:pPr>
      <w:r w:rsidRPr="00D06E62">
        <w:rPr>
          <w:rFonts w:ascii="宋体" w:hAnsi="宋体" w:hint="eastAsia"/>
          <w:szCs w:val="21"/>
        </w:rPr>
        <w:t>（1）施工组织设计；</w:t>
      </w:r>
    </w:p>
    <w:p w:rsidR="00813720" w:rsidRPr="00D06E62" w:rsidRDefault="003A75CC">
      <w:pPr>
        <w:spacing w:line="360" w:lineRule="auto"/>
        <w:ind w:firstLine="359"/>
        <w:rPr>
          <w:rFonts w:ascii="宋体" w:hAnsi="宋体"/>
          <w:szCs w:val="21"/>
        </w:rPr>
      </w:pPr>
      <w:r w:rsidRPr="00D06E62">
        <w:rPr>
          <w:rFonts w:ascii="宋体" w:hAnsi="宋体" w:hint="eastAsia"/>
          <w:szCs w:val="21"/>
        </w:rPr>
        <w:t>（2）其他资料。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3.1.1.3商务部分</w:t>
      </w:r>
    </w:p>
    <w:p w:rsidR="00813720" w:rsidRPr="00D06E62" w:rsidRDefault="003A75CC">
      <w:pPr>
        <w:spacing w:line="360" w:lineRule="auto"/>
        <w:ind w:firstLine="359"/>
        <w:rPr>
          <w:rFonts w:ascii="宋体" w:hAnsi="宋体"/>
          <w:szCs w:val="21"/>
        </w:rPr>
      </w:pPr>
      <w:r w:rsidRPr="00D06E62">
        <w:rPr>
          <w:rFonts w:ascii="宋体" w:hAnsi="宋体" w:hint="eastAsia"/>
          <w:szCs w:val="21"/>
        </w:rPr>
        <w:t>（1）投标函及投标函附录；</w:t>
      </w:r>
    </w:p>
    <w:p w:rsidR="00813720" w:rsidRPr="00D06E62" w:rsidRDefault="003A75CC">
      <w:pPr>
        <w:spacing w:line="360" w:lineRule="auto"/>
        <w:ind w:firstLine="359"/>
        <w:rPr>
          <w:rFonts w:ascii="宋体" w:hAnsi="宋体"/>
          <w:szCs w:val="21"/>
        </w:rPr>
      </w:pPr>
      <w:r w:rsidRPr="00D06E62">
        <w:rPr>
          <w:rFonts w:ascii="宋体" w:hAnsi="宋体" w:hint="eastAsia"/>
          <w:szCs w:val="21"/>
        </w:rPr>
        <w:t>（2）投标保证金；</w:t>
      </w:r>
    </w:p>
    <w:p w:rsidR="00813720" w:rsidRPr="00D06E62" w:rsidRDefault="003A75CC">
      <w:pPr>
        <w:spacing w:line="360" w:lineRule="auto"/>
        <w:ind w:firstLine="359"/>
        <w:rPr>
          <w:rFonts w:ascii="宋体" w:hAnsi="宋体"/>
          <w:szCs w:val="21"/>
        </w:rPr>
      </w:pPr>
      <w:r w:rsidRPr="00D06E62">
        <w:rPr>
          <w:rFonts w:ascii="宋体" w:hAnsi="宋体" w:hint="eastAsia"/>
          <w:szCs w:val="21"/>
        </w:rPr>
        <w:t>（3）已标价工程量清单；</w:t>
      </w:r>
    </w:p>
    <w:p w:rsidR="00813720" w:rsidRPr="00D06E62" w:rsidRDefault="003A75CC">
      <w:pPr>
        <w:spacing w:line="360" w:lineRule="auto"/>
        <w:ind w:firstLine="359"/>
        <w:rPr>
          <w:rFonts w:ascii="宋体" w:hAnsi="宋体"/>
          <w:szCs w:val="21"/>
        </w:rPr>
      </w:pPr>
      <w:r w:rsidRPr="00D06E62">
        <w:rPr>
          <w:rFonts w:ascii="宋体" w:hAnsi="宋体" w:hint="eastAsia"/>
          <w:szCs w:val="21"/>
        </w:rPr>
        <w:t>（4）合理化建议。</w:t>
      </w:r>
    </w:p>
    <w:p w:rsidR="00813720" w:rsidRPr="00D06E62" w:rsidRDefault="003A75CC">
      <w:pPr>
        <w:spacing w:line="360" w:lineRule="auto"/>
        <w:rPr>
          <w:rFonts w:ascii="宋体" w:hAnsi="宋体"/>
          <w:b/>
          <w:szCs w:val="21"/>
        </w:rPr>
      </w:pPr>
      <w:r w:rsidRPr="00D06E62">
        <w:rPr>
          <w:rFonts w:ascii="宋体" w:hAnsi="宋体" w:hint="eastAsia"/>
          <w:b/>
          <w:szCs w:val="21"/>
        </w:rPr>
        <w:t>3.2 投标报价</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3.2.1 投标人应按投标人须知前附表规定的计价方式和第五章“工程量清单”的要求填写相应表格并填报价格及费用。投标人应充分考虑国家现行技术标准、规范和设计图纸要求，以及投标企业自身情况，自主报价。投标报价应是招标范围内全部工作内容的价格体现。投标报价一经提交，则将被视为发包内容的全部费用已经包含在投标报价内，投标人没有填报的费用，招标人将不予支付，并认为此项费用已包括在投标报价的其他综合单价或合价中。投标人亦不得以任何理由在投标报价中重复计价。除合同另有约定外，对中标人提出的任何追加报价，招标人将不予考虑。</w:t>
      </w:r>
    </w:p>
    <w:p w:rsidR="00813720" w:rsidRPr="00D06E62" w:rsidRDefault="003A75CC">
      <w:pPr>
        <w:snapToGrid w:val="0"/>
        <w:spacing w:line="360" w:lineRule="auto"/>
        <w:ind w:leftChars="200" w:left="485" w:hangingChars="31" w:hanging="65"/>
        <w:rPr>
          <w:rFonts w:ascii="宋体" w:hAnsi="宋体"/>
          <w:szCs w:val="21"/>
        </w:rPr>
      </w:pPr>
      <w:r w:rsidRPr="00D06E62">
        <w:rPr>
          <w:rFonts w:ascii="宋体" w:hAnsi="宋体" w:hint="eastAsia"/>
          <w:szCs w:val="21"/>
        </w:rPr>
        <w:t>3.2.2凡因投标人对招标文件阅读疏忽或误解，或因对施工现场、施工环境、市场行情</w:t>
      </w:r>
    </w:p>
    <w:p w:rsidR="00813720" w:rsidRPr="00D06E62" w:rsidRDefault="003A75CC">
      <w:pPr>
        <w:snapToGrid w:val="0"/>
        <w:spacing w:line="360" w:lineRule="auto"/>
        <w:rPr>
          <w:rFonts w:ascii="宋体" w:hAnsi="宋体"/>
          <w:szCs w:val="21"/>
        </w:rPr>
      </w:pPr>
      <w:r w:rsidRPr="00D06E62">
        <w:rPr>
          <w:rFonts w:ascii="宋体" w:hAnsi="宋体" w:hint="eastAsia"/>
          <w:szCs w:val="21"/>
        </w:rPr>
        <w:t>等了解不清而造成的后果和风险，由投标人负责；如投标人因此而提出索赔或工期延长，招标人将不予批准。</w:t>
      </w:r>
    </w:p>
    <w:p w:rsidR="00813720" w:rsidRPr="00D06E62" w:rsidRDefault="003A75CC">
      <w:pPr>
        <w:spacing w:line="360" w:lineRule="auto"/>
        <w:ind w:firstLineChars="250" w:firstLine="525"/>
        <w:rPr>
          <w:rFonts w:ascii="宋体" w:hAnsi="宋体" w:cs="宋体"/>
          <w:szCs w:val="21"/>
        </w:rPr>
      </w:pPr>
      <w:r w:rsidRPr="00D06E62">
        <w:rPr>
          <w:rFonts w:ascii="宋体" w:hAnsi="宋体" w:hint="eastAsia"/>
          <w:szCs w:val="21"/>
        </w:rPr>
        <w:t>3.2.3投标人应结合现场实际情况，根据企业自身的管理水平和实力在保证不低于成本的基础上自主确定切合自身实力的竞争性投标报价。</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3.2.4招标文件提供的工程量清单是按照《陕西省建设工程工程量清单计价规则》（2009版）编制的。工程量清单中所标明的工程量是所有投标人投标报价的共同基础，投标人在投标时，也应按照《陕西省建设工程工程量清单计价规则》（2009版）的规定去理解工程量清单中各子项所对应的工作内容和要求，以及工程量清单中各子目所对应的工程量计算规则进行自主报价。除非招标人对清单工程量主动修改或对投标人提出的疑问调整修改外，投标人在编制投标报价时不得随意更改工程量清单中列出的分部分项工程项目。</w:t>
      </w:r>
    </w:p>
    <w:p w:rsidR="00813720" w:rsidRPr="00D06E62" w:rsidRDefault="003A75CC" w:rsidP="00B37BB0">
      <w:pPr>
        <w:adjustRightInd w:val="0"/>
        <w:snapToGrid w:val="0"/>
        <w:spacing w:line="360" w:lineRule="auto"/>
        <w:ind w:firstLineChars="206" w:firstLine="433"/>
        <w:rPr>
          <w:rFonts w:ascii="宋体" w:hAnsi="宋体"/>
          <w:szCs w:val="21"/>
        </w:rPr>
      </w:pPr>
      <w:r w:rsidRPr="00D06E62">
        <w:rPr>
          <w:rFonts w:ascii="宋体" w:hAnsi="宋体" w:hint="eastAsia"/>
          <w:szCs w:val="21"/>
        </w:rPr>
        <w:t>3.2.5招标文件要求投标人所报投标报价汇总表中的价格包括完成该工程项目的直接费、间接费、利润和税金，并全面考虑招标文件明示、暗示的所有风险、责任和义务等的费用。同时投标人在投标报价预算书中填报的投标总价应与其工程量清单（包括分部分项工程量清单、措施项目清单和其他项目清单）中计算出来的汇总数目相一致。</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3.2.6 投标人在投标截止时间前修改投标函中的投标总报价，应同时修改第五章“工程量清单”中的相应报价。此修改须符合本章第4.3 款的有关要求。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3.2.7最高投标限价</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3.2.7.1最高投标限价由招标代理机构（或招标人委托具备造价咨询资质的造价咨询机构）编制。最高投标限价在投标截止时间三天前公布。</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 xml:space="preserve">3.2.7.2最高投标限价编制依据 </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1）《陕西省建设工程工程量清单计价规则》（2009版）、《陕西省建筑、安装、装饰工程价目表》（2009版）、《陕西省建筑工程、安装工程、装饰工程、市政工程、园林绿化工程消耗量定额》（2004版）；</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2）工程设计文件及相关资料；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3）工程量清单、招标文件及补充通知、答疑纪要；</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4）与建设项目相关的标准、规范等技术资料；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 xml:space="preserve">5）参照省、市工程造价管理机构发布的招标当期工程材料设备等信息价及市场行情； </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6）国家及省、市规范要求的常规施工方法；</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7）投标人须知前附表规定的其它相关文件等。</w:t>
      </w:r>
    </w:p>
    <w:p w:rsidR="00813720" w:rsidRPr="00D06E62" w:rsidRDefault="003A75CC">
      <w:pPr>
        <w:pStyle w:val="4"/>
        <w:keepNext w:val="0"/>
        <w:keepLines w:val="0"/>
        <w:rPr>
          <w:rFonts w:ascii="宋体" w:hAnsi="宋体"/>
          <w:szCs w:val="21"/>
        </w:rPr>
      </w:pPr>
      <w:r w:rsidRPr="00D06E62">
        <w:rPr>
          <w:rFonts w:ascii="宋体" w:hAnsi="宋体" w:hint="eastAsia"/>
          <w:szCs w:val="21"/>
        </w:rPr>
        <w:t>3.3 投标有效期</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3.3.1 在投标人须知前附表规定的投标有效期内，投标人不得要求撤销或修改其投标文件。</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rsidR="00813720" w:rsidRPr="00D06E62" w:rsidRDefault="003A75CC">
      <w:pPr>
        <w:pStyle w:val="4"/>
        <w:keepNext w:val="0"/>
        <w:keepLines w:val="0"/>
        <w:rPr>
          <w:rFonts w:ascii="宋体" w:hAnsi="宋体"/>
          <w:szCs w:val="21"/>
        </w:rPr>
      </w:pPr>
      <w:r w:rsidRPr="00D06E62">
        <w:rPr>
          <w:rFonts w:ascii="宋体" w:hAnsi="宋体" w:hint="eastAsia"/>
          <w:szCs w:val="21"/>
        </w:rPr>
        <w:t>3.4 投标保证金</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3.4.1 投标人在递交投标文件的同时，应按投标人须知前附表规定的金额递交投标保证金，并作为其投标文件的组成部分。投标保证金有效期同投标有效期。联合体投标的，应当以联合体各方或者联合体中牵头人的名义提交投标保证金。以联合体中牵头人名义提交的投标保证金，对联合体各成员具有约束力。</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3.4.2 投标人不按本章第3.4.1 项要求提交投标保证金的，否决其投标。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3.4.3 投标保证金退还：招标人最迟在书面合同签订后5日内向中标人和未中标的投标人退还投标保证金。投标保证金退还至投标人的基本帐户。</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3.4.4 有下列情形之一的，投标保证金将不予退还：</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(1)投标人在规定的投标有效期内撤销或修改其投标文件；</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(2)中标人在收到中标通知书后，无正当理由拒签合同协议书或未按招标文件规定提交履约担保。</w:t>
      </w:r>
    </w:p>
    <w:p w:rsidR="00813720" w:rsidRPr="00D06E62" w:rsidRDefault="003A75CC">
      <w:pPr>
        <w:pStyle w:val="4"/>
        <w:keepNext w:val="0"/>
        <w:keepLines w:val="0"/>
        <w:rPr>
          <w:rFonts w:ascii="宋体" w:hAnsi="宋体"/>
          <w:szCs w:val="21"/>
        </w:rPr>
      </w:pPr>
      <w:r w:rsidRPr="00D06E62">
        <w:rPr>
          <w:rFonts w:ascii="宋体" w:hAnsi="宋体" w:hint="eastAsia"/>
          <w:szCs w:val="21"/>
        </w:rPr>
        <w:t>3.5 资格审查资料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3.5.1投标人在编制投标文件时，应按本招标文件第三章评标方法中“资格评审标准”以及“第八章投标文件格式”要求提供其各项资格条件具备承担本标段施工的资格条件、能力和信誉。</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3.5.2“投标人基本情况表”， 具体要求见投标人须知前附表及投标文件格式。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3.5.3“投标人近年财务状况”，具体要求见投标人须知前附表及投标文件格式。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3.5.4“近年承担的类似项目情况表”，具体要求见投标人须知前附表及投标文件格式。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3.5.5 “近年发生的诉讼及仲裁情况”，并附法院或仲裁机构做出的判决、裁决等有关法律文书复印件，具体年份等要求见投标人须知前附表及投标文件格式。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3.5.6 “投标人近年企业信誉情况”应按照投标人须知前附表的规定及投标文件格式要求编制。</w:t>
      </w:r>
    </w:p>
    <w:p w:rsidR="00813720" w:rsidRPr="00D06E62" w:rsidRDefault="003A75CC">
      <w:pPr>
        <w:spacing w:line="360" w:lineRule="auto"/>
        <w:ind w:firstLineChars="200" w:firstLine="420"/>
        <w:rPr>
          <w:rFonts w:ascii="宋体" w:hAnsi="宋体"/>
          <w:dstrike/>
          <w:szCs w:val="21"/>
        </w:rPr>
      </w:pPr>
      <w:r w:rsidRPr="00D06E62">
        <w:rPr>
          <w:rFonts w:ascii="宋体" w:hAnsi="宋体" w:hint="eastAsia"/>
          <w:szCs w:val="21"/>
        </w:rPr>
        <w:t>3.5.7 投标人应将投标人须知前附表要求的资格证件原件另袋封装，密封要求见本须知4.1.1条款规定。</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3.5.8 投标人须知前附表规定接受联合体投标的，本章第3.5.2 项至第3.5.7 项规定的表格和资料应包括联合体各方相关情况。</w:t>
      </w:r>
    </w:p>
    <w:p w:rsidR="00813720" w:rsidRPr="00D06E62" w:rsidRDefault="003A75CC">
      <w:pPr>
        <w:pStyle w:val="4"/>
        <w:keepNext w:val="0"/>
        <w:keepLines w:val="0"/>
        <w:rPr>
          <w:rFonts w:ascii="宋体" w:hAnsi="宋体"/>
          <w:szCs w:val="21"/>
        </w:rPr>
      </w:pPr>
      <w:r w:rsidRPr="00D06E62">
        <w:rPr>
          <w:rFonts w:ascii="宋体" w:hAnsi="宋体" w:hint="eastAsia"/>
          <w:szCs w:val="21"/>
        </w:rPr>
        <w:t>3.6 备选投标方案</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rsidR="00813720" w:rsidRPr="00D06E62" w:rsidRDefault="003A75CC">
      <w:pPr>
        <w:pStyle w:val="4"/>
        <w:keepNext w:val="0"/>
        <w:keepLines w:val="0"/>
        <w:rPr>
          <w:rFonts w:ascii="宋体" w:hAnsi="宋体"/>
          <w:szCs w:val="21"/>
        </w:rPr>
      </w:pPr>
      <w:r w:rsidRPr="00D06E62">
        <w:rPr>
          <w:rFonts w:ascii="宋体" w:hAnsi="宋体" w:hint="eastAsia"/>
          <w:szCs w:val="21"/>
        </w:rPr>
        <w:t>3.7 投标文件的编制</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3.7.1 投标文件应按第八章“投标文件格式”进行编写，如有必要，可以增加附页，作为投标文件的组成部分。其中，投标函附录在满足招标文件实质性要求的基础上，可以提出比招标文件要求更有利于招标人的承诺。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3.7.2 投标文件应当对招标文件有关工期、投标有效期、质量要求、技术标准和要求、招标范围等实质性内容做出响应。</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3.7.3 投标文件应用不褪色的材料书写或打印，并由投标人的法定代表人或其被授权人签字或盖单位章。被授权人签字的，投标文件应附法定代表人签署的授权委托书。投标文件应尽量避免涂改、行间插字或删除。如果出现上述情况，改动之处应加盖单位章或由投标人的法定代表人或其授权的代理人签字确认。签字、盖章的具体要求见投标人须知前附表。未按本条规定办理的，视同签字、盖章不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3.7.4 投标文件正本一份，副本份数见投标人须知前附表。正本和副本的封面上应清楚地标记“正本”或“副本”的字样。当副本和正本不一致时，以正本为准。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3.7.5 投标文件的正本与副本应分别装订成册，并编制目录，具体装订要求见投标人须知前附表规定。</w:t>
      </w:r>
    </w:p>
    <w:p w:rsidR="00813720" w:rsidRPr="00D06E62" w:rsidRDefault="003A75CC">
      <w:pPr>
        <w:pStyle w:val="3"/>
        <w:keepNext w:val="0"/>
        <w:keepLines w:val="0"/>
        <w:rPr>
          <w:rFonts w:ascii="宋体" w:hAnsi="宋体"/>
          <w:sz w:val="21"/>
          <w:szCs w:val="21"/>
        </w:rPr>
      </w:pPr>
      <w:bookmarkStart w:id="83" w:name="_Toc321812013"/>
      <w:bookmarkStart w:id="84" w:name="_Toc324521810"/>
      <w:bookmarkStart w:id="85" w:name="_Toc184635074"/>
      <w:bookmarkStart w:id="86" w:name="_Toc290389701"/>
      <w:r w:rsidRPr="00D06E62">
        <w:rPr>
          <w:rFonts w:ascii="宋体" w:hAnsi="宋体" w:hint="eastAsia"/>
          <w:sz w:val="21"/>
          <w:szCs w:val="21"/>
        </w:rPr>
        <w:t>4.投标</w:t>
      </w:r>
      <w:bookmarkEnd w:id="83"/>
      <w:bookmarkEnd w:id="84"/>
      <w:bookmarkEnd w:id="85"/>
      <w:bookmarkEnd w:id="86"/>
    </w:p>
    <w:p w:rsidR="00813720" w:rsidRPr="00D06E62" w:rsidRDefault="003A75CC">
      <w:pPr>
        <w:pStyle w:val="4"/>
        <w:keepNext w:val="0"/>
        <w:keepLines w:val="0"/>
        <w:rPr>
          <w:rFonts w:ascii="宋体" w:hAnsi="宋体"/>
          <w:szCs w:val="21"/>
        </w:rPr>
      </w:pPr>
      <w:r w:rsidRPr="00D06E62">
        <w:rPr>
          <w:rFonts w:ascii="宋体" w:hAnsi="宋体" w:hint="eastAsia"/>
          <w:szCs w:val="21"/>
        </w:rPr>
        <w:t>4.1 投标文件的密封和标记</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4.1.1 投标文件的密封：按照投标人须知第3.1.1项规定的投标文件组成内容，投标文件的资格部分、技术部分和商务部分须分袋密封。工程量清单投标报价电子版与“商务部分”正本一起封装。密封袋正面分别注明“资格部分”、“技术部分”和“商务部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4.1.2 投标文件封套的标记：封套上应写明的内容见投标人须知前附表，并在封面加盖投标人单位章。</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4.1.3 未按本章第4.1.1 项要求密封的投标文件，招标人不予受理。</w:t>
      </w:r>
    </w:p>
    <w:p w:rsidR="00813720" w:rsidRPr="00D06E62" w:rsidRDefault="003A75CC">
      <w:pPr>
        <w:pStyle w:val="4"/>
        <w:keepNext w:val="0"/>
        <w:keepLines w:val="0"/>
        <w:rPr>
          <w:rFonts w:ascii="宋体" w:hAnsi="宋体"/>
          <w:szCs w:val="21"/>
        </w:rPr>
      </w:pPr>
      <w:r w:rsidRPr="00D06E62">
        <w:rPr>
          <w:rFonts w:ascii="宋体" w:hAnsi="宋体" w:hint="eastAsia"/>
          <w:szCs w:val="21"/>
        </w:rPr>
        <w:t>4.2 投标文件的递交</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4.2.1 投标人应在本章第2.2.1 项规定的投标截止时间前递交投标文件。</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4.2.2 投标人递交投标文件的地点：见投标人须知前附表。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4.2.3 除投标人须知前附表另有规定外，投标人所递交的投标文件不予退还。</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4.2.4 招标人收到投标文件后，向投标人出具签收凭证。但开标会现场收到的投标文件，投标人代表仅进行投标的签字登记，招标人不再向投标人出具签收凭证。</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4.2.5 逾期送达的或者未送达指定地点的投标文件，招标人不予受理。</w:t>
      </w:r>
    </w:p>
    <w:p w:rsidR="00813720" w:rsidRPr="00D06E62" w:rsidRDefault="003A75CC">
      <w:pPr>
        <w:pStyle w:val="4"/>
        <w:keepNext w:val="0"/>
        <w:keepLines w:val="0"/>
        <w:rPr>
          <w:rFonts w:ascii="宋体" w:hAnsi="宋体"/>
          <w:szCs w:val="21"/>
        </w:rPr>
      </w:pPr>
      <w:r w:rsidRPr="00D06E62">
        <w:rPr>
          <w:rFonts w:ascii="宋体" w:hAnsi="宋体" w:hint="eastAsia"/>
          <w:szCs w:val="21"/>
        </w:rPr>
        <w:t>4.3 投标文件的修改与撤回</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4.3.1 在本章第2.2.1 项规定的投标截止时间前，投标人可以修改或撤回已递交的投标文件，但应以书面形式通知招标人。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4.3.2 投标人修改或撤回已递交投标文件的书面通知应按照本章第3.7.3 项的要求签字或盖章。招标人收到书面通知后，向投标人出具签收凭证。</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4.3.3 修改的内容为投标文件的组成部分。修改的投标文件应按照本章第3 条、第4 条规定进行编制、密封、标记和递交，并标明“修改”字样。</w:t>
      </w:r>
      <w:bookmarkStart w:id="87" w:name="_Toc324521811"/>
      <w:bookmarkStart w:id="88" w:name="_Toc184635075"/>
      <w:bookmarkStart w:id="89" w:name="_Toc321812014"/>
      <w:bookmarkStart w:id="90" w:name="_Toc290389702"/>
    </w:p>
    <w:p w:rsidR="00813720" w:rsidRPr="00D06E62" w:rsidRDefault="003A75CC">
      <w:pPr>
        <w:pStyle w:val="3"/>
        <w:keepNext w:val="0"/>
        <w:keepLines w:val="0"/>
        <w:rPr>
          <w:rFonts w:ascii="宋体" w:hAnsi="宋体"/>
          <w:sz w:val="21"/>
          <w:szCs w:val="21"/>
        </w:rPr>
      </w:pPr>
      <w:r w:rsidRPr="00D06E62">
        <w:rPr>
          <w:rFonts w:ascii="宋体" w:hAnsi="宋体" w:hint="eastAsia"/>
          <w:sz w:val="21"/>
          <w:szCs w:val="21"/>
        </w:rPr>
        <w:t>5.开标</w:t>
      </w:r>
      <w:bookmarkEnd w:id="87"/>
      <w:bookmarkEnd w:id="88"/>
      <w:bookmarkEnd w:id="89"/>
      <w:bookmarkEnd w:id="90"/>
    </w:p>
    <w:p w:rsidR="00813720" w:rsidRPr="00D06E62" w:rsidRDefault="003A75CC">
      <w:pPr>
        <w:pStyle w:val="4"/>
        <w:keepNext w:val="0"/>
        <w:keepLines w:val="0"/>
        <w:rPr>
          <w:rFonts w:ascii="宋体" w:hAnsi="宋体"/>
          <w:szCs w:val="21"/>
        </w:rPr>
      </w:pPr>
      <w:r w:rsidRPr="00D06E62">
        <w:rPr>
          <w:rFonts w:ascii="宋体" w:hAnsi="宋体" w:hint="eastAsia"/>
          <w:szCs w:val="21"/>
        </w:rPr>
        <w:t>5.1 开标时间和地点</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招标人在本章第2.2.1 项规定的投标截止时间（开标时间）和投标人须知前附表规定的地点公开开标，所有投标人的法定代表人或其被授权人应准时参加。</w:t>
      </w:r>
    </w:p>
    <w:p w:rsidR="00813720" w:rsidRPr="00D06E62" w:rsidRDefault="003A75CC">
      <w:pPr>
        <w:pStyle w:val="4"/>
        <w:keepNext w:val="0"/>
        <w:keepLines w:val="0"/>
        <w:rPr>
          <w:rFonts w:ascii="宋体" w:hAnsi="宋体"/>
          <w:szCs w:val="21"/>
        </w:rPr>
      </w:pPr>
      <w:r w:rsidRPr="00D06E62">
        <w:rPr>
          <w:rFonts w:ascii="宋体" w:hAnsi="宋体" w:hint="eastAsia"/>
          <w:szCs w:val="21"/>
        </w:rPr>
        <w:t>5.2 开标程序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主持人按下列主要程序进行开标：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w:t>
      </w:r>
      <w:r w:rsidRPr="00D06E62">
        <w:rPr>
          <w:rFonts w:ascii="宋体" w:hAnsi="宋体"/>
          <w:szCs w:val="21"/>
        </w:rPr>
        <w:t>1</w:t>
      </w:r>
      <w:r w:rsidRPr="00D06E62">
        <w:rPr>
          <w:rFonts w:ascii="宋体" w:hAnsi="宋体" w:hint="eastAsia"/>
          <w:szCs w:val="21"/>
        </w:rPr>
        <w:t>）宣布招标项目名称及投标文件接收截止时间，终止一切投标文件的接收工作，并宣布开标会开始。</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w:t>
      </w:r>
      <w:r w:rsidRPr="00D06E62">
        <w:rPr>
          <w:rFonts w:ascii="宋体" w:hAnsi="宋体"/>
          <w:szCs w:val="21"/>
        </w:rPr>
        <w:t>2</w:t>
      </w:r>
      <w:r w:rsidRPr="00D06E62">
        <w:rPr>
          <w:rFonts w:ascii="宋体" w:hAnsi="宋体" w:hint="eastAsia"/>
          <w:szCs w:val="21"/>
        </w:rPr>
        <w:t>）介绍招标监督管理部门代表、招标人代表、招标代理机构代表和招标工作人员。</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w:t>
      </w:r>
      <w:r w:rsidRPr="00D06E62">
        <w:rPr>
          <w:rFonts w:ascii="宋体" w:hAnsi="宋体"/>
          <w:szCs w:val="21"/>
        </w:rPr>
        <w:t>3</w:t>
      </w:r>
      <w:r w:rsidRPr="00D06E62">
        <w:rPr>
          <w:rFonts w:ascii="宋体" w:hAnsi="宋体" w:hint="eastAsia"/>
          <w:szCs w:val="21"/>
        </w:rPr>
        <w:t>）宣布参加本工程投标的投标人名单。</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w:t>
      </w:r>
      <w:r w:rsidRPr="00D06E62">
        <w:rPr>
          <w:rFonts w:ascii="宋体" w:hAnsi="宋体"/>
          <w:szCs w:val="21"/>
        </w:rPr>
        <w:t>4</w:t>
      </w:r>
      <w:r w:rsidRPr="00D06E62">
        <w:rPr>
          <w:rFonts w:ascii="宋体" w:hAnsi="宋体" w:hint="eastAsia"/>
          <w:szCs w:val="21"/>
        </w:rPr>
        <w:t>）宣布开标会议纪律。</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w:t>
      </w:r>
      <w:r w:rsidRPr="00D06E62">
        <w:rPr>
          <w:rFonts w:ascii="宋体" w:hAnsi="宋体"/>
          <w:szCs w:val="21"/>
        </w:rPr>
        <w:t>5</w:t>
      </w:r>
      <w:r w:rsidRPr="00D06E62">
        <w:rPr>
          <w:rFonts w:ascii="宋体" w:hAnsi="宋体" w:hint="eastAsia"/>
          <w:szCs w:val="21"/>
        </w:rPr>
        <w:t>）宣布开标流程和开标工作阶段安排。</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(6) 按照投标人须知前附表的规定核验投标人相关证件。</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(7) 监标人组织各投标人的授权代表查验、确认投标文件密封情况。</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(8) 按照投标人须知前附表的规定确定并宣布投标文件开标顺序。</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(9) 按招标文件要求宣读相关投标要素，记标人在《开标记录》上如实记录，招标人委派的监标人监督唱标内容、记录内容是否与投标文件相一致。</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(10) 重申本工程最高投标限价。</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(11) 投标人核对开标记录并签字确认。由监标人和投标人核对开标记录现场签字确认。</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(12)将投标文件送交评标委员会评审。</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w:t>
      </w:r>
      <w:r w:rsidRPr="00D06E62">
        <w:rPr>
          <w:rFonts w:ascii="宋体" w:hAnsi="宋体"/>
          <w:szCs w:val="21"/>
        </w:rPr>
        <w:t>1</w:t>
      </w:r>
      <w:r w:rsidRPr="00D06E62">
        <w:rPr>
          <w:rFonts w:ascii="宋体" w:hAnsi="宋体" w:hint="eastAsia"/>
          <w:szCs w:val="21"/>
        </w:rPr>
        <w:t>3）公布评标委员会的评审结果或结果公示媒介。</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w:t>
      </w:r>
      <w:r w:rsidRPr="00D06E62">
        <w:rPr>
          <w:rFonts w:ascii="宋体" w:hAnsi="宋体"/>
          <w:szCs w:val="21"/>
        </w:rPr>
        <w:t>1</w:t>
      </w:r>
      <w:r w:rsidRPr="00D06E62">
        <w:rPr>
          <w:rFonts w:ascii="宋体" w:hAnsi="宋体" w:hint="eastAsia"/>
          <w:szCs w:val="21"/>
        </w:rPr>
        <w:t>4）宣布公示时间、公示期及相关事宜。</w:t>
      </w:r>
    </w:p>
    <w:p w:rsidR="00813720" w:rsidRPr="00D06E62" w:rsidRDefault="003A75CC">
      <w:pPr>
        <w:spacing w:line="360" w:lineRule="auto"/>
        <w:ind w:firstLineChars="250" w:firstLine="525"/>
        <w:rPr>
          <w:rFonts w:ascii="宋体" w:hAnsi="宋体"/>
          <w:szCs w:val="21"/>
        </w:rPr>
      </w:pPr>
      <w:r w:rsidRPr="00D06E62">
        <w:rPr>
          <w:rFonts w:ascii="宋体" w:hAnsi="宋体" w:hint="eastAsia"/>
          <w:szCs w:val="21"/>
        </w:rPr>
        <w:t>（</w:t>
      </w:r>
      <w:r w:rsidRPr="00D06E62">
        <w:rPr>
          <w:rFonts w:ascii="宋体" w:hAnsi="宋体"/>
          <w:szCs w:val="21"/>
        </w:rPr>
        <w:t>15</w:t>
      </w:r>
      <w:r w:rsidRPr="00D06E62">
        <w:rPr>
          <w:rFonts w:ascii="宋体" w:hAnsi="宋体" w:hint="eastAsia"/>
          <w:szCs w:val="21"/>
        </w:rPr>
        <w:t>）宣布开标会结束。</w:t>
      </w:r>
    </w:p>
    <w:p w:rsidR="00813720" w:rsidRPr="00D06E62" w:rsidRDefault="003A75CC">
      <w:pPr>
        <w:spacing w:line="360" w:lineRule="auto"/>
        <w:jc w:val="left"/>
        <w:rPr>
          <w:rFonts w:ascii="宋体" w:hAnsi="宋体"/>
          <w:b/>
          <w:bCs/>
          <w:szCs w:val="21"/>
        </w:rPr>
      </w:pPr>
      <w:r w:rsidRPr="00D06E62">
        <w:rPr>
          <w:rFonts w:ascii="宋体" w:hAnsi="宋体" w:hint="eastAsia"/>
          <w:b/>
          <w:bCs/>
          <w:szCs w:val="21"/>
        </w:rPr>
        <w:t>5.3 开标的异议和答复</w:t>
      </w:r>
    </w:p>
    <w:p w:rsidR="00813720" w:rsidRPr="00D06E62" w:rsidRDefault="003A75CC">
      <w:pPr>
        <w:spacing w:line="360" w:lineRule="auto"/>
        <w:ind w:firstLineChars="200" w:firstLine="420"/>
        <w:rPr>
          <w:rFonts w:ascii="宋体" w:hAnsi="宋体"/>
          <w:b/>
          <w:szCs w:val="21"/>
          <w:shd w:val="pct10" w:color="auto" w:fill="FFFFFF"/>
        </w:rPr>
      </w:pPr>
      <w:r w:rsidRPr="00D06E62">
        <w:rPr>
          <w:rFonts w:ascii="宋体" w:hAnsi="宋体" w:hint="eastAsia"/>
          <w:szCs w:val="21"/>
        </w:rPr>
        <w:t>投标人对开标有异议的，应当在开标现场提出，招标人或招标代理机构当场作出答复，并制作记录。</w:t>
      </w:r>
    </w:p>
    <w:p w:rsidR="00813720" w:rsidRPr="00D06E62" w:rsidRDefault="003A75CC">
      <w:pPr>
        <w:pStyle w:val="3"/>
        <w:keepNext w:val="0"/>
        <w:keepLines w:val="0"/>
        <w:rPr>
          <w:rFonts w:ascii="宋体" w:hAnsi="宋体"/>
          <w:sz w:val="21"/>
          <w:szCs w:val="21"/>
        </w:rPr>
      </w:pPr>
      <w:bookmarkStart w:id="91" w:name="_Toc184635076"/>
      <w:bookmarkStart w:id="92" w:name="_Toc324521812"/>
      <w:bookmarkStart w:id="93" w:name="_Toc321812015"/>
      <w:bookmarkStart w:id="94" w:name="_Toc290389703"/>
      <w:r w:rsidRPr="00D06E62">
        <w:rPr>
          <w:rFonts w:ascii="宋体" w:hAnsi="宋体" w:hint="eastAsia"/>
          <w:sz w:val="21"/>
          <w:szCs w:val="21"/>
        </w:rPr>
        <w:t>6.评标</w:t>
      </w:r>
      <w:bookmarkEnd w:id="91"/>
      <w:bookmarkEnd w:id="92"/>
      <w:bookmarkEnd w:id="93"/>
      <w:bookmarkEnd w:id="94"/>
    </w:p>
    <w:p w:rsidR="00813720" w:rsidRPr="00D06E62" w:rsidRDefault="003A75CC">
      <w:pPr>
        <w:pStyle w:val="4"/>
        <w:keepNext w:val="0"/>
        <w:keepLines w:val="0"/>
        <w:rPr>
          <w:rFonts w:ascii="宋体" w:hAnsi="宋体"/>
          <w:szCs w:val="21"/>
        </w:rPr>
      </w:pPr>
      <w:r w:rsidRPr="00D06E62">
        <w:rPr>
          <w:rFonts w:ascii="宋体" w:hAnsi="宋体" w:hint="eastAsia"/>
          <w:szCs w:val="21"/>
        </w:rPr>
        <w:t>6.1 评标委员会</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6.1.1 评标由招标人依法组建的评标委员会负责。评标委员会由熟悉相关业务的招标人代表，以及有关技术、经济等方面的专家组成。评标委员会成员人数以及技术、经济等方面专家的确定方式见投标人须知前附表。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6.1.2 评标委员会成员有下列情形之一的，应当回避：</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（1）招标人或投标人的主要负责人的近亲属；</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（2）项目主管部门或者行政监督部门的人员：</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（3）与投标人有经济利益关系，可能影响对投标公正评审的；</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（4）曾因在招标、评标以及其他与招标投标有关活动中从事违法行为而受过行政处罚或刑事处罚的。</w:t>
      </w:r>
    </w:p>
    <w:p w:rsidR="00813720" w:rsidRPr="00D06E62" w:rsidRDefault="003A75CC">
      <w:pPr>
        <w:pStyle w:val="4"/>
        <w:keepNext w:val="0"/>
        <w:keepLines w:val="0"/>
        <w:rPr>
          <w:rFonts w:ascii="宋体" w:hAnsi="宋体"/>
          <w:szCs w:val="21"/>
        </w:rPr>
      </w:pPr>
      <w:r w:rsidRPr="00D06E62">
        <w:rPr>
          <w:rFonts w:ascii="宋体" w:hAnsi="宋体" w:hint="eastAsia"/>
          <w:szCs w:val="21"/>
        </w:rPr>
        <w:t>6.2 评标原则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评标活动遵循公平、公正、科学和择优的原则。</w:t>
      </w:r>
    </w:p>
    <w:p w:rsidR="00813720" w:rsidRPr="00D06E62" w:rsidRDefault="003A75CC">
      <w:pPr>
        <w:pStyle w:val="4"/>
        <w:keepNext w:val="0"/>
        <w:keepLines w:val="0"/>
        <w:rPr>
          <w:rFonts w:ascii="宋体" w:hAnsi="宋体"/>
          <w:szCs w:val="21"/>
        </w:rPr>
      </w:pPr>
      <w:r w:rsidRPr="00D06E62">
        <w:rPr>
          <w:rFonts w:ascii="宋体" w:hAnsi="宋体" w:hint="eastAsia"/>
          <w:szCs w:val="21"/>
        </w:rPr>
        <w:t>6.3 评标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评标委员会按照第三章“评标方法”规定的方法、评审因素、标准和程序对投标文件进行评审。第三章“评标方法”没有规定的方法、评审因素和标准，不作为评标依据。</w:t>
      </w:r>
    </w:p>
    <w:p w:rsidR="00813720" w:rsidRPr="00D06E62" w:rsidRDefault="003A75CC">
      <w:pPr>
        <w:spacing w:line="360" w:lineRule="auto"/>
        <w:rPr>
          <w:rFonts w:ascii="宋体" w:hAnsi="宋体"/>
          <w:b/>
          <w:bCs/>
          <w:szCs w:val="21"/>
        </w:rPr>
      </w:pPr>
      <w:r w:rsidRPr="00D06E62">
        <w:rPr>
          <w:rFonts w:ascii="宋体" w:hAnsi="宋体" w:hint="eastAsia"/>
          <w:b/>
          <w:bCs/>
          <w:szCs w:val="21"/>
        </w:rPr>
        <w:t>6.4 中标候选人公示</w:t>
      </w:r>
    </w:p>
    <w:p w:rsidR="00813720" w:rsidRPr="00D06E62" w:rsidRDefault="003A75CC">
      <w:pPr>
        <w:spacing w:line="360" w:lineRule="auto"/>
        <w:ind w:firstLine="480"/>
        <w:rPr>
          <w:rFonts w:ascii="宋体" w:hAnsi="宋体"/>
          <w:szCs w:val="21"/>
        </w:rPr>
      </w:pPr>
      <w:r w:rsidRPr="00D06E62">
        <w:rPr>
          <w:rFonts w:ascii="宋体" w:hAnsi="宋体" w:hint="eastAsia"/>
          <w:szCs w:val="21"/>
        </w:rPr>
        <w:t>6.4.1 在中标通知书发出前，招标人将中标候选人的情况在投标人须知前附表规定的媒介予以公示。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6.4.2 投标人或者其他利害关系人对评标结果有异议的，应当在中标候选人公示期间向招标代理机构提交书面质疑。招标代理机构应当自收到异议之日起3日内作出答复；作出答复前，应当暂停招标投标活动。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6.4.3书面质疑材料应当包括下列内容：</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（1）质疑人的名称、地址及有效联系方式；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（2）被质疑人的名称、地址及有效联系方式；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（3）质疑事项的基本事实；</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（4）相关请求及主张；</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（5）有效线索和相关证明材料。</w:t>
      </w:r>
    </w:p>
    <w:p w:rsidR="00813720" w:rsidRPr="00D06E62" w:rsidRDefault="003A75CC">
      <w:pPr>
        <w:spacing w:line="360" w:lineRule="auto"/>
        <w:ind w:firstLineChars="200" w:firstLine="420"/>
        <w:rPr>
          <w:rFonts w:ascii="宋体" w:hAnsi="宋体"/>
          <w:szCs w:val="21"/>
          <w:shd w:val="pct10" w:color="auto" w:fill="FFFFFF"/>
        </w:rPr>
      </w:pPr>
      <w:r w:rsidRPr="00D06E62">
        <w:rPr>
          <w:rFonts w:ascii="宋体" w:hAnsi="宋体" w:hint="eastAsia"/>
          <w:szCs w:val="21"/>
        </w:rPr>
        <w:t>6.4.4质疑材料必须由投标人法定代表人或者授权代表签字并加盖单位公章，并提供文件规定的相应证明材料，未按上述规定提交的质疑材料不予受理。</w:t>
      </w:r>
    </w:p>
    <w:p w:rsidR="00813720" w:rsidRPr="00D06E62" w:rsidRDefault="003A75CC">
      <w:pPr>
        <w:pStyle w:val="3"/>
        <w:keepNext w:val="0"/>
        <w:keepLines w:val="0"/>
        <w:rPr>
          <w:rFonts w:ascii="宋体" w:hAnsi="宋体"/>
          <w:sz w:val="21"/>
          <w:szCs w:val="21"/>
        </w:rPr>
      </w:pPr>
      <w:bookmarkStart w:id="95" w:name="_Toc321812016"/>
      <w:bookmarkStart w:id="96" w:name="_Toc324521813"/>
      <w:bookmarkStart w:id="97" w:name="_Toc290389704"/>
      <w:bookmarkStart w:id="98" w:name="_Toc184635077"/>
      <w:r w:rsidRPr="00D06E62">
        <w:rPr>
          <w:rFonts w:ascii="宋体" w:hAnsi="宋体" w:hint="eastAsia"/>
          <w:sz w:val="21"/>
          <w:szCs w:val="21"/>
        </w:rPr>
        <w:t>7.合同授予</w:t>
      </w:r>
      <w:bookmarkEnd w:id="95"/>
      <w:bookmarkEnd w:id="96"/>
      <w:bookmarkEnd w:id="97"/>
      <w:bookmarkEnd w:id="98"/>
    </w:p>
    <w:p w:rsidR="00813720" w:rsidRPr="00D06E62" w:rsidRDefault="003A75CC">
      <w:pPr>
        <w:pStyle w:val="4"/>
        <w:keepNext w:val="0"/>
        <w:keepLines w:val="0"/>
        <w:rPr>
          <w:rFonts w:ascii="宋体" w:hAnsi="宋体"/>
          <w:szCs w:val="21"/>
        </w:rPr>
      </w:pPr>
      <w:r w:rsidRPr="00D06E62">
        <w:rPr>
          <w:rFonts w:ascii="宋体" w:hAnsi="宋体" w:hint="eastAsia"/>
          <w:szCs w:val="21"/>
        </w:rPr>
        <w:t>7.1 定标方式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除投标人须知前附表规定评标委员会直接确定中标人外，招标人依据评标委员会推荐的中标候选人确定中标人，评标委员会推荐中标候选人的人数见投标人须知前附表。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7.2 中标通知</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在本章第3.3 款规定的投标有效期内，招标人以书面形式向中标人发出中标通知书，同时将中标结果通知未中标的投标人。</w:t>
      </w:r>
    </w:p>
    <w:p w:rsidR="00813720" w:rsidRPr="00D06E62" w:rsidRDefault="003A75CC">
      <w:pPr>
        <w:pStyle w:val="4"/>
        <w:keepNext w:val="0"/>
        <w:keepLines w:val="0"/>
        <w:rPr>
          <w:rFonts w:ascii="宋体" w:hAnsi="宋体"/>
          <w:szCs w:val="21"/>
        </w:rPr>
      </w:pPr>
      <w:r w:rsidRPr="00D06E62">
        <w:rPr>
          <w:rFonts w:ascii="宋体" w:hAnsi="宋体" w:hint="eastAsia"/>
          <w:szCs w:val="21"/>
        </w:rPr>
        <w:t>7.3 履约担保</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7.3.1在发出中标通知书后10日内，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7.3.2 中标人不能按本章第7.3.1 项要求提交履约担保的，取消其中标资格，其投标保证金不予退还，给招标人造成损失超过投标保证金数额的，中标人还应当对超过部分予以赔偿。</w:t>
      </w:r>
    </w:p>
    <w:p w:rsidR="00813720" w:rsidRPr="00D06E62" w:rsidRDefault="003A75CC">
      <w:pPr>
        <w:pStyle w:val="4"/>
        <w:keepNext w:val="0"/>
        <w:keepLines w:val="0"/>
        <w:rPr>
          <w:rFonts w:ascii="宋体" w:hAnsi="宋体"/>
          <w:szCs w:val="21"/>
        </w:rPr>
      </w:pPr>
      <w:r w:rsidRPr="00D06E62">
        <w:rPr>
          <w:rFonts w:ascii="宋体" w:hAnsi="宋体" w:hint="eastAsia"/>
          <w:szCs w:val="21"/>
        </w:rPr>
        <w:t>7.4 签订合同</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7.4.1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7.4.2 发出中标通知书后，招标人无正当理由拒签合同的，招标人向中标人退还投标保证金；给中标人造成损失的，还应当赔偿损失。</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7.4.3在签订施工合同后，中标人不得以任何理由拖延工期，如施工中因中标人的原因出现工期拖延的现象，视为严重违约，招标人有权利单方解除合同，并由中标人赔偿由此引起的一切直接和间接损失。</w:t>
      </w:r>
    </w:p>
    <w:p w:rsidR="00813720" w:rsidRPr="00D06E62" w:rsidRDefault="003A75CC">
      <w:pPr>
        <w:pStyle w:val="3"/>
        <w:keepNext w:val="0"/>
        <w:keepLines w:val="0"/>
        <w:rPr>
          <w:rFonts w:ascii="宋体" w:hAnsi="宋体"/>
          <w:sz w:val="21"/>
          <w:szCs w:val="21"/>
        </w:rPr>
      </w:pPr>
      <w:bookmarkStart w:id="99" w:name="_Toc321812017"/>
      <w:bookmarkStart w:id="100" w:name="_Toc324521814"/>
      <w:bookmarkStart w:id="101" w:name="_Toc184635078"/>
      <w:bookmarkStart w:id="102" w:name="_Toc290389705"/>
      <w:r w:rsidRPr="00D06E62">
        <w:rPr>
          <w:rFonts w:ascii="宋体" w:hAnsi="宋体" w:hint="eastAsia"/>
          <w:sz w:val="21"/>
          <w:szCs w:val="21"/>
        </w:rPr>
        <w:t>8.重新招标和不再招标</w:t>
      </w:r>
      <w:bookmarkEnd w:id="99"/>
      <w:bookmarkEnd w:id="100"/>
      <w:bookmarkEnd w:id="101"/>
      <w:bookmarkEnd w:id="102"/>
    </w:p>
    <w:p w:rsidR="00813720" w:rsidRPr="00D06E62" w:rsidRDefault="003A75CC">
      <w:pPr>
        <w:pStyle w:val="4"/>
        <w:keepNext w:val="0"/>
        <w:keepLines w:val="0"/>
        <w:rPr>
          <w:rFonts w:ascii="宋体" w:hAnsi="宋体"/>
          <w:szCs w:val="21"/>
        </w:rPr>
      </w:pPr>
      <w:r w:rsidRPr="00D06E62">
        <w:rPr>
          <w:rFonts w:ascii="宋体" w:hAnsi="宋体" w:hint="eastAsia"/>
          <w:szCs w:val="21"/>
        </w:rPr>
        <w:t>8.1 重新招标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有下列情形之一的，招标人将重新招标：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（l）投标截止时间止，投标人少于3个的；</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（2）经评标委员会评审后否决所有投标的。</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（3）国家法律、法规、规章和行政规范性文件规定的其它条件。</w:t>
      </w:r>
    </w:p>
    <w:p w:rsidR="00813720" w:rsidRPr="00D06E62" w:rsidRDefault="003A75CC">
      <w:pPr>
        <w:pStyle w:val="4"/>
        <w:keepNext w:val="0"/>
        <w:keepLines w:val="0"/>
        <w:rPr>
          <w:rFonts w:ascii="宋体" w:hAnsi="宋体"/>
          <w:szCs w:val="21"/>
        </w:rPr>
      </w:pPr>
      <w:r w:rsidRPr="00D06E62">
        <w:rPr>
          <w:rFonts w:ascii="宋体" w:hAnsi="宋体" w:hint="eastAsia"/>
          <w:szCs w:val="21"/>
        </w:rPr>
        <w:t>8.2 不再招标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重新招标后投标人仍少于3个或者所有投标被否决的，属于必须审批或核准的工程建设项目，经原审批或核准部门批准后不再进行招标。</w:t>
      </w:r>
    </w:p>
    <w:p w:rsidR="00813720" w:rsidRPr="00D06E62" w:rsidRDefault="003A75CC">
      <w:pPr>
        <w:pStyle w:val="3"/>
        <w:keepNext w:val="0"/>
        <w:keepLines w:val="0"/>
        <w:rPr>
          <w:rFonts w:ascii="宋体" w:hAnsi="宋体"/>
          <w:sz w:val="21"/>
          <w:szCs w:val="21"/>
        </w:rPr>
      </w:pPr>
      <w:bookmarkStart w:id="103" w:name="_Toc290389706"/>
      <w:bookmarkStart w:id="104" w:name="_Toc184635079"/>
      <w:bookmarkStart w:id="105" w:name="_Toc321812018"/>
      <w:bookmarkStart w:id="106" w:name="_Toc324521815"/>
      <w:r w:rsidRPr="00D06E62">
        <w:rPr>
          <w:rFonts w:ascii="宋体" w:hAnsi="宋体" w:hint="eastAsia"/>
          <w:sz w:val="21"/>
          <w:szCs w:val="21"/>
        </w:rPr>
        <w:t>9.纪律和监督</w:t>
      </w:r>
      <w:bookmarkEnd w:id="103"/>
      <w:bookmarkEnd w:id="104"/>
      <w:bookmarkEnd w:id="105"/>
      <w:bookmarkEnd w:id="106"/>
    </w:p>
    <w:p w:rsidR="00813720" w:rsidRPr="00D06E62" w:rsidRDefault="003A75CC">
      <w:pPr>
        <w:pStyle w:val="4"/>
        <w:keepNext w:val="0"/>
        <w:keepLines w:val="0"/>
        <w:rPr>
          <w:rFonts w:ascii="宋体" w:hAnsi="宋体"/>
          <w:szCs w:val="21"/>
        </w:rPr>
      </w:pPr>
      <w:r w:rsidRPr="00D06E62">
        <w:rPr>
          <w:rFonts w:ascii="宋体" w:hAnsi="宋体" w:hint="eastAsia"/>
          <w:szCs w:val="21"/>
        </w:rPr>
        <w:t>9.1 对招标人的纪律要求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招标人不得泄漏招标投标活动中应当保密的情况和资料，不得与投标人串通损害国家利益、社会公共利益或者他人合法权益。</w:t>
      </w:r>
    </w:p>
    <w:p w:rsidR="00813720" w:rsidRPr="00D06E62" w:rsidRDefault="003A75CC">
      <w:pPr>
        <w:pStyle w:val="4"/>
        <w:keepNext w:val="0"/>
        <w:keepLines w:val="0"/>
        <w:rPr>
          <w:rFonts w:ascii="宋体" w:hAnsi="宋体"/>
          <w:szCs w:val="21"/>
        </w:rPr>
      </w:pPr>
      <w:r w:rsidRPr="00D06E62">
        <w:rPr>
          <w:rFonts w:ascii="宋体" w:hAnsi="宋体" w:hint="eastAsia"/>
          <w:szCs w:val="21"/>
        </w:rPr>
        <w:t>9.2 对投标人的纪律要求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813720" w:rsidRPr="00D06E62" w:rsidRDefault="003A75CC">
      <w:pPr>
        <w:pStyle w:val="4"/>
        <w:keepNext w:val="0"/>
        <w:keepLines w:val="0"/>
        <w:rPr>
          <w:rFonts w:ascii="宋体" w:hAnsi="宋体"/>
          <w:szCs w:val="21"/>
        </w:rPr>
      </w:pPr>
      <w:r w:rsidRPr="00D06E62">
        <w:rPr>
          <w:rFonts w:ascii="宋体" w:hAnsi="宋体" w:hint="eastAsia"/>
          <w:szCs w:val="21"/>
        </w:rPr>
        <w:t>9.3 对评标委员会成员的纪律要求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方法”没有规定的评审因素和标准进行评标。</w:t>
      </w:r>
    </w:p>
    <w:p w:rsidR="00813720" w:rsidRPr="00D06E62" w:rsidRDefault="003A75CC">
      <w:pPr>
        <w:pStyle w:val="4"/>
        <w:keepNext w:val="0"/>
        <w:keepLines w:val="0"/>
        <w:rPr>
          <w:rFonts w:ascii="宋体" w:hAnsi="宋体"/>
          <w:szCs w:val="21"/>
        </w:rPr>
      </w:pPr>
      <w:r w:rsidRPr="00D06E62">
        <w:rPr>
          <w:rFonts w:ascii="宋体" w:hAnsi="宋体" w:hint="eastAsia"/>
          <w:szCs w:val="21"/>
        </w:rPr>
        <w:t>9.4 对与评标活动有关的工作人员的纪律要求</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813720" w:rsidRPr="00D06E62" w:rsidRDefault="003A75CC">
      <w:pPr>
        <w:pStyle w:val="4"/>
        <w:keepNext w:val="0"/>
        <w:keepLines w:val="0"/>
        <w:rPr>
          <w:rFonts w:ascii="宋体" w:hAnsi="宋体"/>
          <w:szCs w:val="21"/>
        </w:rPr>
      </w:pPr>
      <w:r w:rsidRPr="00D06E62">
        <w:rPr>
          <w:rFonts w:ascii="宋体" w:hAnsi="宋体" w:hint="eastAsia"/>
          <w:szCs w:val="21"/>
        </w:rPr>
        <w:t>9.5 异议和投诉</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9.5.1 异议。投标人或者其他利害关系人认为招标文件、开标程序、评标结果不符合法律、行政法规规定的，应当在投诉前按照本招标文件相应条款规定的时限向招标代理机构提出异议。招标代理机构按照本招标文件相应条款规定的时限进行答复。</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9.5.2投诉。除了上述招标文件、开标程序、评标结果外，投标人或者其他利害关系人认为招标投标活动不符合法律、行政法规规定的，可以自知道或者应当知道之日起10日内向有关行政监督部门投诉。投诉应当有明确的请求和必要的证明材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9.5.3投诉应提交书面材料。书面材料应当包括下列内容：</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（1）投诉人的名称、地址及有效联系方式；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（2）被投诉人的名称、地址及有效联系方式；</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（3）投诉事项的基本事实；</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（4）相关请求及主张；</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（5）有效线索和相关证明材料。</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9.5.4投诉材料必须由投标人法定代表人或者授权代表签字并加盖单位公章，并提供文件规定的相应证明材料，未按上述规定提交的投诉材料不予受理。</w:t>
      </w:r>
    </w:p>
    <w:p w:rsidR="00813720" w:rsidRPr="00D06E62" w:rsidRDefault="003A75CC">
      <w:pPr>
        <w:pStyle w:val="3"/>
        <w:keepNext w:val="0"/>
        <w:keepLines w:val="0"/>
        <w:rPr>
          <w:rFonts w:ascii="宋体" w:hAnsi="宋体"/>
          <w:sz w:val="21"/>
          <w:szCs w:val="21"/>
        </w:rPr>
      </w:pPr>
      <w:bookmarkStart w:id="107" w:name="_Toc184635080"/>
      <w:bookmarkStart w:id="108" w:name="_Toc321812019"/>
      <w:bookmarkStart w:id="109" w:name="_Toc290389707"/>
      <w:bookmarkStart w:id="110" w:name="_Toc324521816"/>
      <w:r w:rsidRPr="00D06E62">
        <w:rPr>
          <w:rFonts w:ascii="宋体" w:hAnsi="宋体" w:hint="eastAsia"/>
          <w:sz w:val="21"/>
          <w:szCs w:val="21"/>
        </w:rPr>
        <w:t>10.需要补充的其他内容</w:t>
      </w:r>
      <w:bookmarkEnd w:id="107"/>
      <w:bookmarkEnd w:id="108"/>
      <w:bookmarkEnd w:id="109"/>
      <w:bookmarkEnd w:id="110"/>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需要补充的其他内容：见投标人须知前附表。</w:t>
      </w:r>
    </w:p>
    <w:p w:rsidR="00813720" w:rsidRPr="00D06E62" w:rsidRDefault="003A75CC">
      <w:pPr>
        <w:spacing w:line="360" w:lineRule="auto"/>
        <w:rPr>
          <w:rFonts w:ascii="宋体" w:hAnsi="宋体"/>
          <w:sz w:val="24"/>
        </w:rPr>
      </w:pPr>
      <w:r w:rsidRPr="00D06E62">
        <w:rPr>
          <w:rFonts w:ascii="宋体" w:hAnsi="宋体" w:cs="宋体" w:hint="eastAsia"/>
          <w:b/>
          <w:bCs/>
          <w:sz w:val="24"/>
        </w:rPr>
        <w:br w:type="page"/>
        <w:t>附件1：</w:t>
      </w:r>
    </w:p>
    <w:p w:rsidR="00813720" w:rsidRPr="00D06E62" w:rsidRDefault="003A75CC" w:rsidP="001C496B">
      <w:pPr>
        <w:spacing w:beforeLines="150" w:afterLines="150" w:line="360" w:lineRule="auto"/>
        <w:jc w:val="center"/>
        <w:rPr>
          <w:rFonts w:ascii="宋体" w:hAnsi="宋体"/>
          <w:b/>
          <w:sz w:val="30"/>
          <w:szCs w:val="30"/>
        </w:rPr>
      </w:pPr>
      <w:bookmarkStart w:id="111" w:name="_Toc283304097"/>
      <w:bookmarkStart w:id="112" w:name="_Toc283035545"/>
      <w:bookmarkStart w:id="113" w:name="_Toc283035062"/>
      <w:bookmarkStart w:id="114" w:name="_Toc283035160"/>
      <w:r w:rsidRPr="00D06E62">
        <w:rPr>
          <w:rFonts w:ascii="宋体" w:hAnsi="宋体" w:hint="eastAsia"/>
          <w:b/>
          <w:sz w:val="30"/>
          <w:szCs w:val="30"/>
        </w:rPr>
        <w:t>投标文件已标价的工程量清单电子编制及报送要求</w:t>
      </w:r>
    </w:p>
    <w:p w:rsidR="00813720" w:rsidRPr="00D06E62" w:rsidRDefault="003A75CC">
      <w:pPr>
        <w:spacing w:line="480" w:lineRule="auto"/>
        <w:ind w:firstLineChars="200" w:firstLine="436"/>
        <w:rPr>
          <w:rFonts w:ascii="宋体" w:hAnsi="宋体"/>
          <w:spacing w:val="4"/>
          <w:szCs w:val="21"/>
        </w:rPr>
      </w:pPr>
      <w:r w:rsidRPr="00D06E62">
        <w:rPr>
          <w:rFonts w:ascii="宋体" w:hAnsi="宋体" w:hint="eastAsia"/>
          <w:spacing w:val="4"/>
          <w:szCs w:val="21"/>
        </w:rPr>
        <w:t>一、本工程投标时除递交前述规定的纸质文件外，还需同时在投标资料袋中提供投标文件电子版，一律用光盘存贮。</w:t>
      </w:r>
    </w:p>
    <w:p w:rsidR="00813720" w:rsidRPr="00D06E62" w:rsidRDefault="003A75CC">
      <w:pPr>
        <w:spacing w:line="480" w:lineRule="auto"/>
        <w:ind w:firstLineChars="200" w:firstLine="436"/>
        <w:rPr>
          <w:rFonts w:ascii="宋体" w:hAnsi="宋体"/>
          <w:spacing w:val="4"/>
          <w:szCs w:val="21"/>
        </w:rPr>
      </w:pPr>
      <w:r w:rsidRPr="00D06E62">
        <w:rPr>
          <w:rFonts w:ascii="宋体" w:hAnsi="宋体" w:hint="eastAsia"/>
          <w:spacing w:val="4"/>
          <w:szCs w:val="21"/>
        </w:rPr>
        <w:t>二、存贮电子投标数据前，必须确保计算机无病毒，无病毒的标准为：使用瑞星、诺顿、江民</w:t>
      </w:r>
      <w:r w:rsidRPr="00D06E62">
        <w:rPr>
          <w:rFonts w:ascii="宋体" w:hAnsi="宋体"/>
          <w:spacing w:val="4"/>
          <w:szCs w:val="21"/>
        </w:rPr>
        <w:t>KV</w:t>
      </w:r>
      <w:r w:rsidRPr="00D06E62">
        <w:rPr>
          <w:rFonts w:ascii="宋体" w:hAnsi="宋体" w:hint="eastAsia"/>
          <w:spacing w:val="4"/>
          <w:szCs w:val="21"/>
        </w:rPr>
        <w:t>、金山毒霸等流行杀毒软件之一，并且是最近</w:t>
      </w:r>
      <w:r w:rsidRPr="00D06E62">
        <w:rPr>
          <w:rFonts w:ascii="宋体" w:hAnsi="宋体"/>
          <w:spacing w:val="4"/>
          <w:szCs w:val="21"/>
        </w:rPr>
        <w:t>10</w:t>
      </w:r>
      <w:r w:rsidRPr="00D06E62">
        <w:rPr>
          <w:rFonts w:ascii="宋体" w:hAnsi="宋体" w:hint="eastAsia"/>
          <w:spacing w:val="4"/>
          <w:szCs w:val="21"/>
        </w:rPr>
        <w:t>天内升级的病毒库检查无病毒。如若在接收电子投标数据时，使用此标准检查出有病毒且导致数据损坏的，或由于投标人其他原因而使得投标书电子版无法参与正常评标的，后果自负。</w:t>
      </w:r>
    </w:p>
    <w:p w:rsidR="00813720" w:rsidRPr="00D06E62" w:rsidRDefault="003A75CC">
      <w:pPr>
        <w:spacing w:line="480" w:lineRule="auto"/>
        <w:ind w:firstLineChars="200" w:firstLine="436"/>
        <w:rPr>
          <w:rFonts w:ascii="宋体" w:hAnsi="宋体"/>
          <w:spacing w:val="4"/>
          <w:szCs w:val="21"/>
        </w:rPr>
      </w:pPr>
      <w:r w:rsidRPr="00D06E62">
        <w:rPr>
          <w:rFonts w:ascii="宋体" w:hAnsi="宋体" w:hint="eastAsia"/>
          <w:spacing w:val="4"/>
          <w:szCs w:val="21"/>
        </w:rPr>
        <w:t>三、光盘需用记号笔标明投标人名称。</w:t>
      </w:r>
    </w:p>
    <w:p w:rsidR="00813720" w:rsidRPr="00D06E62" w:rsidRDefault="003A75CC">
      <w:pPr>
        <w:spacing w:line="480" w:lineRule="auto"/>
        <w:ind w:firstLineChars="200" w:firstLine="436"/>
        <w:rPr>
          <w:rFonts w:ascii="宋体" w:hAnsi="宋体"/>
          <w:spacing w:val="4"/>
          <w:szCs w:val="21"/>
        </w:rPr>
      </w:pPr>
      <w:r w:rsidRPr="00D06E62">
        <w:rPr>
          <w:rFonts w:ascii="宋体" w:hAnsi="宋体" w:hint="eastAsia"/>
          <w:spacing w:val="4"/>
          <w:szCs w:val="21"/>
        </w:rPr>
        <w:t>四、光盘内文件的组织方式：</w:t>
      </w:r>
    </w:p>
    <w:p w:rsidR="00813720" w:rsidRPr="00D06E62" w:rsidRDefault="003A75CC">
      <w:pPr>
        <w:spacing w:line="480" w:lineRule="auto"/>
        <w:ind w:firstLineChars="200" w:firstLine="436"/>
        <w:rPr>
          <w:rFonts w:ascii="宋体" w:hAnsi="宋体"/>
          <w:spacing w:val="4"/>
          <w:szCs w:val="21"/>
        </w:rPr>
      </w:pPr>
      <w:r w:rsidRPr="00D06E62">
        <w:rPr>
          <w:rFonts w:ascii="宋体" w:hAnsi="宋体"/>
          <w:spacing w:val="4"/>
          <w:szCs w:val="21"/>
        </w:rPr>
        <w:t>1</w:t>
      </w:r>
      <w:r w:rsidRPr="00D06E62">
        <w:rPr>
          <w:rFonts w:ascii="宋体" w:hAnsi="宋体" w:hint="eastAsia"/>
          <w:spacing w:val="4"/>
          <w:szCs w:val="21"/>
        </w:rPr>
        <w:t>、建立一个文件夹，文件夹的名称为投标人名称。</w:t>
      </w:r>
    </w:p>
    <w:p w:rsidR="00813720" w:rsidRPr="00D06E62" w:rsidRDefault="003A75CC">
      <w:pPr>
        <w:spacing w:line="480" w:lineRule="auto"/>
        <w:ind w:firstLineChars="200" w:firstLine="436"/>
        <w:rPr>
          <w:rFonts w:ascii="宋体" w:hAnsi="宋体"/>
          <w:spacing w:val="4"/>
          <w:szCs w:val="21"/>
        </w:rPr>
      </w:pPr>
      <w:r w:rsidRPr="00D06E62">
        <w:rPr>
          <w:rFonts w:ascii="宋体" w:hAnsi="宋体"/>
          <w:spacing w:val="4"/>
          <w:szCs w:val="21"/>
        </w:rPr>
        <w:t>2</w:t>
      </w:r>
      <w:r w:rsidRPr="00D06E62">
        <w:rPr>
          <w:rFonts w:ascii="宋体" w:hAnsi="宋体" w:hint="eastAsia"/>
          <w:spacing w:val="4"/>
          <w:szCs w:val="21"/>
        </w:rPr>
        <w:t>、所有招标要求提供电子版的内容存放在该文件夹内。与招标要求无关的说明、介绍文档不得存放在本文件夹内。</w:t>
      </w:r>
    </w:p>
    <w:p w:rsidR="00813720" w:rsidRPr="00D06E62" w:rsidRDefault="003A75CC">
      <w:pPr>
        <w:spacing w:line="480" w:lineRule="auto"/>
        <w:ind w:firstLineChars="200" w:firstLine="436"/>
        <w:rPr>
          <w:rFonts w:ascii="宋体" w:hAnsi="宋体"/>
          <w:spacing w:val="4"/>
          <w:szCs w:val="21"/>
        </w:rPr>
      </w:pPr>
      <w:r w:rsidRPr="00D06E62">
        <w:rPr>
          <w:rFonts w:ascii="宋体" w:hAnsi="宋体" w:hint="eastAsia"/>
          <w:spacing w:val="4"/>
          <w:szCs w:val="21"/>
        </w:rPr>
        <w:t>五、本次招标采用</w:t>
      </w:r>
      <w:r w:rsidRPr="00D06E62">
        <w:rPr>
          <w:rFonts w:ascii="宋体" w:hAnsi="宋体" w:hint="eastAsia"/>
          <w:spacing w:val="4"/>
          <w:szCs w:val="21"/>
          <w:u w:val="single"/>
        </w:rPr>
        <w:t>广联达计价软件5.4200.23.604</w:t>
      </w:r>
      <w:r w:rsidRPr="00D06E62">
        <w:rPr>
          <w:rFonts w:ascii="宋体" w:hAnsi="宋体" w:hint="eastAsia"/>
          <w:spacing w:val="4"/>
          <w:szCs w:val="21"/>
        </w:rPr>
        <w:t>，投标人必须提供符合该软件要求的电子版内容及导出的EXCEL版的投标报价清单。</w:t>
      </w:r>
    </w:p>
    <w:p w:rsidR="00813720" w:rsidRPr="00D06E62" w:rsidRDefault="003A75CC">
      <w:pPr>
        <w:rPr>
          <w:rFonts w:ascii="宋体" w:hAnsi="宋体" w:cs="宋体"/>
          <w:b/>
          <w:bCs/>
          <w:sz w:val="24"/>
        </w:rPr>
      </w:pPr>
      <w:r w:rsidRPr="00D06E62">
        <w:rPr>
          <w:rFonts w:ascii="宋体" w:hAnsi="宋体" w:hint="eastAsia"/>
          <w:spacing w:val="4"/>
          <w:szCs w:val="21"/>
        </w:rPr>
        <w:br w:type="page"/>
      </w:r>
      <w:r w:rsidRPr="00D06E62">
        <w:rPr>
          <w:rFonts w:ascii="宋体" w:hAnsi="宋体" w:cs="宋体" w:hint="eastAsia"/>
          <w:b/>
          <w:bCs/>
          <w:sz w:val="24"/>
        </w:rPr>
        <w:t>附件2：</w:t>
      </w:r>
    </w:p>
    <w:p w:rsidR="00813720" w:rsidRPr="00D06E62" w:rsidRDefault="003A75CC">
      <w:pPr>
        <w:jc w:val="center"/>
        <w:rPr>
          <w:rFonts w:ascii="宋体" w:hAnsi="宋体"/>
          <w:b/>
          <w:sz w:val="30"/>
          <w:szCs w:val="30"/>
        </w:rPr>
      </w:pPr>
      <w:r w:rsidRPr="00D06E62">
        <w:rPr>
          <w:rFonts w:ascii="宋体" w:hAnsi="宋体" w:hint="eastAsia"/>
          <w:b/>
          <w:sz w:val="30"/>
          <w:szCs w:val="30"/>
        </w:rPr>
        <w:t>本工程招标范围及招标人发包技术要求</w:t>
      </w:r>
    </w:p>
    <w:p w:rsidR="00813720" w:rsidRPr="00D06E62" w:rsidRDefault="003A75CC">
      <w:pPr>
        <w:pStyle w:val="4"/>
        <w:rPr>
          <w:rFonts w:ascii="宋体" w:hAnsi="宋体"/>
          <w:sz w:val="24"/>
          <w:szCs w:val="24"/>
        </w:rPr>
      </w:pPr>
      <w:r w:rsidRPr="00D06E62">
        <w:rPr>
          <w:rFonts w:ascii="宋体" w:hAnsi="宋体" w:hint="eastAsia"/>
          <w:sz w:val="24"/>
          <w:szCs w:val="24"/>
        </w:rPr>
        <w:t>1、总则</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1.1 本工作范围描述的工作只是概括性的，不应认为是全面的、无缺的，但并不限于或排除从合同文本（法规）或根据实际情况，有经验的承包人可以推断的为完成一个完整工程所需要的全部工作。</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1.2 承包人应该提供其完成合同约定内容所需要的人工、材料、加工场所、工具、设备、施工深化图纸（如果需要）、放线、测量和布置、监督管理以及外运、成品保护、修补缺陷以及为完成总承包工程所包括的所有工作内容。</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1.3 承包人被视为已详细踏勘了工程现场、研究了有关本工程招标的所有文件（包括但不限于施工图纸、工程量清单、施工规范、招标人划定分包工程的暂估价、合同条款、施工现场条件等）。</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1.4</w:t>
      </w:r>
      <w:r w:rsidRPr="00D06E62">
        <w:rPr>
          <w:rFonts w:ascii="宋体" w:hAnsi="宋体" w:hint="eastAsia"/>
          <w:b/>
          <w:spacing w:val="4"/>
          <w:szCs w:val="21"/>
        </w:rPr>
        <w:t>承包人在投标时已明确知晓了本项目的所有工程内容（包括危险重大事项）且明确相应的安全管理措施并计入报价中。</w:t>
      </w:r>
    </w:p>
    <w:p w:rsidR="00813720" w:rsidRPr="00D06E62" w:rsidRDefault="003A75CC">
      <w:pPr>
        <w:pStyle w:val="4"/>
        <w:rPr>
          <w:rFonts w:ascii="宋体" w:hAnsi="宋体"/>
          <w:sz w:val="24"/>
          <w:szCs w:val="24"/>
        </w:rPr>
      </w:pPr>
      <w:r w:rsidRPr="00D06E62">
        <w:rPr>
          <w:rFonts w:ascii="宋体" w:hAnsi="宋体" w:hint="eastAsia"/>
          <w:sz w:val="24"/>
          <w:szCs w:val="24"/>
        </w:rPr>
        <w:t xml:space="preserve">2、招标人发包技术要求 </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2.1 招标人提供工程的施工图纸和相关技术文件，是招标人现有的能被投标人利用的资料，招标人对投标人做出的任何推论、理解均不负责任。</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2.2 投标人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凡因投标人对招标文件阅读疏忽或误解，或因对施工现场，施工环境，市场行情等了解不清而造成的后果和风险，由投标人负责，结算时不再计取该项费用。</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2.3 投标报价应按照招标文件规定、完成招标工程量清单列明工作的全部费用，包括但不限于完成工作的成本、利润、税金、措施费、大型机械进出场费、风险费以及政策性文件规定费用等，不得以任何理由予以重复计算。招标人提供的工程量清单或招标文件其他部分中有关规费、暂列金额、暂估价、安全文明施工费等非竞争性项目列明了单价或合价的金额的，投标人应按照列明的单价或合价的金额报价。按政策、合同约定或政府规定的费用，以及施工现场各种不利因素（如施工周围协调费、当地农民施工干扰等）均应由中标单位承担并包含在相应的报价中，结算时一律不作调整。规费、税金、安全文明施工措施费为不可竞争费。投标人的工程量清单总报价应与投标函中填写的投标报价必须一致。所有单价、合价均应保留两位小数。</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2.4 投标人按照招标文件提供的工程量清单中列出的工程项目和工程量填报单价和合价。每一项目报价必须为最优惠的，任何有选择的报价将不予接受。投标人未填报单价或合价的工程项目，视为完成该工程项目所需费用已包含在其它有价款的竞争性报价内，投标人必须按照招标范围、设计图纸实施，但招标人对此项费用不予支付。</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2.5 当投标人承诺的工期少于招标要求的工期，或承诺的工程质量等级高于招标要求时，投标人应将因此所增加的所有费用列入投标报价中，如未列入，招标人视同投标人报价中已包含此项费用。竣工验收时必须达到所承诺的工期和质量标准。若竣工验收时工程质量和工期未达到投标时承诺的质量标准和工期，视同投标人违约。</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2.6 招标文件规定了暂定材料单价或暂定综合单价或专业工程暂估价的，投标人必须按规定的暂定价格进行报价，暂定单价的材料、设备必须按照《陕西省建设工程消耗量定额》（2004）规定的消耗量标准计入报价，《陕西省建设工程消耗量定额》（2004）没有规定消耗量指标的，投标人应按零损耗进行报价，未按规定损耗率计算报价的，按否决投标或不利于投标人原则处理。投标人操作损耗与规定损耗差异部分计入风险，结算时不再调整。</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2.7 措施项目费应根据招标文件中的措施项目清单及投标时拟定的施工组织设计或施工方案按2009《陕西省建设工程工程量清单计价规则》有关规定自主确定。投标人可根据工程实际情况结合施工组织设计，对招标人所列措施项目进行增补或调整（在专业措施项目清单中调整）。增补或调整的措施项目在报价单中应单列并予以说明。措施项目费清单如果漏项或不报价，视为已包含在其他清单项目报价内，施工时应予实施但不能得到费用补偿。</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2.8 安全文明施工措施费为不可竞争费用，投标人须对安全文明施工、环境保护必须制定出明确、具体的措施，按照省、市规定做好施工现场的安全文明工作。并在投标报价时对上述措施进行报价。</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2.9 计日工按招标人在其他项目清单中列出的项目和数量，自主确定综合单价并计算计日工费用；中标人必须配合发包人其他相关工程的施工，不再另行收取费用。</w:t>
      </w:r>
    </w:p>
    <w:p w:rsidR="00813720" w:rsidRPr="00D06E62" w:rsidRDefault="003A75CC">
      <w:pPr>
        <w:spacing w:line="360" w:lineRule="auto"/>
        <w:ind w:firstLineChars="200" w:firstLine="436"/>
        <w:rPr>
          <w:rFonts w:ascii="宋体" w:hAnsi="宋体"/>
          <w:spacing w:val="4"/>
          <w:szCs w:val="21"/>
        </w:rPr>
      </w:pPr>
      <w:r w:rsidRPr="00D06E62">
        <w:rPr>
          <w:rFonts w:ascii="宋体" w:hAnsi="宋体" w:hint="eastAsia"/>
          <w:spacing w:val="4"/>
          <w:szCs w:val="21"/>
        </w:rPr>
        <w:t>2.10 合同价款采用固定综合单价合同方式确定。</w:t>
      </w:r>
    </w:p>
    <w:p w:rsidR="00813720" w:rsidRPr="00D06E62" w:rsidRDefault="00813720">
      <w:pPr>
        <w:rPr>
          <w:rFonts w:ascii="宋体" w:hAnsi="宋体"/>
          <w:szCs w:val="21"/>
        </w:rPr>
      </w:pPr>
    </w:p>
    <w:p w:rsidR="00813720" w:rsidRPr="00D06E62" w:rsidRDefault="00813720">
      <w:pPr>
        <w:rPr>
          <w:rFonts w:ascii="宋体" w:hAnsi="宋体"/>
        </w:rPr>
      </w:pPr>
    </w:p>
    <w:p w:rsidR="00813720" w:rsidRPr="00D06E62" w:rsidRDefault="00813720">
      <w:pPr>
        <w:rPr>
          <w:rFonts w:ascii="宋体" w:hAnsi="宋体"/>
        </w:rPr>
        <w:sectPr w:rsidR="00813720" w:rsidRPr="00D06E62">
          <w:pgSz w:w="11906" w:h="16838"/>
          <w:pgMar w:top="1559" w:right="1286" w:bottom="1985" w:left="1746" w:header="851" w:footer="992" w:gutter="0"/>
          <w:cols w:space="720"/>
          <w:docGrid w:type="lines" w:linePitch="312"/>
        </w:sectPr>
      </w:pPr>
    </w:p>
    <w:p w:rsidR="00813720" w:rsidRPr="00D06E62" w:rsidRDefault="003A75CC">
      <w:pPr>
        <w:pStyle w:val="1"/>
        <w:numPr>
          <w:ilvl w:val="0"/>
          <w:numId w:val="1"/>
        </w:numPr>
        <w:spacing w:before="120" w:after="120" w:line="400" w:lineRule="exact"/>
        <w:jc w:val="center"/>
        <w:rPr>
          <w:rFonts w:ascii="宋体" w:hAnsi="宋体"/>
          <w:sz w:val="32"/>
          <w:szCs w:val="32"/>
        </w:rPr>
      </w:pPr>
      <w:bookmarkStart w:id="115" w:name="_Toc290389720"/>
      <w:bookmarkStart w:id="116" w:name="_Toc324521817"/>
      <w:bookmarkStart w:id="117" w:name="_Toc17653717"/>
      <w:bookmarkStart w:id="118" w:name="_Toc321812020"/>
      <w:bookmarkEnd w:id="111"/>
      <w:bookmarkEnd w:id="112"/>
      <w:bookmarkEnd w:id="113"/>
      <w:bookmarkEnd w:id="114"/>
      <w:r w:rsidRPr="00D06E62">
        <w:rPr>
          <w:rFonts w:ascii="宋体" w:hAnsi="宋体" w:hint="eastAsia"/>
          <w:sz w:val="32"/>
          <w:szCs w:val="32"/>
        </w:rPr>
        <w:t>评标方法</w:t>
      </w:r>
      <w:bookmarkEnd w:id="115"/>
      <w:bookmarkEnd w:id="116"/>
      <w:bookmarkEnd w:id="117"/>
      <w:bookmarkEnd w:id="118"/>
    </w:p>
    <w:p w:rsidR="00813720" w:rsidRPr="00D06E62" w:rsidRDefault="003A75CC" w:rsidP="001C496B">
      <w:pPr>
        <w:spacing w:beforeLines="100"/>
        <w:outlineLvl w:val="1"/>
        <w:rPr>
          <w:rFonts w:ascii="宋体" w:hAnsi="宋体"/>
          <w:b/>
          <w:sz w:val="24"/>
        </w:rPr>
      </w:pPr>
      <w:r w:rsidRPr="00D06E62">
        <w:rPr>
          <w:rFonts w:ascii="宋体" w:hAnsi="宋体" w:hint="eastAsia"/>
          <w:b/>
          <w:sz w:val="24"/>
        </w:rPr>
        <w:t>评标方法前附表</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3"/>
        <w:gridCol w:w="1077"/>
        <w:gridCol w:w="2390"/>
        <w:gridCol w:w="4810"/>
      </w:tblGrid>
      <w:tr w:rsidR="00813720" w:rsidRPr="00D06E62">
        <w:trPr>
          <w:trHeight w:val="609"/>
          <w:jc w:val="center"/>
        </w:trPr>
        <w:tc>
          <w:tcPr>
            <w:tcW w:w="2140" w:type="dxa"/>
            <w:gridSpan w:val="2"/>
            <w:vAlign w:val="center"/>
          </w:tcPr>
          <w:p w:rsidR="00813720" w:rsidRPr="00D06E62" w:rsidRDefault="003A75CC">
            <w:pPr>
              <w:jc w:val="center"/>
              <w:rPr>
                <w:rFonts w:ascii="宋体" w:hAnsi="宋体"/>
                <w:b/>
                <w:szCs w:val="21"/>
              </w:rPr>
            </w:pPr>
            <w:r w:rsidRPr="00D06E62">
              <w:rPr>
                <w:rFonts w:ascii="宋体" w:hAnsi="宋体" w:hint="eastAsia"/>
                <w:b/>
                <w:szCs w:val="21"/>
              </w:rPr>
              <w:t>条款号</w:t>
            </w:r>
          </w:p>
        </w:tc>
        <w:tc>
          <w:tcPr>
            <w:tcW w:w="2390" w:type="dxa"/>
            <w:vAlign w:val="center"/>
          </w:tcPr>
          <w:p w:rsidR="00813720" w:rsidRPr="00D06E62" w:rsidRDefault="003A75CC">
            <w:pPr>
              <w:jc w:val="center"/>
              <w:rPr>
                <w:rFonts w:ascii="宋体" w:hAnsi="宋体"/>
                <w:b/>
                <w:szCs w:val="21"/>
              </w:rPr>
            </w:pPr>
            <w:r w:rsidRPr="00D06E62">
              <w:rPr>
                <w:rFonts w:ascii="宋体" w:hAnsi="宋体" w:hint="eastAsia"/>
                <w:b/>
                <w:szCs w:val="21"/>
              </w:rPr>
              <w:t>评审因素</w:t>
            </w:r>
          </w:p>
        </w:tc>
        <w:tc>
          <w:tcPr>
            <w:tcW w:w="4810" w:type="dxa"/>
            <w:vAlign w:val="center"/>
          </w:tcPr>
          <w:p w:rsidR="00813720" w:rsidRPr="00D06E62" w:rsidRDefault="003A75CC">
            <w:pPr>
              <w:jc w:val="center"/>
              <w:rPr>
                <w:rFonts w:ascii="宋体" w:hAnsi="宋体"/>
                <w:b/>
                <w:szCs w:val="21"/>
              </w:rPr>
            </w:pPr>
            <w:r w:rsidRPr="00D06E62">
              <w:rPr>
                <w:rFonts w:ascii="宋体" w:hAnsi="宋体" w:hint="eastAsia"/>
                <w:b/>
                <w:szCs w:val="21"/>
              </w:rPr>
              <w:t>评审标准</w:t>
            </w:r>
          </w:p>
        </w:tc>
      </w:tr>
      <w:tr w:rsidR="00813720" w:rsidRPr="00D06E62">
        <w:trPr>
          <w:trHeight w:val="702"/>
          <w:jc w:val="center"/>
        </w:trPr>
        <w:tc>
          <w:tcPr>
            <w:tcW w:w="1063"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2.1</w:t>
            </w:r>
          </w:p>
        </w:tc>
        <w:tc>
          <w:tcPr>
            <w:tcW w:w="1077"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资格</w:t>
            </w:r>
          </w:p>
          <w:p w:rsidR="00813720" w:rsidRPr="00D06E62" w:rsidRDefault="003A75CC">
            <w:pPr>
              <w:jc w:val="center"/>
              <w:rPr>
                <w:rFonts w:ascii="宋体" w:hAnsi="宋体"/>
                <w:szCs w:val="21"/>
              </w:rPr>
            </w:pPr>
            <w:r w:rsidRPr="00D06E62">
              <w:rPr>
                <w:rFonts w:ascii="宋体" w:hAnsi="宋体" w:hint="eastAsia"/>
                <w:szCs w:val="21"/>
              </w:rPr>
              <w:t>评审</w:t>
            </w:r>
          </w:p>
          <w:p w:rsidR="00813720" w:rsidRPr="00D06E62" w:rsidRDefault="003A75CC">
            <w:pPr>
              <w:jc w:val="center"/>
              <w:rPr>
                <w:rFonts w:ascii="宋体" w:hAnsi="宋体"/>
                <w:szCs w:val="21"/>
              </w:rPr>
            </w:pPr>
            <w:r w:rsidRPr="00D06E62">
              <w:rPr>
                <w:rFonts w:ascii="宋体" w:hAnsi="宋体" w:hint="eastAsia"/>
                <w:szCs w:val="21"/>
              </w:rPr>
              <w:t>标准</w:t>
            </w:r>
          </w:p>
        </w:tc>
        <w:tc>
          <w:tcPr>
            <w:tcW w:w="2390" w:type="dxa"/>
            <w:vAlign w:val="center"/>
          </w:tcPr>
          <w:p w:rsidR="00813720" w:rsidRPr="00D06E62" w:rsidRDefault="003A75CC">
            <w:pPr>
              <w:jc w:val="center"/>
              <w:rPr>
                <w:rFonts w:ascii="宋体" w:hAnsi="宋体"/>
                <w:szCs w:val="21"/>
              </w:rPr>
            </w:pPr>
            <w:r w:rsidRPr="00D06E62">
              <w:rPr>
                <w:rFonts w:ascii="宋体" w:hAnsi="宋体" w:hint="eastAsia"/>
                <w:szCs w:val="21"/>
              </w:rPr>
              <w:t>营业执照</w:t>
            </w:r>
          </w:p>
        </w:tc>
        <w:tc>
          <w:tcPr>
            <w:tcW w:w="4810" w:type="dxa"/>
            <w:vAlign w:val="center"/>
          </w:tcPr>
          <w:p w:rsidR="00813720" w:rsidRPr="00D06E62" w:rsidRDefault="003A75CC">
            <w:pPr>
              <w:rPr>
                <w:rFonts w:ascii="宋体" w:hAnsi="宋体"/>
                <w:szCs w:val="21"/>
              </w:rPr>
            </w:pPr>
            <w:r w:rsidRPr="00D06E62">
              <w:rPr>
                <w:rFonts w:ascii="宋体" w:hAnsi="宋体" w:hint="eastAsia"/>
                <w:szCs w:val="21"/>
              </w:rPr>
              <w:t>具备有效的营业执照，</w:t>
            </w:r>
          </w:p>
          <w:p w:rsidR="00813720" w:rsidRPr="00D06E62" w:rsidRDefault="003A75CC">
            <w:pPr>
              <w:rPr>
                <w:rFonts w:ascii="宋体" w:hAnsi="宋体"/>
                <w:szCs w:val="21"/>
              </w:rPr>
            </w:pPr>
            <w:r w:rsidRPr="00D06E62">
              <w:rPr>
                <w:rFonts w:ascii="宋体" w:hAnsi="宋体" w:hint="eastAsia"/>
                <w:szCs w:val="21"/>
              </w:rPr>
              <w:t>评审依据：投标文件内加盖公章的复印件。</w:t>
            </w:r>
          </w:p>
        </w:tc>
      </w:tr>
      <w:tr w:rsidR="00813720" w:rsidRPr="00D06E62">
        <w:trPr>
          <w:trHeight w:val="710"/>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jc w:val="center"/>
              <w:rPr>
                <w:rFonts w:ascii="宋体" w:hAnsi="宋体"/>
                <w:szCs w:val="21"/>
              </w:rPr>
            </w:pPr>
            <w:r w:rsidRPr="00D06E62">
              <w:rPr>
                <w:rFonts w:ascii="宋体" w:hAnsi="宋体" w:hint="eastAsia"/>
                <w:szCs w:val="21"/>
              </w:rPr>
              <w:t>安全生产许可证</w:t>
            </w:r>
          </w:p>
        </w:tc>
        <w:tc>
          <w:tcPr>
            <w:tcW w:w="4810" w:type="dxa"/>
            <w:vAlign w:val="center"/>
          </w:tcPr>
          <w:p w:rsidR="00813720" w:rsidRPr="00D06E62" w:rsidRDefault="003A75CC">
            <w:pPr>
              <w:rPr>
                <w:rFonts w:ascii="宋体" w:hAnsi="宋体"/>
                <w:szCs w:val="21"/>
              </w:rPr>
            </w:pPr>
            <w:r w:rsidRPr="00D06E62">
              <w:rPr>
                <w:rFonts w:ascii="宋体" w:hAnsi="宋体" w:hint="eastAsia"/>
                <w:szCs w:val="21"/>
              </w:rPr>
              <w:t>具备有效的安全生产许可证</w:t>
            </w:r>
          </w:p>
          <w:p w:rsidR="00813720" w:rsidRPr="00D06E62" w:rsidRDefault="003A75CC">
            <w:pPr>
              <w:rPr>
                <w:rFonts w:ascii="宋体" w:hAnsi="宋体"/>
                <w:szCs w:val="21"/>
              </w:rPr>
            </w:pPr>
            <w:r w:rsidRPr="00D06E62">
              <w:rPr>
                <w:rFonts w:ascii="宋体" w:hAnsi="宋体" w:hint="eastAsia"/>
                <w:szCs w:val="21"/>
              </w:rPr>
              <w:t>评审依据：投标文件内加盖公章的复印件。</w:t>
            </w:r>
          </w:p>
        </w:tc>
      </w:tr>
      <w:tr w:rsidR="00813720" w:rsidRPr="00D06E62">
        <w:trPr>
          <w:trHeight w:val="773"/>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jc w:val="center"/>
              <w:rPr>
                <w:rFonts w:ascii="宋体" w:hAnsi="宋体"/>
                <w:szCs w:val="21"/>
              </w:rPr>
            </w:pPr>
            <w:r w:rsidRPr="00D06E62">
              <w:rPr>
                <w:rFonts w:ascii="宋体" w:hAnsi="宋体" w:hint="eastAsia"/>
                <w:szCs w:val="21"/>
              </w:rPr>
              <w:t>资质证书</w:t>
            </w:r>
          </w:p>
        </w:tc>
        <w:tc>
          <w:tcPr>
            <w:tcW w:w="4810" w:type="dxa"/>
            <w:vAlign w:val="center"/>
          </w:tcPr>
          <w:p w:rsidR="00813720" w:rsidRPr="00D06E62" w:rsidRDefault="003A75CC">
            <w:pPr>
              <w:rPr>
                <w:rFonts w:ascii="宋体" w:hAnsi="宋体"/>
                <w:szCs w:val="21"/>
              </w:rPr>
            </w:pPr>
            <w:r w:rsidRPr="00D06E62">
              <w:rPr>
                <w:rFonts w:ascii="宋体" w:hAnsi="宋体" w:hint="eastAsia"/>
                <w:szCs w:val="21"/>
              </w:rPr>
              <w:t>具备建设行政主管部门颁发的建筑装修装饰工程专业二级及以上</w:t>
            </w:r>
            <w:r w:rsidR="00602CA9" w:rsidRPr="00D06E62">
              <w:rPr>
                <w:rFonts w:ascii="宋体" w:hAnsi="宋体" w:hint="eastAsia"/>
                <w:szCs w:val="21"/>
              </w:rPr>
              <w:t>或防水防腐保温工程专业承包二级（含二级）及以上</w:t>
            </w:r>
            <w:r w:rsidRPr="00D06E62">
              <w:rPr>
                <w:rFonts w:ascii="宋体" w:hAnsi="宋体" w:hint="eastAsia"/>
                <w:szCs w:val="21"/>
              </w:rPr>
              <w:t>资质。</w:t>
            </w:r>
          </w:p>
          <w:p w:rsidR="00813720" w:rsidRPr="00D06E62" w:rsidRDefault="003A75CC">
            <w:pPr>
              <w:rPr>
                <w:rFonts w:ascii="宋体" w:hAnsi="宋体"/>
                <w:szCs w:val="21"/>
              </w:rPr>
            </w:pPr>
            <w:r w:rsidRPr="00D06E62">
              <w:rPr>
                <w:rFonts w:ascii="宋体" w:hAnsi="宋体" w:hint="eastAsia"/>
                <w:szCs w:val="21"/>
              </w:rPr>
              <w:t>评审依据：投标文件内加盖公章的复印件。</w:t>
            </w:r>
          </w:p>
        </w:tc>
      </w:tr>
      <w:tr w:rsidR="00813720" w:rsidRPr="00D06E62">
        <w:trPr>
          <w:trHeight w:val="1300"/>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项目经理</w:t>
            </w:r>
          </w:p>
        </w:tc>
        <w:tc>
          <w:tcPr>
            <w:tcW w:w="4810" w:type="dxa"/>
            <w:vAlign w:val="center"/>
          </w:tcPr>
          <w:p w:rsidR="00813720" w:rsidRPr="00D06E62" w:rsidRDefault="003A75CC">
            <w:pPr>
              <w:rPr>
                <w:rFonts w:ascii="宋体" w:hAnsi="宋体" w:cs="宋体"/>
                <w:szCs w:val="21"/>
              </w:rPr>
            </w:pPr>
            <w:r w:rsidRPr="00D06E62">
              <w:rPr>
                <w:rFonts w:ascii="宋体" w:hAnsi="宋体" w:cs="宋体"/>
                <w:szCs w:val="21"/>
              </w:rPr>
              <w:t>投标人拟派项目经理须具备</w:t>
            </w:r>
            <w:r w:rsidRPr="00D06E62">
              <w:rPr>
                <w:rFonts w:ascii="宋体" w:hAnsi="宋体" w:cs="宋体" w:hint="eastAsia"/>
                <w:szCs w:val="21"/>
              </w:rPr>
              <w:t>建筑工程二级（含二级）及以上注册建造师执业资格，同时具备有效的安全生产考核合格证书（建安B证）</w:t>
            </w:r>
          </w:p>
          <w:p w:rsidR="00813720" w:rsidRPr="00D06E62" w:rsidRDefault="003A75CC">
            <w:pPr>
              <w:rPr>
                <w:rFonts w:ascii="宋体" w:hAnsi="宋体"/>
                <w:szCs w:val="21"/>
              </w:rPr>
            </w:pPr>
            <w:r w:rsidRPr="00D06E62">
              <w:rPr>
                <w:rFonts w:ascii="宋体" w:hAnsi="宋体" w:hint="eastAsia"/>
                <w:szCs w:val="21"/>
              </w:rPr>
              <w:t>评审依据：投标文件内加盖公章的复印件。</w:t>
            </w:r>
          </w:p>
        </w:tc>
      </w:tr>
      <w:tr w:rsidR="00813720" w:rsidRPr="00D06E62">
        <w:trPr>
          <w:trHeight w:val="635"/>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Merge/>
            <w:vAlign w:val="center"/>
          </w:tcPr>
          <w:p w:rsidR="00813720" w:rsidRPr="00D06E62" w:rsidRDefault="00813720">
            <w:pPr>
              <w:jc w:val="center"/>
              <w:rPr>
                <w:rFonts w:ascii="宋体" w:hAnsi="宋体"/>
                <w:szCs w:val="21"/>
              </w:rPr>
            </w:pPr>
          </w:p>
        </w:tc>
        <w:tc>
          <w:tcPr>
            <w:tcW w:w="4810" w:type="dxa"/>
            <w:vAlign w:val="center"/>
          </w:tcPr>
          <w:p w:rsidR="00813720" w:rsidRPr="00D06E62" w:rsidRDefault="003A75CC">
            <w:pPr>
              <w:rPr>
                <w:rFonts w:ascii="宋体" w:hAnsi="宋体" w:cs="宋体"/>
                <w:szCs w:val="21"/>
              </w:rPr>
            </w:pPr>
            <w:r w:rsidRPr="00D06E62">
              <w:rPr>
                <w:rFonts w:ascii="宋体" w:hAnsi="宋体" w:cs="宋体" w:hint="eastAsia"/>
                <w:szCs w:val="21"/>
              </w:rPr>
              <w:t>未担任其他在建工程项目的项目经理。</w:t>
            </w:r>
          </w:p>
          <w:p w:rsidR="00813720" w:rsidRPr="00D06E62" w:rsidRDefault="003A75CC">
            <w:pPr>
              <w:rPr>
                <w:rFonts w:ascii="宋体" w:hAnsi="宋体"/>
                <w:szCs w:val="21"/>
              </w:rPr>
            </w:pPr>
            <w:r w:rsidRPr="00D06E62">
              <w:rPr>
                <w:rFonts w:ascii="宋体" w:hAnsi="宋体" w:hint="eastAsia"/>
                <w:szCs w:val="21"/>
              </w:rPr>
              <w:t>评审依据：投标文件内</w:t>
            </w:r>
            <w:r w:rsidRPr="00D06E62">
              <w:rPr>
                <w:rFonts w:ascii="宋体" w:hAnsi="宋体"/>
                <w:szCs w:val="21"/>
              </w:rPr>
              <w:t>中的承诺书</w:t>
            </w:r>
            <w:r w:rsidRPr="00D06E62">
              <w:rPr>
                <w:rFonts w:ascii="宋体" w:hAnsi="宋体" w:hint="eastAsia"/>
                <w:szCs w:val="21"/>
              </w:rPr>
              <w:t>。</w:t>
            </w:r>
          </w:p>
        </w:tc>
      </w:tr>
      <w:tr w:rsidR="00813720" w:rsidRPr="00D06E62">
        <w:trPr>
          <w:trHeight w:val="1199"/>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jc w:val="center"/>
              <w:rPr>
                <w:rFonts w:ascii="宋体" w:hAnsi="宋体"/>
                <w:szCs w:val="21"/>
              </w:rPr>
            </w:pPr>
            <w:r w:rsidRPr="00D06E62">
              <w:rPr>
                <w:rFonts w:ascii="宋体" w:hAnsi="宋体" w:hint="eastAsia"/>
                <w:szCs w:val="21"/>
              </w:rPr>
              <w:t>类似业绩</w:t>
            </w:r>
          </w:p>
        </w:tc>
        <w:tc>
          <w:tcPr>
            <w:tcW w:w="4810" w:type="dxa"/>
            <w:vAlign w:val="center"/>
          </w:tcPr>
          <w:p w:rsidR="00813720" w:rsidRPr="00D06E62" w:rsidRDefault="003A75CC">
            <w:pPr>
              <w:rPr>
                <w:rFonts w:ascii="宋体" w:hAnsi="宋体"/>
                <w:szCs w:val="21"/>
              </w:rPr>
            </w:pPr>
            <w:r w:rsidRPr="00D06E62">
              <w:rPr>
                <w:rFonts w:ascii="宋体" w:hAnsi="宋体" w:hint="eastAsia"/>
                <w:szCs w:val="21"/>
              </w:rPr>
              <w:t>近三年（2017年1月1日起至今）承担过房屋建筑工程施工业绩</w:t>
            </w:r>
          </w:p>
          <w:p w:rsidR="00813720" w:rsidRPr="00D06E62" w:rsidRDefault="003A75CC">
            <w:pPr>
              <w:rPr>
                <w:rFonts w:ascii="宋体" w:hAnsi="宋体" w:cs="宋体"/>
                <w:szCs w:val="21"/>
              </w:rPr>
            </w:pPr>
            <w:r w:rsidRPr="00D06E62">
              <w:rPr>
                <w:rFonts w:ascii="宋体" w:hAnsi="宋体" w:hint="eastAsia"/>
                <w:szCs w:val="21"/>
              </w:rPr>
              <w:t>评审依据：以合同复印件为准，时间以合同签订日期为准。</w:t>
            </w:r>
          </w:p>
        </w:tc>
      </w:tr>
      <w:tr w:rsidR="00813720" w:rsidRPr="00D06E62">
        <w:trPr>
          <w:trHeight w:val="1371"/>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其他要求</w:t>
            </w:r>
          </w:p>
        </w:tc>
        <w:tc>
          <w:tcPr>
            <w:tcW w:w="4810" w:type="dxa"/>
            <w:vAlign w:val="center"/>
          </w:tcPr>
          <w:p w:rsidR="00813720" w:rsidRPr="00D06E62" w:rsidRDefault="003A75CC">
            <w:pPr>
              <w:spacing w:line="276" w:lineRule="auto"/>
              <w:rPr>
                <w:rFonts w:ascii="宋体" w:hAnsi="宋体" w:cs="宋体"/>
                <w:szCs w:val="21"/>
              </w:rPr>
            </w:pPr>
            <w:r w:rsidRPr="00D06E62">
              <w:rPr>
                <w:rFonts w:ascii="宋体" w:hAnsi="宋体" w:cs="宋体" w:hint="eastAsia"/>
                <w:szCs w:val="21"/>
              </w:rPr>
              <w:t>投标人基本信息在“全国建筑市场监管公共服务平台（原全国建筑市场监管与诚信信息发布平台）”可查询；</w:t>
            </w:r>
          </w:p>
          <w:p w:rsidR="00813720" w:rsidRPr="00D06E62" w:rsidRDefault="003A75CC">
            <w:pPr>
              <w:spacing w:line="276" w:lineRule="auto"/>
              <w:rPr>
                <w:rFonts w:ascii="宋体" w:hAnsi="宋体" w:cs="宋体"/>
                <w:szCs w:val="21"/>
              </w:rPr>
            </w:pPr>
            <w:r w:rsidRPr="00D06E62">
              <w:rPr>
                <w:rFonts w:ascii="宋体" w:hAnsi="宋体" w:hint="eastAsia"/>
                <w:szCs w:val="21"/>
              </w:rPr>
              <w:t>评审依据：投标文件内</w:t>
            </w:r>
            <w:r w:rsidRPr="00D06E62">
              <w:rPr>
                <w:rFonts w:ascii="宋体" w:hAnsi="宋体"/>
                <w:szCs w:val="21"/>
              </w:rPr>
              <w:t>中</w:t>
            </w:r>
            <w:r w:rsidRPr="00D06E62">
              <w:rPr>
                <w:rFonts w:ascii="宋体" w:hAnsi="宋体" w:hint="eastAsia"/>
                <w:szCs w:val="21"/>
              </w:rPr>
              <w:t>加盖公章的网页截图。</w:t>
            </w:r>
          </w:p>
        </w:tc>
      </w:tr>
      <w:tr w:rsidR="00813720" w:rsidRPr="00D06E62" w:rsidTr="00602CA9">
        <w:trPr>
          <w:trHeight w:val="3283"/>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Merge/>
            <w:vAlign w:val="center"/>
          </w:tcPr>
          <w:p w:rsidR="00813720" w:rsidRPr="00D06E62" w:rsidRDefault="00813720">
            <w:pPr>
              <w:jc w:val="center"/>
              <w:rPr>
                <w:rFonts w:ascii="宋体" w:hAnsi="宋体"/>
                <w:szCs w:val="21"/>
              </w:rPr>
            </w:pP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投标人承诺在最近三年内没有串通投标行为或者被有关行政监督部门行政处罚停止投标行为，没有发生严重违约行为以及发生重大质量安全事故。</w:t>
            </w:r>
          </w:p>
          <w:p w:rsidR="00813720" w:rsidRPr="00D06E62" w:rsidRDefault="003A75CC">
            <w:pPr>
              <w:spacing w:line="300" w:lineRule="exact"/>
              <w:rPr>
                <w:rFonts w:ascii="宋体" w:hAnsi="宋体"/>
                <w:szCs w:val="21"/>
              </w:rPr>
            </w:pPr>
            <w:r w:rsidRPr="00D06E62">
              <w:rPr>
                <w:rFonts w:ascii="宋体" w:hAnsi="宋体" w:hint="eastAsia"/>
                <w:szCs w:val="21"/>
              </w:rPr>
              <w:t>未被工商行政管理机关在国家企业信用信息公示系统（http://www.gsxt.gov.cn/index.html）中列入严重违法失信企业名单（黑名单）信息。未被在“信用中国”网站（www.creditchina.</w:t>
            </w:r>
          </w:p>
          <w:p w:rsidR="00813720" w:rsidRPr="00D06E62" w:rsidRDefault="003A75CC">
            <w:pPr>
              <w:spacing w:line="300" w:lineRule="exact"/>
              <w:rPr>
                <w:rFonts w:ascii="宋体" w:hAnsi="宋体"/>
                <w:szCs w:val="21"/>
              </w:rPr>
            </w:pPr>
            <w:r w:rsidRPr="00D06E62">
              <w:rPr>
                <w:rFonts w:ascii="宋体" w:hAnsi="宋体" w:hint="eastAsia"/>
                <w:szCs w:val="21"/>
              </w:rPr>
              <w:t>gov.cn</w:t>
            </w:r>
            <w:r w:rsidR="00A271B3" w:rsidRPr="00D06E62">
              <w:rPr>
                <w:rFonts w:ascii="宋体" w:hAnsi="宋体" w:hint="eastAsia"/>
                <w:szCs w:val="21"/>
              </w:rPr>
              <w:t>）中列入失信被执行人名单</w:t>
            </w:r>
            <w:r w:rsidRPr="00D06E62">
              <w:rPr>
                <w:rFonts w:ascii="宋体" w:hAnsi="宋体" w:hint="eastAsia"/>
                <w:szCs w:val="21"/>
              </w:rPr>
              <w:t>。</w:t>
            </w:r>
          </w:p>
          <w:p w:rsidR="00813720" w:rsidRPr="00D06E62" w:rsidRDefault="003A75CC">
            <w:pPr>
              <w:spacing w:line="300" w:lineRule="exact"/>
              <w:rPr>
                <w:rFonts w:ascii="宋体" w:hAnsi="宋体"/>
                <w:szCs w:val="21"/>
              </w:rPr>
            </w:pPr>
            <w:r w:rsidRPr="00D06E62">
              <w:rPr>
                <w:rFonts w:ascii="宋体" w:hAnsi="宋体" w:hint="eastAsia"/>
                <w:szCs w:val="21"/>
              </w:rPr>
              <w:t>评审依据：投标文件内</w:t>
            </w:r>
            <w:r w:rsidRPr="00D06E62">
              <w:rPr>
                <w:rFonts w:ascii="宋体" w:hAnsi="宋体"/>
                <w:szCs w:val="21"/>
              </w:rPr>
              <w:t>中的承诺书</w:t>
            </w:r>
            <w:r w:rsidRPr="00D06E62">
              <w:rPr>
                <w:rFonts w:ascii="宋体" w:hAnsi="宋体" w:hint="eastAsia"/>
                <w:szCs w:val="21"/>
              </w:rPr>
              <w:t>。</w:t>
            </w:r>
          </w:p>
        </w:tc>
      </w:tr>
      <w:tr w:rsidR="00813720" w:rsidRPr="00D06E62">
        <w:trPr>
          <w:trHeight w:val="567"/>
          <w:jc w:val="center"/>
        </w:trPr>
        <w:tc>
          <w:tcPr>
            <w:tcW w:w="1063" w:type="dxa"/>
            <w:vMerge w:val="restart"/>
            <w:vAlign w:val="center"/>
          </w:tcPr>
          <w:p w:rsidR="00813720" w:rsidRPr="00D06E62" w:rsidRDefault="003A75CC">
            <w:pPr>
              <w:spacing w:line="360" w:lineRule="exact"/>
              <w:jc w:val="center"/>
              <w:rPr>
                <w:rFonts w:ascii="宋体" w:hAnsi="宋体"/>
                <w:szCs w:val="21"/>
              </w:rPr>
            </w:pPr>
            <w:r w:rsidRPr="00D06E62">
              <w:rPr>
                <w:rFonts w:ascii="宋体" w:hAnsi="宋体" w:hint="eastAsia"/>
                <w:szCs w:val="21"/>
              </w:rPr>
              <w:t>2.2.1</w:t>
            </w:r>
          </w:p>
        </w:tc>
        <w:tc>
          <w:tcPr>
            <w:tcW w:w="1077" w:type="dxa"/>
            <w:vMerge w:val="restart"/>
            <w:vAlign w:val="center"/>
          </w:tcPr>
          <w:p w:rsidR="00813720" w:rsidRPr="00D06E62" w:rsidRDefault="003A75CC">
            <w:pPr>
              <w:spacing w:line="360" w:lineRule="exact"/>
              <w:jc w:val="center"/>
              <w:rPr>
                <w:rFonts w:ascii="宋体" w:hAnsi="宋体"/>
                <w:szCs w:val="21"/>
              </w:rPr>
            </w:pPr>
            <w:r w:rsidRPr="00D06E62">
              <w:rPr>
                <w:rFonts w:ascii="宋体" w:hAnsi="宋体" w:hint="eastAsia"/>
                <w:szCs w:val="21"/>
              </w:rPr>
              <w:t>形式</w:t>
            </w:r>
          </w:p>
          <w:p w:rsidR="00813720" w:rsidRPr="00D06E62" w:rsidRDefault="003A75CC">
            <w:pPr>
              <w:spacing w:line="360" w:lineRule="exact"/>
              <w:jc w:val="center"/>
              <w:rPr>
                <w:rFonts w:ascii="宋体" w:hAnsi="宋体"/>
                <w:szCs w:val="21"/>
              </w:rPr>
            </w:pPr>
            <w:r w:rsidRPr="00D06E62">
              <w:rPr>
                <w:rFonts w:ascii="宋体" w:hAnsi="宋体" w:hint="eastAsia"/>
                <w:szCs w:val="21"/>
              </w:rPr>
              <w:t>评审</w:t>
            </w:r>
          </w:p>
          <w:p w:rsidR="00813720" w:rsidRPr="00D06E62" w:rsidRDefault="003A75CC">
            <w:pPr>
              <w:spacing w:line="360" w:lineRule="exact"/>
              <w:jc w:val="center"/>
              <w:rPr>
                <w:rFonts w:ascii="宋体" w:hAnsi="宋体"/>
                <w:szCs w:val="21"/>
              </w:rPr>
            </w:pPr>
            <w:r w:rsidRPr="00D06E62">
              <w:rPr>
                <w:rFonts w:ascii="宋体" w:hAnsi="宋体" w:hint="eastAsia"/>
                <w:szCs w:val="21"/>
              </w:rPr>
              <w:t>标准</w:t>
            </w: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投标人名称</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与营业执照一致</w:t>
            </w:r>
          </w:p>
        </w:tc>
      </w:tr>
      <w:tr w:rsidR="00813720" w:rsidRPr="00D06E62">
        <w:trPr>
          <w:trHeight w:val="614"/>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spacing w:line="360" w:lineRule="exact"/>
              <w:jc w:val="center"/>
              <w:rPr>
                <w:rFonts w:ascii="宋体" w:hAnsi="宋体"/>
                <w:szCs w:val="21"/>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投标函签字盖章</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有法定代表人或被授权人签字(或盖章)并加盖单位章</w:t>
            </w:r>
          </w:p>
        </w:tc>
      </w:tr>
      <w:tr w:rsidR="00813720" w:rsidRPr="00D06E62">
        <w:trPr>
          <w:trHeight w:val="567"/>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报价唯一</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只能有一个有效报价</w:t>
            </w:r>
          </w:p>
        </w:tc>
      </w:tr>
      <w:tr w:rsidR="00813720" w:rsidRPr="00D06E62">
        <w:trPr>
          <w:trHeight w:val="608"/>
          <w:jc w:val="center"/>
        </w:trPr>
        <w:tc>
          <w:tcPr>
            <w:tcW w:w="1063" w:type="dxa"/>
            <w:vMerge w:val="restart"/>
            <w:vAlign w:val="center"/>
          </w:tcPr>
          <w:p w:rsidR="00813720" w:rsidRPr="00D06E62" w:rsidRDefault="003A75CC">
            <w:pPr>
              <w:spacing w:line="360" w:lineRule="exact"/>
              <w:jc w:val="center"/>
              <w:rPr>
                <w:rFonts w:ascii="宋体" w:hAnsi="宋体"/>
                <w:szCs w:val="21"/>
              </w:rPr>
            </w:pPr>
            <w:r w:rsidRPr="00D06E62">
              <w:rPr>
                <w:rFonts w:ascii="宋体" w:hAnsi="宋体" w:hint="eastAsia"/>
                <w:szCs w:val="21"/>
              </w:rPr>
              <w:t>2.2.2</w:t>
            </w:r>
          </w:p>
        </w:tc>
        <w:tc>
          <w:tcPr>
            <w:tcW w:w="1077" w:type="dxa"/>
            <w:vMerge w:val="restart"/>
            <w:vAlign w:val="center"/>
          </w:tcPr>
          <w:p w:rsidR="00813720" w:rsidRPr="00D06E62" w:rsidRDefault="003A75CC">
            <w:pPr>
              <w:spacing w:line="360" w:lineRule="exact"/>
              <w:ind w:left="105" w:hangingChars="50" w:hanging="105"/>
              <w:jc w:val="center"/>
              <w:rPr>
                <w:rFonts w:ascii="宋体" w:hAnsi="宋体"/>
                <w:szCs w:val="21"/>
              </w:rPr>
            </w:pPr>
            <w:r w:rsidRPr="00D06E62">
              <w:rPr>
                <w:rFonts w:ascii="宋体" w:hAnsi="宋体" w:hint="eastAsia"/>
                <w:szCs w:val="21"/>
              </w:rPr>
              <w:t>响应性</w:t>
            </w:r>
          </w:p>
          <w:p w:rsidR="00813720" w:rsidRPr="00D06E62" w:rsidRDefault="003A75CC">
            <w:pPr>
              <w:spacing w:line="360" w:lineRule="exact"/>
              <w:ind w:firstLineChars="50" w:firstLine="105"/>
              <w:rPr>
                <w:rFonts w:ascii="宋体" w:hAnsi="宋体"/>
                <w:szCs w:val="21"/>
              </w:rPr>
            </w:pPr>
            <w:r w:rsidRPr="00D06E62">
              <w:rPr>
                <w:rFonts w:ascii="宋体" w:hAnsi="宋体" w:hint="eastAsia"/>
                <w:szCs w:val="21"/>
              </w:rPr>
              <w:t>评审</w:t>
            </w:r>
          </w:p>
          <w:p w:rsidR="00813720" w:rsidRPr="00D06E62" w:rsidRDefault="003A75CC">
            <w:pPr>
              <w:spacing w:line="360" w:lineRule="exact"/>
              <w:ind w:firstLineChars="50" w:firstLine="105"/>
              <w:rPr>
                <w:rFonts w:ascii="宋体" w:hAnsi="宋体"/>
                <w:szCs w:val="21"/>
              </w:rPr>
            </w:pPr>
            <w:r w:rsidRPr="00D06E62">
              <w:rPr>
                <w:rFonts w:ascii="宋体" w:hAnsi="宋体" w:hint="eastAsia"/>
                <w:szCs w:val="21"/>
              </w:rPr>
              <w:t>标准</w:t>
            </w: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工期</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cs="宋体" w:hint="eastAsia"/>
                <w:szCs w:val="21"/>
              </w:rPr>
              <w:t>符合第二章“投标人须知前附表”第1.3.2项规定</w:t>
            </w:r>
          </w:p>
        </w:tc>
      </w:tr>
      <w:tr w:rsidR="00813720" w:rsidRPr="00D06E62">
        <w:trPr>
          <w:trHeight w:val="62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工程质量</w:t>
            </w:r>
          </w:p>
        </w:tc>
        <w:tc>
          <w:tcPr>
            <w:tcW w:w="4810" w:type="dxa"/>
            <w:vAlign w:val="center"/>
          </w:tcPr>
          <w:p w:rsidR="00813720" w:rsidRPr="00D06E62" w:rsidRDefault="003A75CC">
            <w:r w:rsidRPr="00D06E62">
              <w:rPr>
                <w:rFonts w:ascii="宋体" w:hAnsi="宋体" w:cs="宋体" w:hint="eastAsia"/>
                <w:szCs w:val="21"/>
              </w:rPr>
              <w:t>符合第二章“投标人须知前附表”第1.3.3项规定</w:t>
            </w:r>
          </w:p>
        </w:tc>
      </w:tr>
      <w:tr w:rsidR="00813720" w:rsidRPr="00D06E62">
        <w:trPr>
          <w:trHeight w:val="60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投标有效期</w:t>
            </w:r>
          </w:p>
        </w:tc>
        <w:tc>
          <w:tcPr>
            <w:tcW w:w="4810" w:type="dxa"/>
            <w:vAlign w:val="center"/>
          </w:tcPr>
          <w:p w:rsidR="00813720" w:rsidRPr="00D06E62" w:rsidRDefault="003A75CC">
            <w:r w:rsidRPr="00D06E62">
              <w:rPr>
                <w:rFonts w:ascii="宋体" w:hAnsi="宋体" w:cs="宋体" w:hint="eastAsia"/>
                <w:szCs w:val="21"/>
              </w:rPr>
              <w:t>符合第二章“投标人须知前附表”第3.3.1项规定</w:t>
            </w:r>
          </w:p>
        </w:tc>
      </w:tr>
      <w:tr w:rsidR="00813720" w:rsidRPr="00D06E62">
        <w:trPr>
          <w:trHeight w:val="614"/>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投标保证金</w:t>
            </w:r>
          </w:p>
        </w:tc>
        <w:tc>
          <w:tcPr>
            <w:tcW w:w="4810" w:type="dxa"/>
            <w:vAlign w:val="center"/>
          </w:tcPr>
          <w:p w:rsidR="00813720" w:rsidRPr="00D06E62" w:rsidRDefault="003A75CC">
            <w:r w:rsidRPr="00D06E62">
              <w:rPr>
                <w:rFonts w:ascii="宋体" w:hAnsi="宋体" w:cs="宋体" w:hint="eastAsia"/>
                <w:szCs w:val="21"/>
              </w:rPr>
              <w:t>符合第二章“投标人须知前附表”第3.4.1项规定</w:t>
            </w:r>
          </w:p>
        </w:tc>
      </w:tr>
      <w:tr w:rsidR="00813720" w:rsidRPr="00D06E62">
        <w:trPr>
          <w:trHeight w:val="622"/>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权利义务</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投标函附录中的响应表符合或优于招标文件的相关规定</w:t>
            </w:r>
          </w:p>
        </w:tc>
      </w:tr>
      <w:tr w:rsidR="00813720" w:rsidRPr="00D06E62">
        <w:trPr>
          <w:trHeight w:val="61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已标价工程量清单</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符合第五章“工程量清单”给出的子目编码、子目名称、子目特征、计量单位和工程量。</w:t>
            </w:r>
          </w:p>
        </w:tc>
      </w:tr>
      <w:tr w:rsidR="00813720" w:rsidRPr="00D06E62">
        <w:trPr>
          <w:trHeight w:val="63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shd w:val="pct10" w:color="auto" w:fill="FFFFFF"/>
              </w:rPr>
            </w:pP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有效投标价格</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小于（含等于）本工程公布的最高投标限价。</w:t>
            </w:r>
          </w:p>
        </w:tc>
      </w:tr>
      <w:tr w:rsidR="00813720" w:rsidRPr="00D06E62">
        <w:trPr>
          <w:trHeight w:val="761"/>
          <w:jc w:val="center"/>
        </w:trPr>
        <w:tc>
          <w:tcPr>
            <w:tcW w:w="2140" w:type="dxa"/>
            <w:gridSpan w:val="2"/>
            <w:vAlign w:val="center"/>
          </w:tcPr>
          <w:p w:rsidR="00813720" w:rsidRPr="00D06E62" w:rsidRDefault="003A75CC">
            <w:pPr>
              <w:jc w:val="center"/>
              <w:rPr>
                <w:rFonts w:ascii="宋体" w:hAnsi="宋体"/>
                <w:b/>
                <w:szCs w:val="21"/>
              </w:rPr>
            </w:pPr>
            <w:r w:rsidRPr="00D06E62">
              <w:rPr>
                <w:rFonts w:ascii="宋体" w:hAnsi="宋体" w:hint="eastAsia"/>
                <w:b/>
                <w:szCs w:val="21"/>
              </w:rPr>
              <w:t>条款号</w:t>
            </w:r>
          </w:p>
        </w:tc>
        <w:tc>
          <w:tcPr>
            <w:tcW w:w="2390" w:type="dxa"/>
            <w:vAlign w:val="center"/>
          </w:tcPr>
          <w:p w:rsidR="00813720" w:rsidRPr="00D06E62" w:rsidRDefault="003A75CC">
            <w:pPr>
              <w:jc w:val="center"/>
              <w:rPr>
                <w:rFonts w:ascii="宋体" w:hAnsi="宋体"/>
                <w:b/>
                <w:szCs w:val="21"/>
              </w:rPr>
            </w:pPr>
            <w:r w:rsidRPr="00D06E62">
              <w:rPr>
                <w:rFonts w:ascii="宋体" w:hAnsi="宋体" w:hint="eastAsia"/>
                <w:b/>
                <w:szCs w:val="21"/>
              </w:rPr>
              <w:t>评审因素</w:t>
            </w:r>
          </w:p>
        </w:tc>
        <w:tc>
          <w:tcPr>
            <w:tcW w:w="4810" w:type="dxa"/>
            <w:vAlign w:val="center"/>
          </w:tcPr>
          <w:p w:rsidR="00813720" w:rsidRPr="00D06E62" w:rsidRDefault="003A75CC">
            <w:pPr>
              <w:jc w:val="center"/>
              <w:rPr>
                <w:rFonts w:ascii="宋体" w:hAnsi="宋体"/>
                <w:b/>
                <w:szCs w:val="21"/>
              </w:rPr>
            </w:pPr>
            <w:r w:rsidRPr="00D06E62">
              <w:rPr>
                <w:rFonts w:ascii="宋体" w:hAnsi="宋体" w:hint="eastAsia"/>
                <w:b/>
                <w:szCs w:val="21"/>
              </w:rPr>
              <w:t>评审标准</w:t>
            </w:r>
          </w:p>
        </w:tc>
      </w:tr>
      <w:tr w:rsidR="00813720" w:rsidRPr="00D06E62">
        <w:trPr>
          <w:trHeight w:val="474"/>
          <w:jc w:val="center"/>
        </w:trPr>
        <w:tc>
          <w:tcPr>
            <w:tcW w:w="2140" w:type="dxa"/>
            <w:gridSpan w:val="2"/>
            <w:vMerge w:val="restart"/>
            <w:vAlign w:val="center"/>
          </w:tcPr>
          <w:p w:rsidR="00813720" w:rsidRPr="00D06E62" w:rsidRDefault="003A75CC">
            <w:pPr>
              <w:jc w:val="center"/>
              <w:rPr>
                <w:rFonts w:ascii="宋体" w:hAnsi="宋体"/>
                <w:szCs w:val="21"/>
              </w:rPr>
            </w:pPr>
            <w:r w:rsidRPr="00D06E62">
              <w:rPr>
                <w:rFonts w:ascii="宋体" w:hAnsi="宋体" w:hint="eastAsia"/>
                <w:szCs w:val="21"/>
              </w:rPr>
              <w:t>2.3.1</w:t>
            </w:r>
          </w:p>
        </w:tc>
        <w:tc>
          <w:tcPr>
            <w:tcW w:w="2390" w:type="dxa"/>
            <w:vMerge w:val="restart"/>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分值构成</w:t>
            </w:r>
          </w:p>
          <w:p w:rsidR="00813720" w:rsidRPr="00D06E62" w:rsidRDefault="003A75CC">
            <w:pPr>
              <w:spacing w:line="300" w:lineRule="exact"/>
              <w:jc w:val="center"/>
              <w:rPr>
                <w:rFonts w:ascii="宋体" w:hAnsi="宋体"/>
                <w:szCs w:val="21"/>
              </w:rPr>
            </w:pPr>
            <w:r w:rsidRPr="00D06E62">
              <w:rPr>
                <w:rFonts w:ascii="宋体" w:hAnsi="宋体" w:hint="eastAsia"/>
                <w:szCs w:val="21"/>
              </w:rPr>
              <w:t>（总分100分）</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技术部分：45分</w:t>
            </w:r>
          </w:p>
        </w:tc>
      </w:tr>
      <w:tr w:rsidR="00813720" w:rsidRPr="00D06E62">
        <w:trPr>
          <w:trHeight w:val="525"/>
          <w:jc w:val="center"/>
        </w:trPr>
        <w:tc>
          <w:tcPr>
            <w:tcW w:w="2140" w:type="dxa"/>
            <w:gridSpan w:val="2"/>
            <w:vMerge/>
            <w:vAlign w:val="center"/>
          </w:tcPr>
          <w:p w:rsidR="00813720" w:rsidRPr="00D06E62" w:rsidRDefault="00813720">
            <w:pPr>
              <w:jc w:val="center"/>
              <w:rPr>
                <w:rFonts w:ascii="宋体" w:hAnsi="宋体"/>
                <w:szCs w:val="21"/>
              </w:rPr>
            </w:pPr>
          </w:p>
        </w:tc>
        <w:tc>
          <w:tcPr>
            <w:tcW w:w="2390" w:type="dxa"/>
            <w:vMerge/>
            <w:vAlign w:val="center"/>
          </w:tcPr>
          <w:p w:rsidR="00813720" w:rsidRPr="00D06E62" w:rsidRDefault="00813720">
            <w:pPr>
              <w:spacing w:line="300" w:lineRule="exact"/>
              <w:jc w:val="center"/>
              <w:rPr>
                <w:rFonts w:ascii="宋体" w:hAnsi="宋体"/>
                <w:szCs w:val="21"/>
              </w:rPr>
            </w:pP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商务部分：55分</w:t>
            </w:r>
          </w:p>
        </w:tc>
      </w:tr>
      <w:tr w:rsidR="00813720" w:rsidRPr="00D06E62">
        <w:trPr>
          <w:trHeight w:val="728"/>
          <w:jc w:val="center"/>
        </w:trPr>
        <w:tc>
          <w:tcPr>
            <w:tcW w:w="2140" w:type="dxa"/>
            <w:gridSpan w:val="2"/>
            <w:vAlign w:val="center"/>
          </w:tcPr>
          <w:p w:rsidR="00813720" w:rsidRPr="00D06E62" w:rsidRDefault="003A75CC">
            <w:pPr>
              <w:jc w:val="center"/>
              <w:rPr>
                <w:rFonts w:ascii="宋体" w:hAnsi="宋体"/>
                <w:szCs w:val="21"/>
              </w:rPr>
            </w:pPr>
            <w:r w:rsidRPr="00D06E62">
              <w:rPr>
                <w:rFonts w:ascii="宋体" w:hAnsi="宋体" w:hint="eastAsia"/>
                <w:szCs w:val="21"/>
              </w:rPr>
              <w:t>2.3.2</w:t>
            </w: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投标总报价</w:t>
            </w:r>
          </w:p>
          <w:p w:rsidR="00813720" w:rsidRPr="00D06E62" w:rsidRDefault="003A75CC">
            <w:pPr>
              <w:spacing w:line="300" w:lineRule="exact"/>
              <w:jc w:val="center"/>
              <w:rPr>
                <w:rFonts w:ascii="宋体" w:hAnsi="宋体"/>
                <w:szCs w:val="21"/>
              </w:rPr>
            </w:pPr>
            <w:r w:rsidRPr="00D06E62">
              <w:rPr>
                <w:rFonts w:ascii="宋体" w:hAnsi="宋体" w:hint="eastAsia"/>
                <w:szCs w:val="21"/>
              </w:rPr>
              <w:t>评标基准价计算方法</w:t>
            </w:r>
          </w:p>
        </w:tc>
        <w:tc>
          <w:tcPr>
            <w:tcW w:w="4810" w:type="dxa"/>
            <w:vAlign w:val="center"/>
          </w:tcPr>
          <w:p w:rsidR="00813720" w:rsidRPr="00D06E62" w:rsidRDefault="003A75CC" w:rsidP="00A271B3">
            <w:pPr>
              <w:spacing w:line="300" w:lineRule="exact"/>
              <w:rPr>
                <w:rFonts w:ascii="宋体" w:hAnsi="宋体"/>
                <w:szCs w:val="21"/>
              </w:rPr>
            </w:pPr>
            <w:r w:rsidRPr="00D06E62">
              <w:rPr>
                <w:rFonts w:ascii="宋体" w:hAnsi="宋体" w:hint="eastAsia"/>
                <w:szCs w:val="21"/>
              </w:rPr>
              <w:t>对各有效投标报价的算术平均值为评标基准价</w:t>
            </w:r>
          </w:p>
        </w:tc>
      </w:tr>
      <w:tr w:rsidR="00813720" w:rsidRPr="00D06E62">
        <w:trPr>
          <w:trHeight w:val="717"/>
          <w:jc w:val="center"/>
        </w:trPr>
        <w:tc>
          <w:tcPr>
            <w:tcW w:w="2140" w:type="dxa"/>
            <w:gridSpan w:val="2"/>
            <w:vAlign w:val="center"/>
          </w:tcPr>
          <w:p w:rsidR="00813720" w:rsidRPr="00D06E62" w:rsidRDefault="003A75CC">
            <w:pPr>
              <w:jc w:val="center"/>
              <w:rPr>
                <w:rFonts w:ascii="宋体" w:hAnsi="宋体"/>
                <w:szCs w:val="21"/>
              </w:rPr>
            </w:pPr>
            <w:r w:rsidRPr="00D06E62">
              <w:rPr>
                <w:rFonts w:ascii="宋体" w:hAnsi="宋体" w:hint="eastAsia"/>
                <w:szCs w:val="21"/>
              </w:rPr>
              <w:t>2.3.3</w:t>
            </w: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投标总报价的偏差率</w:t>
            </w:r>
          </w:p>
          <w:p w:rsidR="00813720" w:rsidRPr="00D06E62" w:rsidRDefault="003A75CC">
            <w:pPr>
              <w:spacing w:line="300" w:lineRule="exact"/>
              <w:jc w:val="center"/>
              <w:rPr>
                <w:rFonts w:ascii="宋体" w:hAnsi="宋体"/>
                <w:szCs w:val="21"/>
              </w:rPr>
            </w:pPr>
            <w:r w:rsidRPr="00D06E62">
              <w:rPr>
                <w:rFonts w:ascii="宋体" w:hAnsi="宋体" w:hint="eastAsia"/>
                <w:szCs w:val="21"/>
              </w:rPr>
              <w:t>计算公式</w:t>
            </w:r>
          </w:p>
        </w:tc>
        <w:tc>
          <w:tcPr>
            <w:tcW w:w="481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偏差率=100%×（投标报价－评标基准价）/评标基准价</w:t>
            </w:r>
          </w:p>
        </w:tc>
      </w:tr>
      <w:tr w:rsidR="00813720" w:rsidRPr="00D06E62">
        <w:trPr>
          <w:trHeight w:val="607"/>
          <w:jc w:val="center"/>
        </w:trPr>
        <w:tc>
          <w:tcPr>
            <w:tcW w:w="1063"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2.3.4</w:t>
            </w:r>
          </w:p>
          <w:p w:rsidR="00813720" w:rsidRPr="00D06E62" w:rsidRDefault="003A75CC">
            <w:pPr>
              <w:jc w:val="center"/>
              <w:rPr>
                <w:rFonts w:ascii="宋体" w:hAnsi="宋体"/>
                <w:szCs w:val="21"/>
              </w:rPr>
            </w:pPr>
            <w:r w:rsidRPr="00D06E62">
              <w:rPr>
                <w:rFonts w:ascii="宋体" w:hAnsi="宋体" w:hint="eastAsia"/>
                <w:szCs w:val="21"/>
              </w:rPr>
              <w:t>(1)</w:t>
            </w:r>
          </w:p>
        </w:tc>
        <w:tc>
          <w:tcPr>
            <w:tcW w:w="1077"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技术部分评分标准（45分）</w:t>
            </w: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确保工程质量的技术组织措施；</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61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ind w:firstLine="24"/>
              <w:rPr>
                <w:rFonts w:ascii="宋体" w:hAnsi="宋体"/>
                <w:szCs w:val="21"/>
              </w:rPr>
            </w:pPr>
            <w:r w:rsidRPr="00D06E62">
              <w:rPr>
                <w:rFonts w:ascii="宋体" w:hAnsi="宋体" w:hint="eastAsia"/>
                <w:szCs w:val="21"/>
              </w:rPr>
              <w:t>确保安全生产的技术组织措施（含安全管理措施）；</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765"/>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cs="宋体" w:hint="eastAsia"/>
                <w:kern w:val="0"/>
                <w:szCs w:val="21"/>
              </w:rPr>
              <w:t>确保文明施工的技术组织措施及环境保护措施；</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507"/>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确保工期的技术组织措施；</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599"/>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施工方案和项目经理部组成人员；</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607"/>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施工机械配备和材料投入计划；</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2.0分-5.0分</w:t>
            </w:r>
          </w:p>
        </w:tc>
      </w:tr>
      <w:tr w:rsidR="00813720" w:rsidRPr="00D06E62">
        <w:trPr>
          <w:trHeight w:val="607"/>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施工选用主要材料及设备的技术水平；</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3分.0-6.0分</w:t>
            </w:r>
          </w:p>
        </w:tc>
      </w:tr>
      <w:tr w:rsidR="00813720" w:rsidRPr="00D06E62">
        <w:trPr>
          <w:trHeight w:val="457"/>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施工进度表或施工网络图；</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1.0分-4.0分</w:t>
            </w:r>
          </w:p>
        </w:tc>
      </w:tr>
      <w:tr w:rsidR="00813720" w:rsidRPr="00D06E62">
        <w:trPr>
          <w:trHeight w:val="606"/>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2390" w:type="dxa"/>
            <w:vAlign w:val="center"/>
          </w:tcPr>
          <w:p w:rsidR="00813720" w:rsidRPr="00D06E62" w:rsidRDefault="003A75CC">
            <w:pPr>
              <w:spacing w:line="300" w:lineRule="exact"/>
              <w:rPr>
                <w:rFonts w:ascii="宋体" w:hAnsi="宋体"/>
                <w:szCs w:val="21"/>
              </w:rPr>
            </w:pPr>
            <w:r w:rsidRPr="00D06E62">
              <w:rPr>
                <w:rFonts w:ascii="宋体" w:hAnsi="宋体" w:hint="eastAsia"/>
                <w:szCs w:val="21"/>
              </w:rPr>
              <w:t>施工部署及施工总平面布置图及临时设施临时用地表；</w:t>
            </w:r>
          </w:p>
        </w:tc>
        <w:tc>
          <w:tcPr>
            <w:tcW w:w="481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1.0分-5.0分</w:t>
            </w:r>
          </w:p>
        </w:tc>
      </w:tr>
      <w:tr w:rsidR="00813720" w:rsidRPr="00D06E62">
        <w:trPr>
          <w:trHeight w:val="650"/>
          <w:jc w:val="center"/>
        </w:trPr>
        <w:tc>
          <w:tcPr>
            <w:tcW w:w="1063" w:type="dxa"/>
            <w:vMerge/>
            <w:vAlign w:val="center"/>
          </w:tcPr>
          <w:p w:rsidR="00813720" w:rsidRPr="00D06E62" w:rsidRDefault="00813720">
            <w:pPr>
              <w:jc w:val="center"/>
              <w:rPr>
                <w:rFonts w:ascii="宋体" w:hAnsi="宋体"/>
                <w:szCs w:val="21"/>
              </w:rPr>
            </w:pPr>
          </w:p>
        </w:tc>
        <w:tc>
          <w:tcPr>
            <w:tcW w:w="1077" w:type="dxa"/>
            <w:vMerge/>
            <w:vAlign w:val="center"/>
          </w:tcPr>
          <w:p w:rsidR="00813720" w:rsidRPr="00D06E62" w:rsidRDefault="00813720">
            <w:pPr>
              <w:jc w:val="center"/>
              <w:rPr>
                <w:rFonts w:ascii="宋体" w:hAnsi="宋体"/>
                <w:szCs w:val="21"/>
              </w:rPr>
            </w:pPr>
          </w:p>
        </w:tc>
        <w:tc>
          <w:tcPr>
            <w:tcW w:w="7200" w:type="dxa"/>
            <w:gridSpan w:val="2"/>
            <w:vAlign w:val="center"/>
          </w:tcPr>
          <w:p w:rsidR="00813720" w:rsidRPr="00D06E62" w:rsidRDefault="003A75CC">
            <w:pPr>
              <w:spacing w:line="300" w:lineRule="exact"/>
              <w:rPr>
                <w:rFonts w:ascii="宋体" w:hAnsi="宋体"/>
                <w:szCs w:val="21"/>
              </w:rPr>
            </w:pPr>
            <w:r w:rsidRPr="00D06E62">
              <w:rPr>
                <w:rFonts w:ascii="宋体" w:hAnsi="宋体" w:hint="eastAsia"/>
                <w:szCs w:val="21"/>
              </w:rPr>
              <w:t>有严重错误或漏项，该项得0分</w:t>
            </w:r>
          </w:p>
        </w:tc>
      </w:tr>
      <w:tr w:rsidR="00813720" w:rsidRPr="00D06E62" w:rsidTr="00482E62">
        <w:trPr>
          <w:trHeight w:val="1264"/>
          <w:jc w:val="center"/>
        </w:trPr>
        <w:tc>
          <w:tcPr>
            <w:tcW w:w="1063" w:type="dxa"/>
            <w:vAlign w:val="center"/>
          </w:tcPr>
          <w:p w:rsidR="00813720" w:rsidRPr="00D06E62" w:rsidRDefault="003A75CC">
            <w:pPr>
              <w:jc w:val="center"/>
              <w:rPr>
                <w:rFonts w:ascii="宋体" w:hAnsi="宋体"/>
                <w:szCs w:val="21"/>
              </w:rPr>
            </w:pPr>
            <w:r w:rsidRPr="00D06E62">
              <w:rPr>
                <w:rFonts w:ascii="宋体" w:hAnsi="宋体" w:hint="eastAsia"/>
                <w:szCs w:val="21"/>
              </w:rPr>
              <w:t>2.3.4</w:t>
            </w:r>
          </w:p>
          <w:p w:rsidR="00813720" w:rsidRPr="00D06E62" w:rsidRDefault="003A75CC">
            <w:pPr>
              <w:jc w:val="center"/>
              <w:rPr>
                <w:rFonts w:ascii="宋体" w:hAnsi="宋体"/>
                <w:szCs w:val="21"/>
              </w:rPr>
            </w:pPr>
            <w:r w:rsidRPr="00D06E62">
              <w:rPr>
                <w:rFonts w:ascii="宋体" w:hAnsi="宋体" w:hint="eastAsia"/>
                <w:szCs w:val="21"/>
              </w:rPr>
              <w:t>(2)</w:t>
            </w:r>
          </w:p>
        </w:tc>
        <w:tc>
          <w:tcPr>
            <w:tcW w:w="1077" w:type="dxa"/>
            <w:vAlign w:val="center"/>
          </w:tcPr>
          <w:p w:rsidR="00813720" w:rsidRPr="00D06E62" w:rsidRDefault="003A75CC">
            <w:pPr>
              <w:jc w:val="center"/>
              <w:rPr>
                <w:rFonts w:ascii="宋体" w:hAnsi="宋体"/>
                <w:szCs w:val="21"/>
              </w:rPr>
            </w:pPr>
            <w:r w:rsidRPr="00D06E62">
              <w:rPr>
                <w:rFonts w:ascii="宋体" w:hAnsi="宋体" w:hint="eastAsia"/>
                <w:szCs w:val="21"/>
              </w:rPr>
              <w:t>商务部分评分标准</w:t>
            </w:r>
          </w:p>
          <w:p w:rsidR="00813720" w:rsidRPr="00D06E62" w:rsidRDefault="003A75CC">
            <w:pPr>
              <w:jc w:val="center"/>
              <w:rPr>
                <w:rFonts w:ascii="宋体" w:hAnsi="宋体"/>
                <w:szCs w:val="21"/>
              </w:rPr>
            </w:pPr>
            <w:r w:rsidRPr="00D06E62">
              <w:rPr>
                <w:rFonts w:ascii="宋体" w:hAnsi="宋体" w:hint="eastAsia"/>
                <w:szCs w:val="21"/>
              </w:rPr>
              <w:t>（55分）</w:t>
            </w:r>
          </w:p>
        </w:tc>
        <w:tc>
          <w:tcPr>
            <w:tcW w:w="2390" w:type="dxa"/>
            <w:vAlign w:val="center"/>
          </w:tcPr>
          <w:p w:rsidR="00813720" w:rsidRPr="00D06E62" w:rsidRDefault="003A75CC">
            <w:pPr>
              <w:spacing w:line="300" w:lineRule="exact"/>
              <w:jc w:val="center"/>
              <w:rPr>
                <w:rFonts w:ascii="宋体" w:hAnsi="宋体"/>
                <w:szCs w:val="21"/>
              </w:rPr>
            </w:pPr>
            <w:r w:rsidRPr="00D06E62">
              <w:rPr>
                <w:rFonts w:ascii="宋体" w:hAnsi="宋体" w:hint="eastAsia"/>
                <w:szCs w:val="21"/>
              </w:rPr>
              <w:t>投标报价</w:t>
            </w:r>
          </w:p>
          <w:p w:rsidR="00813720" w:rsidRPr="00D06E62" w:rsidRDefault="003A75CC">
            <w:pPr>
              <w:spacing w:line="300" w:lineRule="exact"/>
              <w:jc w:val="center"/>
              <w:rPr>
                <w:rFonts w:ascii="宋体" w:hAnsi="宋体" w:cs="宋体"/>
                <w:sz w:val="24"/>
              </w:rPr>
            </w:pPr>
            <w:r w:rsidRPr="00D06E62">
              <w:rPr>
                <w:rFonts w:ascii="宋体" w:hAnsi="宋体" w:hint="eastAsia"/>
                <w:szCs w:val="21"/>
              </w:rPr>
              <w:t>（55分）</w:t>
            </w:r>
          </w:p>
        </w:tc>
        <w:tc>
          <w:tcPr>
            <w:tcW w:w="4810" w:type="dxa"/>
            <w:vAlign w:val="center"/>
          </w:tcPr>
          <w:p w:rsidR="00813720" w:rsidRPr="00D06E62" w:rsidRDefault="003A75CC" w:rsidP="00B37BB0">
            <w:pPr>
              <w:spacing w:line="300" w:lineRule="exact"/>
              <w:ind w:left="40" w:hangingChars="19" w:hanging="40"/>
              <w:rPr>
                <w:rFonts w:ascii="宋体" w:hAnsi="宋体"/>
                <w:szCs w:val="21"/>
              </w:rPr>
            </w:pPr>
            <w:r w:rsidRPr="00D06E62">
              <w:rPr>
                <w:rFonts w:ascii="宋体" w:hAnsi="宋体" w:hint="eastAsia"/>
                <w:szCs w:val="21"/>
              </w:rPr>
              <w:t>有效投标报价每高于评标基准价一个百分点扣1分，每低于评标基准价一个百分点扣0.5分，扣完为止。具体得分按插入法计算。</w:t>
            </w:r>
          </w:p>
        </w:tc>
      </w:tr>
      <w:tr w:rsidR="00813720" w:rsidRPr="00D06E62">
        <w:trPr>
          <w:trHeight w:val="758"/>
          <w:jc w:val="center"/>
        </w:trPr>
        <w:tc>
          <w:tcPr>
            <w:tcW w:w="1063" w:type="dxa"/>
            <w:vAlign w:val="center"/>
          </w:tcPr>
          <w:p w:rsidR="00813720" w:rsidRPr="00D06E62" w:rsidRDefault="003A75CC">
            <w:pPr>
              <w:jc w:val="center"/>
              <w:rPr>
                <w:rFonts w:ascii="宋体" w:hAnsi="宋体"/>
                <w:szCs w:val="21"/>
              </w:rPr>
            </w:pPr>
            <w:r w:rsidRPr="00D06E62">
              <w:rPr>
                <w:rFonts w:ascii="宋体" w:hAnsi="宋体" w:hint="eastAsia"/>
                <w:szCs w:val="21"/>
              </w:rPr>
              <w:t>附件A</w:t>
            </w:r>
          </w:p>
        </w:tc>
        <w:tc>
          <w:tcPr>
            <w:tcW w:w="1077" w:type="dxa"/>
            <w:vAlign w:val="center"/>
          </w:tcPr>
          <w:p w:rsidR="00813720" w:rsidRPr="00D06E62" w:rsidRDefault="003A75CC">
            <w:pPr>
              <w:jc w:val="center"/>
              <w:rPr>
                <w:rFonts w:ascii="宋体" w:hAnsi="宋体"/>
                <w:szCs w:val="21"/>
              </w:rPr>
            </w:pPr>
            <w:r w:rsidRPr="00D06E62">
              <w:rPr>
                <w:rFonts w:ascii="宋体" w:hAnsi="宋体" w:hint="eastAsia"/>
                <w:szCs w:val="21"/>
              </w:rPr>
              <w:t>详见本章附件</w:t>
            </w:r>
          </w:p>
        </w:tc>
        <w:tc>
          <w:tcPr>
            <w:tcW w:w="7200" w:type="dxa"/>
            <w:gridSpan w:val="2"/>
            <w:vAlign w:val="center"/>
          </w:tcPr>
          <w:p w:rsidR="00813720" w:rsidRPr="00D06E62" w:rsidRDefault="003A75CC">
            <w:pPr>
              <w:spacing w:line="300" w:lineRule="exact"/>
              <w:rPr>
                <w:rFonts w:ascii="宋体" w:hAnsi="宋体"/>
                <w:szCs w:val="21"/>
              </w:rPr>
            </w:pPr>
            <w:r w:rsidRPr="00D06E62">
              <w:rPr>
                <w:rFonts w:ascii="宋体" w:hAnsi="宋体" w:hint="eastAsia"/>
                <w:szCs w:val="21"/>
              </w:rPr>
              <w:t>否决投标条件</w:t>
            </w:r>
          </w:p>
        </w:tc>
      </w:tr>
    </w:tbl>
    <w:p w:rsidR="00813720" w:rsidRPr="00D06E62" w:rsidRDefault="00813720">
      <w:pPr>
        <w:pStyle w:val="3"/>
        <w:keepNext w:val="0"/>
        <w:keepLines w:val="0"/>
        <w:spacing w:line="480" w:lineRule="auto"/>
        <w:rPr>
          <w:rFonts w:ascii="宋体" w:hAnsi="宋体"/>
          <w:bCs w:val="0"/>
          <w:szCs w:val="24"/>
        </w:rPr>
      </w:pPr>
      <w:bookmarkStart w:id="119" w:name="_Toc184635093"/>
      <w:bookmarkStart w:id="120" w:name="_Toc290389723"/>
      <w:bookmarkStart w:id="121" w:name="_Toc321812022"/>
      <w:bookmarkStart w:id="122" w:name="_Toc324521819"/>
    </w:p>
    <w:p w:rsidR="00813720" w:rsidRPr="00D06E62" w:rsidRDefault="003A75CC">
      <w:pPr>
        <w:jc w:val="left"/>
        <w:rPr>
          <w:rFonts w:ascii="宋体" w:hAnsi="宋体"/>
          <w:b/>
          <w:sz w:val="24"/>
        </w:rPr>
      </w:pPr>
      <w:r w:rsidRPr="00D06E62">
        <w:rPr>
          <w:rFonts w:ascii="宋体" w:hAnsi="宋体"/>
          <w:bCs/>
        </w:rPr>
        <w:br w:type="page"/>
      </w:r>
    </w:p>
    <w:p w:rsidR="00813720" w:rsidRPr="00D06E62" w:rsidRDefault="003A75CC">
      <w:pPr>
        <w:pStyle w:val="3"/>
        <w:keepNext w:val="0"/>
        <w:keepLines w:val="0"/>
        <w:rPr>
          <w:rFonts w:ascii="宋体" w:hAnsi="宋体"/>
          <w:bCs w:val="0"/>
          <w:szCs w:val="24"/>
        </w:rPr>
      </w:pPr>
      <w:r w:rsidRPr="00D06E62">
        <w:rPr>
          <w:rFonts w:ascii="宋体" w:hAnsi="宋体" w:hint="eastAsia"/>
          <w:bCs w:val="0"/>
          <w:szCs w:val="24"/>
        </w:rPr>
        <w:t>1.评标方法</w:t>
      </w:r>
      <w:bookmarkEnd w:id="119"/>
      <w:bookmarkEnd w:id="120"/>
      <w:bookmarkEnd w:id="121"/>
      <w:bookmarkEnd w:id="122"/>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本次评标采用综合评估法（资格后审）。评标委员会对通过资格评审，满足招标文件实质性要求的投标文件，按照本章第2.3款规定的评分标准进行打分，并按得分由高到低顺序推荐中标候选人，或根据招标人授权直接确定中标人，但投标报价低于其成本的除外。综合评分相等时，以投标报价低的优先；投标报价也相等的，</w:t>
      </w:r>
      <w:r w:rsidRPr="00D06E62">
        <w:rPr>
          <w:rFonts w:hint="eastAsia"/>
        </w:rPr>
        <w:t>由评标委员会依次比较其他项得分并推荐中标候选人排序。</w:t>
      </w:r>
    </w:p>
    <w:p w:rsidR="00813720" w:rsidRPr="00D06E62" w:rsidRDefault="003A75CC">
      <w:pPr>
        <w:pStyle w:val="3"/>
        <w:keepNext w:val="0"/>
        <w:keepLines w:val="0"/>
        <w:rPr>
          <w:rFonts w:ascii="宋体" w:hAnsi="宋体"/>
          <w:bCs w:val="0"/>
          <w:szCs w:val="24"/>
        </w:rPr>
      </w:pPr>
      <w:bookmarkStart w:id="123" w:name="_Toc319699570"/>
      <w:bookmarkStart w:id="124" w:name="_Toc290389724"/>
      <w:bookmarkStart w:id="125" w:name="_Toc184635094"/>
      <w:bookmarkStart w:id="126" w:name="_Toc324521820"/>
      <w:bookmarkStart w:id="127" w:name="_Toc321812023"/>
      <w:r w:rsidRPr="00D06E62">
        <w:rPr>
          <w:rFonts w:ascii="宋体" w:hAnsi="宋体" w:hint="eastAsia"/>
          <w:bCs w:val="0"/>
          <w:szCs w:val="24"/>
        </w:rPr>
        <w:t>2.评审标准</w:t>
      </w:r>
      <w:bookmarkEnd w:id="123"/>
      <w:bookmarkEnd w:id="124"/>
      <w:bookmarkEnd w:id="125"/>
      <w:bookmarkEnd w:id="126"/>
      <w:bookmarkEnd w:id="127"/>
    </w:p>
    <w:p w:rsidR="00813720" w:rsidRPr="00D06E62" w:rsidRDefault="003A75CC">
      <w:pPr>
        <w:pStyle w:val="4"/>
        <w:keepNext w:val="0"/>
        <w:keepLines w:val="0"/>
        <w:rPr>
          <w:rFonts w:ascii="宋体" w:hAnsi="宋体"/>
          <w:szCs w:val="21"/>
        </w:rPr>
      </w:pPr>
      <w:r w:rsidRPr="00D06E62">
        <w:rPr>
          <w:rFonts w:ascii="宋体" w:hAnsi="宋体" w:hint="eastAsia"/>
          <w:szCs w:val="21"/>
        </w:rPr>
        <w:t>2.1 资格评审标准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资格评审标准：见评标方法前附表。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2.2 初步评审标准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2.2.1 形式评审标准：见评标方法前附表。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2.2.2 响应性评审标准：见评标方法前附表。</w:t>
      </w:r>
    </w:p>
    <w:p w:rsidR="00813720" w:rsidRPr="00D06E62" w:rsidRDefault="003A75CC">
      <w:pPr>
        <w:pStyle w:val="4"/>
        <w:keepNext w:val="0"/>
        <w:keepLines w:val="0"/>
        <w:rPr>
          <w:rFonts w:ascii="宋体" w:hAnsi="宋体"/>
          <w:szCs w:val="21"/>
        </w:rPr>
      </w:pPr>
      <w:r w:rsidRPr="00D06E62">
        <w:rPr>
          <w:rFonts w:ascii="宋体" w:hAnsi="宋体" w:hint="eastAsia"/>
          <w:szCs w:val="21"/>
        </w:rPr>
        <w:t>2.3 分值构成与评分标准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2.3.1 分值构成</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（1）技术部分：见评标方法前附表；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（2）商务部分：见评标方法前附表。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2.3.2 评标基准价计算</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商务部分报价的评标基准价计算方法：见评标方法前附表。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2.3.3商务部分报价的偏差率计算</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商务部分报价的偏差率计算公式：见评标方法前附表。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2.3.4 评分标准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（1）技术部分：见评标方法前附表；</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（2）商务部分：见评标方法前附表。</w:t>
      </w:r>
    </w:p>
    <w:p w:rsidR="00813720" w:rsidRPr="00D06E62" w:rsidRDefault="003A75CC">
      <w:pPr>
        <w:pStyle w:val="3"/>
        <w:keepNext w:val="0"/>
        <w:keepLines w:val="0"/>
        <w:rPr>
          <w:rFonts w:ascii="宋体" w:hAnsi="宋体"/>
          <w:bCs w:val="0"/>
          <w:szCs w:val="24"/>
        </w:rPr>
      </w:pPr>
      <w:bookmarkStart w:id="128" w:name="_Toc184635095"/>
      <w:bookmarkStart w:id="129" w:name="_Toc290389725"/>
      <w:bookmarkStart w:id="130" w:name="_Toc321812024"/>
      <w:bookmarkStart w:id="131" w:name="_Toc324521821"/>
      <w:r w:rsidRPr="00D06E62">
        <w:rPr>
          <w:rFonts w:ascii="宋体" w:hAnsi="宋体" w:hint="eastAsia"/>
          <w:bCs w:val="0"/>
          <w:szCs w:val="24"/>
        </w:rPr>
        <w:t>3.评标程序</w:t>
      </w:r>
      <w:bookmarkEnd w:id="128"/>
      <w:bookmarkEnd w:id="129"/>
      <w:bookmarkEnd w:id="130"/>
      <w:bookmarkEnd w:id="131"/>
    </w:p>
    <w:p w:rsidR="00813720" w:rsidRPr="00D06E62" w:rsidRDefault="003A75CC">
      <w:pPr>
        <w:pStyle w:val="4"/>
        <w:keepNext w:val="0"/>
        <w:keepLines w:val="0"/>
        <w:rPr>
          <w:rFonts w:ascii="宋体" w:hAnsi="宋体"/>
          <w:szCs w:val="21"/>
        </w:rPr>
      </w:pPr>
      <w:r w:rsidRPr="00D06E62">
        <w:rPr>
          <w:rFonts w:ascii="宋体" w:hAnsi="宋体" w:hint="eastAsia"/>
          <w:szCs w:val="21"/>
        </w:rPr>
        <w:t>3.1 资格评审</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评标委员会可以要求投标人提交第二章“投标人须知”第3.5.7项规定的有关证明和证件的原件，以备核验。评标委员会依据本章第2.1 款规定的标准对投标文件进行资格评审。有一项不符合评审标准的，否决其投标。</w:t>
      </w:r>
    </w:p>
    <w:p w:rsidR="00813720" w:rsidRPr="00D06E62" w:rsidRDefault="003A75CC">
      <w:pPr>
        <w:pStyle w:val="4"/>
        <w:keepNext w:val="0"/>
        <w:keepLines w:val="0"/>
        <w:rPr>
          <w:rFonts w:ascii="宋体" w:hAnsi="宋体"/>
          <w:szCs w:val="21"/>
        </w:rPr>
      </w:pPr>
      <w:r w:rsidRPr="00D06E62">
        <w:rPr>
          <w:rFonts w:ascii="宋体" w:hAnsi="宋体" w:hint="eastAsia"/>
          <w:szCs w:val="21"/>
        </w:rPr>
        <w:t>3.2 初步评审</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3.2.1 评标委员会依据本章第2.2.1项、第2.2.2项规定的评审标准对投标文件进行初步评审。有一项不符合评审标准的，否决其投标。对各投标文件的“初步评审”将在整个评标过程中穿插进行。</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3.2.2投标报价有算术错误的，评标委员会按以下原则对投标报价进行修正，修正的价格经投标人书面确认后具有约束力。投标人不接受修正价格的，否决其投标。</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（1）投标文件中的大写金额与小写金额不一致的，以大写金额为准；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（2）总价金额与依据单价计算出的结果不一致的，以单价金额为准修正合价、汇总价及总报价，但单价金额小数点有明显错误的除外。</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3.2.3 投标人有本章附件A1所列情形之一的，否决其投标。</w:t>
      </w:r>
    </w:p>
    <w:p w:rsidR="00813720" w:rsidRPr="00D06E62" w:rsidRDefault="003A75CC">
      <w:pPr>
        <w:pStyle w:val="4"/>
        <w:keepNext w:val="0"/>
        <w:keepLines w:val="0"/>
        <w:rPr>
          <w:rFonts w:ascii="宋体" w:hAnsi="宋体"/>
          <w:szCs w:val="21"/>
        </w:rPr>
      </w:pPr>
      <w:r w:rsidRPr="00D06E62">
        <w:rPr>
          <w:rFonts w:ascii="宋体" w:hAnsi="宋体" w:hint="eastAsia"/>
          <w:szCs w:val="21"/>
        </w:rPr>
        <w:t>3.3 详细评审</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3.3.1 评标委员会按本章第2.3 款规定的量化因素和分值进行打分，并计算出综合评估得分。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(1）按本章第2.3.4(1）目规定的评审因素和分值对技术部分计算出得分A；</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(2）按本章第2.3.4(2）目规定的评审因素和分值对商务部分（投标总报价和）计算出得分B（投标总报价）。</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3.3.2 评分分值计算保留小数点后两位，小数点后第三位“四舍五入”。</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3.3.3 投标人得分=技术部分得分+商务部分得分=A十B。</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3.3.4 评标委员会发现投标人的报价明显低于其他投标报价，或者在设有标底时明显低于标底，使得其投标报价可能低于其个别成本的，应当要求该投标人做出书面说明并提供相应的证明材料。投标人不能合理说明或者不能提供相应证明材料的，由评标委员会认定该投标人以低于成本报价竞标，其投标作否决投标处理。</w:t>
      </w:r>
    </w:p>
    <w:p w:rsidR="00813720" w:rsidRPr="00D06E62" w:rsidRDefault="003A75CC">
      <w:pPr>
        <w:pStyle w:val="4"/>
        <w:keepNext w:val="0"/>
        <w:keepLines w:val="0"/>
        <w:rPr>
          <w:rFonts w:ascii="宋体" w:hAnsi="宋体"/>
          <w:szCs w:val="21"/>
        </w:rPr>
      </w:pPr>
      <w:r w:rsidRPr="00D06E62">
        <w:rPr>
          <w:rFonts w:ascii="宋体" w:hAnsi="宋体" w:hint="eastAsia"/>
          <w:szCs w:val="21"/>
        </w:rPr>
        <w:t>3.4 投标文件的澄清和补正</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3.4.1 在评标过程中，评标委员会可以书面形式要求投标人对所提交投标文件中不明确的内容进行书面澄清或说明，或者对细微偏差进行补正。评标委员会不接受投标人主动提出的澄清、说明或补正。</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3.4.2 澄清、说明和补正不得改变投标文件的实质性内容（算术性错误修正的除外）。投标人的书面澄清、说明和补正属于投标文件的组成部分。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3.4.3 评标委员会对投标人提交的澄清、说明或补正有疑问的，可以要求投标人进一步澄清、说明或补正，直至满足评标委员会的要求。</w:t>
      </w:r>
    </w:p>
    <w:p w:rsidR="00813720" w:rsidRPr="00D06E62" w:rsidRDefault="003A75CC">
      <w:pPr>
        <w:pStyle w:val="4"/>
        <w:keepNext w:val="0"/>
        <w:keepLines w:val="0"/>
        <w:rPr>
          <w:rFonts w:ascii="宋体" w:hAnsi="宋体"/>
          <w:szCs w:val="21"/>
        </w:rPr>
      </w:pPr>
      <w:r w:rsidRPr="00D06E62">
        <w:rPr>
          <w:rFonts w:ascii="宋体" w:hAnsi="宋体" w:hint="eastAsia"/>
          <w:szCs w:val="21"/>
        </w:rPr>
        <w:t>3.5 评标结果</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3.5.1 除第二章“投标人须知”前附表授权直接确定中标人外，评标委员会按照得分高到低的顺序推荐中标候选人。</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3.5.2 评标委员会完成评标后，应当向招标人提交书面评标报告。</w:t>
      </w:r>
    </w:p>
    <w:p w:rsidR="00813720" w:rsidRPr="00D06E62" w:rsidRDefault="003A75CC">
      <w:pPr>
        <w:spacing w:line="360" w:lineRule="auto"/>
        <w:rPr>
          <w:rFonts w:ascii="宋体" w:hAnsi="宋体"/>
          <w:b/>
          <w:szCs w:val="21"/>
        </w:rPr>
      </w:pPr>
      <w:r w:rsidRPr="00D06E62">
        <w:rPr>
          <w:rFonts w:ascii="宋体" w:hAnsi="宋体" w:hint="eastAsia"/>
          <w:b/>
          <w:szCs w:val="21"/>
        </w:rPr>
        <w:t>3.6其他</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3.6.1 评标过程中，若出现意外情况时，由评标委员会决定暂停评标，待评标委员会做出具体处理意见后，再行评定。</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3.6.2 评标办法前附表与评标办法正文及附件规定不一致时，以评标办法前附表规定为准。</w:t>
      </w:r>
    </w:p>
    <w:p w:rsidR="00813720" w:rsidRPr="00D06E62" w:rsidRDefault="003A75CC">
      <w:pPr>
        <w:spacing w:line="360" w:lineRule="auto"/>
        <w:ind w:firstLineChars="200" w:firstLine="420"/>
        <w:rPr>
          <w:rFonts w:ascii="宋体" w:hAnsi="宋体"/>
          <w:szCs w:val="21"/>
        </w:rPr>
      </w:pPr>
      <w:r w:rsidRPr="00D06E62">
        <w:rPr>
          <w:rFonts w:ascii="宋体" w:hAnsi="宋体" w:hint="eastAsia"/>
          <w:szCs w:val="21"/>
        </w:rPr>
        <w:t>3.6.3 未尽事宜按有关规定执行。</w:t>
      </w:r>
    </w:p>
    <w:p w:rsidR="00813720" w:rsidRPr="00D06E62" w:rsidRDefault="003A75CC">
      <w:pPr>
        <w:spacing w:line="360" w:lineRule="auto"/>
        <w:rPr>
          <w:rFonts w:ascii="宋体" w:hAnsi="宋体"/>
          <w:b/>
          <w:sz w:val="24"/>
        </w:rPr>
      </w:pPr>
      <w:bookmarkStart w:id="132" w:name="_Toc291488641"/>
      <w:bookmarkStart w:id="133" w:name="_Toc324521823"/>
      <w:bookmarkStart w:id="134" w:name="_Toc321812026"/>
      <w:bookmarkStart w:id="135" w:name="_Toc319699573"/>
      <w:bookmarkStart w:id="136" w:name="_Toc290389727"/>
      <w:r w:rsidRPr="00D06E62">
        <w:rPr>
          <w:rFonts w:ascii="宋体" w:hAnsi="宋体" w:hint="eastAsia"/>
          <w:b/>
          <w:sz w:val="24"/>
        </w:rPr>
        <w:br w:type="page"/>
        <w:t>附件A:否决投标条件</w:t>
      </w:r>
      <w:bookmarkEnd w:id="132"/>
    </w:p>
    <w:p w:rsidR="00813720" w:rsidRPr="00D06E62" w:rsidRDefault="003A75CC">
      <w:pPr>
        <w:spacing w:line="360" w:lineRule="auto"/>
        <w:jc w:val="center"/>
        <w:rPr>
          <w:rFonts w:ascii="宋体" w:hAnsi="宋体"/>
          <w:b/>
          <w:sz w:val="30"/>
          <w:szCs w:val="30"/>
        </w:rPr>
      </w:pPr>
      <w:r w:rsidRPr="00D06E62">
        <w:rPr>
          <w:rFonts w:ascii="宋体" w:hAnsi="宋体" w:hint="eastAsia"/>
          <w:b/>
          <w:sz w:val="30"/>
          <w:szCs w:val="30"/>
        </w:rPr>
        <w:t>否决投标条件</w:t>
      </w:r>
    </w:p>
    <w:p w:rsidR="00813720" w:rsidRPr="00D06E62" w:rsidRDefault="003A75CC">
      <w:pPr>
        <w:spacing w:line="480" w:lineRule="exact"/>
        <w:rPr>
          <w:rFonts w:ascii="宋体" w:hAnsi="宋体"/>
          <w:b/>
          <w:szCs w:val="21"/>
        </w:rPr>
      </w:pPr>
      <w:r w:rsidRPr="00D06E62">
        <w:rPr>
          <w:rFonts w:ascii="宋体" w:hAnsi="宋体" w:hint="eastAsia"/>
          <w:b/>
          <w:szCs w:val="21"/>
        </w:rPr>
        <w:t>A0.总  则</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本附件所集中列示的否决投标条件，是本章“评标办法”的组成部分，是对本章正文部分所规定的否决投标条件的总结和补充，如果出现相互矛盾的情况，以本章正文部分的规定为准。</w:t>
      </w:r>
    </w:p>
    <w:p w:rsidR="00813720" w:rsidRPr="00D06E62" w:rsidRDefault="003A75CC">
      <w:pPr>
        <w:spacing w:line="480" w:lineRule="exact"/>
        <w:rPr>
          <w:rFonts w:ascii="宋体" w:hAnsi="宋体"/>
          <w:szCs w:val="21"/>
        </w:rPr>
      </w:pPr>
      <w:r w:rsidRPr="00D06E62">
        <w:rPr>
          <w:rFonts w:ascii="宋体" w:hAnsi="宋体" w:hint="eastAsia"/>
          <w:szCs w:val="21"/>
        </w:rPr>
        <w:t>A1.否决投标条件</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投标人或其投标文件有下列情形之一的，否决其投标：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 有串通投标或弄虚作假或有其他违法行为的。</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A1.2 不按评标委员会要求澄清、说明或补正的。</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A1.3在资格评审、形式评审、响应性评审中，评标委员会认定投标人的投标不符合评标方法前附表中规定的任何一项评审标准的。</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A1.4投标人名称与投标人公章不一致。</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A1.5投标人名称与营业执照或资质证书或安全生产许可证不一致的投标。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A1.6投标函签字、盖章不符合要求的投标。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A1.7投标文件完整性不符合招标文件第二章“投标人须知”第3.7.4项规定的投标。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A1.8关键内容不全或关键字迹模糊、无法辨认的投标。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A1.9投标人递交两份或多份内容不同的投标文件，或在一份投标文件中对同一招标项目有两个或多个报价的。</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A1.10评标委员会认定投标人以低于成本报价竞标的。</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A1.11投标人私自改动招标文件提供的工程量清单中的工程数量的投标。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A1.12工程量清单投标报价预算书汇总价和投标函中报价不符的投标。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A1.13其他经评委会确认的未能实质性响应招标文件要求的投标。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A1.14法律、法规及行业有规定的其他情形。</w:t>
      </w:r>
    </w:p>
    <w:p w:rsidR="00813720" w:rsidRPr="00D06E62" w:rsidRDefault="003A75CC">
      <w:pPr>
        <w:spacing w:line="480" w:lineRule="exact"/>
        <w:rPr>
          <w:rFonts w:ascii="宋体" w:hAnsi="宋体"/>
          <w:b/>
          <w:szCs w:val="21"/>
        </w:rPr>
      </w:pPr>
      <w:r w:rsidRPr="00D06E62">
        <w:rPr>
          <w:rFonts w:ascii="宋体" w:hAnsi="宋体" w:hint="eastAsia"/>
          <w:b/>
          <w:szCs w:val="21"/>
        </w:rPr>
        <w:t>A2.串通投标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 有下列情形之一的，属于投标人相互串通投标：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（１）投标人之间协商投标报价等投标文件的实质性内容；</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（2）投标人之间约定中标人；</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（3）投标人之间约定部分投标人放弃投标或者中标；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（4）属于同一集团、协会、商会等组织成员的投标人按照该组织要求协同投标；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（5）投标人之间为谋取中标或者排斥特定投标人而采取的其他联合行动。</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有下列情形之一的，视为投标人相互串通投标：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（1）不同投标人的投标文件由同一单位或者个人编制；</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（2）不同投标人委托同一单位或者个人办理投标事宜；</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（3）不同投标人的投标文件载明的项目管理成员为同一人；</w:t>
      </w:r>
    </w:p>
    <w:p w:rsidR="00813720" w:rsidRPr="00D06E62" w:rsidRDefault="003A75CC">
      <w:pPr>
        <w:pBdr>
          <w:top w:val="none" w:sz="0" w:space="1" w:color="auto"/>
          <w:left w:val="none" w:sz="0" w:space="4" w:color="auto"/>
          <w:bottom w:val="none" w:sz="0" w:space="1" w:color="auto"/>
          <w:right w:val="none" w:sz="0" w:space="4" w:color="auto"/>
        </w:pBdr>
        <w:spacing w:line="480" w:lineRule="exact"/>
        <w:ind w:firstLineChars="200" w:firstLine="420"/>
        <w:rPr>
          <w:rFonts w:ascii="宋体" w:hAnsi="宋体"/>
          <w:szCs w:val="21"/>
        </w:rPr>
      </w:pPr>
      <w:r w:rsidRPr="00D06E62">
        <w:rPr>
          <w:rFonts w:ascii="宋体" w:hAnsi="宋体" w:hint="eastAsia"/>
          <w:szCs w:val="21"/>
        </w:rPr>
        <w:t>（4）不同投标人的投标文件异常一致或者投标报价呈规律性差异；</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（5）不同投标人的投标文件相互混装；</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（6）不同投标人的投标保证金从同一单位或者个人的账户转出。</w:t>
      </w:r>
    </w:p>
    <w:p w:rsidR="00813720" w:rsidRPr="00D06E62" w:rsidRDefault="003A75CC">
      <w:pPr>
        <w:spacing w:line="480" w:lineRule="exact"/>
        <w:rPr>
          <w:rFonts w:ascii="宋体" w:hAnsi="宋体"/>
          <w:b/>
          <w:szCs w:val="21"/>
        </w:rPr>
      </w:pPr>
      <w:r w:rsidRPr="00D06E62">
        <w:rPr>
          <w:rFonts w:ascii="宋体" w:hAnsi="宋体" w:hint="eastAsia"/>
          <w:b/>
          <w:szCs w:val="21"/>
        </w:rPr>
        <w:t>A3.弄虚作假</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投标人有下列情形之一的，属于弄虚作假的行为：</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A3.1 使用伪造、变造的许可证件；</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A3.2 提供虚假的财务状况或者业绩；</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A3.3 提供虚假的项目负责人或者主要技术人员简历、劳动关系证明；</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A3.4 提供虚假的信用状况；</w:t>
      </w:r>
    </w:p>
    <w:p w:rsidR="00813720" w:rsidRPr="00D06E62" w:rsidRDefault="003A75CC">
      <w:pPr>
        <w:spacing w:line="480" w:lineRule="exact"/>
        <w:ind w:firstLineChars="200" w:firstLine="420"/>
        <w:rPr>
          <w:rFonts w:ascii="宋体" w:hAnsi="宋体"/>
          <w:szCs w:val="21"/>
        </w:rPr>
      </w:pPr>
      <w:r w:rsidRPr="00D06E62">
        <w:rPr>
          <w:rFonts w:ascii="宋体" w:hAnsi="宋体" w:hint="eastAsia"/>
          <w:szCs w:val="21"/>
        </w:rPr>
        <w:t>A3.5 其他弄虚作假的行为。</w:t>
      </w:r>
    </w:p>
    <w:p w:rsidR="00813720" w:rsidRPr="00D06E62" w:rsidRDefault="00813720">
      <w:pPr>
        <w:adjustRightInd w:val="0"/>
        <w:snapToGrid w:val="0"/>
        <w:spacing w:line="360" w:lineRule="auto"/>
        <w:ind w:firstLineChars="200" w:firstLine="480"/>
        <w:rPr>
          <w:rFonts w:ascii="宋体" w:hAnsi="宋体"/>
          <w:sz w:val="24"/>
        </w:rPr>
      </w:pPr>
    </w:p>
    <w:p w:rsidR="00813720" w:rsidRPr="00D06E62" w:rsidRDefault="003A75CC">
      <w:pPr>
        <w:pStyle w:val="1"/>
        <w:numPr>
          <w:ilvl w:val="0"/>
          <w:numId w:val="1"/>
        </w:numPr>
        <w:spacing w:before="120" w:after="120" w:line="400" w:lineRule="exact"/>
        <w:jc w:val="center"/>
        <w:rPr>
          <w:sz w:val="32"/>
          <w:szCs w:val="32"/>
        </w:rPr>
      </w:pPr>
      <w:r w:rsidRPr="00D06E62">
        <w:rPr>
          <w:rFonts w:ascii="宋体" w:hAnsi="宋体" w:cs="宋体"/>
          <w:b w:val="0"/>
          <w:bCs w:val="0"/>
          <w:kern w:val="0"/>
          <w:sz w:val="24"/>
        </w:rPr>
        <w:br w:type="page"/>
      </w:r>
      <w:bookmarkStart w:id="137" w:name="_Toc492047326"/>
      <w:bookmarkStart w:id="138" w:name="_Toc17653718"/>
      <w:bookmarkStart w:id="139" w:name="_Toc290389757"/>
      <w:bookmarkStart w:id="140" w:name="_Toc321812053"/>
      <w:bookmarkStart w:id="141" w:name="_Toc324521850"/>
      <w:bookmarkStart w:id="142" w:name="_Toc283035098"/>
      <w:bookmarkStart w:id="143" w:name="_Toc283035581"/>
      <w:bookmarkStart w:id="144" w:name="_Toc283035185"/>
      <w:bookmarkStart w:id="145" w:name="_Toc283304121"/>
      <w:bookmarkEnd w:id="133"/>
      <w:bookmarkEnd w:id="134"/>
      <w:bookmarkEnd w:id="135"/>
      <w:bookmarkEnd w:id="136"/>
      <w:r w:rsidRPr="00D06E62">
        <w:rPr>
          <w:rFonts w:ascii="宋体" w:hAnsi="宋体" w:hint="eastAsia"/>
          <w:sz w:val="32"/>
          <w:szCs w:val="32"/>
        </w:rPr>
        <w:t>合同条款及格式</w:t>
      </w:r>
      <w:bookmarkEnd w:id="137"/>
      <w:bookmarkEnd w:id="138"/>
    </w:p>
    <w:p w:rsidR="00813720" w:rsidRPr="00D06E62" w:rsidRDefault="00813720">
      <w:pPr>
        <w:widowControl/>
        <w:spacing w:line="360" w:lineRule="auto"/>
        <w:rPr>
          <w:rFonts w:ascii="宋体" w:hAnsi="宋体" w:cs="宋体"/>
          <w:b/>
          <w:bCs/>
          <w:kern w:val="0"/>
          <w:sz w:val="24"/>
        </w:rPr>
      </w:pPr>
    </w:p>
    <w:p w:rsidR="00813720" w:rsidRPr="00D06E62" w:rsidRDefault="00813720">
      <w:pPr>
        <w:widowControl/>
        <w:spacing w:line="360" w:lineRule="auto"/>
        <w:ind w:firstLine="200"/>
        <w:jc w:val="center"/>
        <w:rPr>
          <w:rFonts w:ascii="宋体" w:hAnsi="宋体" w:cs="宋体"/>
          <w:b/>
          <w:bCs/>
          <w:kern w:val="0"/>
          <w:sz w:val="24"/>
        </w:rPr>
      </w:pPr>
    </w:p>
    <w:p w:rsidR="00813720" w:rsidRPr="00D06E62" w:rsidRDefault="00813720">
      <w:pPr>
        <w:widowControl/>
        <w:spacing w:line="360" w:lineRule="auto"/>
        <w:ind w:firstLine="200"/>
        <w:jc w:val="center"/>
        <w:rPr>
          <w:rFonts w:ascii="宋体" w:hAnsi="宋体" w:cs="宋体"/>
          <w:b/>
          <w:bCs/>
          <w:kern w:val="0"/>
          <w:sz w:val="24"/>
        </w:rPr>
      </w:pPr>
    </w:p>
    <w:p w:rsidR="00813720" w:rsidRPr="00D06E62" w:rsidRDefault="003A75CC">
      <w:pPr>
        <w:spacing w:line="360" w:lineRule="auto"/>
        <w:jc w:val="center"/>
        <w:rPr>
          <w:rFonts w:ascii="宋体" w:hAnsi="宋体" w:cs="宋体"/>
          <w:b/>
          <w:bCs/>
          <w:kern w:val="0"/>
          <w:sz w:val="36"/>
          <w:szCs w:val="36"/>
        </w:rPr>
      </w:pPr>
      <w:r w:rsidRPr="00D06E62">
        <w:rPr>
          <w:rFonts w:ascii="宋体" w:hAnsi="宋体" w:cs="宋体" w:hint="eastAsia"/>
          <w:b/>
          <w:bCs/>
          <w:kern w:val="0"/>
          <w:sz w:val="36"/>
          <w:szCs w:val="36"/>
        </w:rPr>
        <w:t>陕西省建设工程施工合同</w:t>
      </w:r>
    </w:p>
    <w:p w:rsidR="00813720" w:rsidRPr="00D06E62" w:rsidRDefault="00813720">
      <w:pPr>
        <w:widowControl/>
        <w:spacing w:line="360" w:lineRule="auto"/>
        <w:jc w:val="center"/>
        <w:rPr>
          <w:rFonts w:ascii="宋体" w:hAnsi="宋体" w:cs="宋体"/>
          <w:b/>
          <w:bCs/>
          <w:kern w:val="0"/>
          <w:sz w:val="30"/>
          <w:szCs w:val="30"/>
        </w:rPr>
      </w:pPr>
    </w:p>
    <w:p w:rsidR="00813720" w:rsidRPr="00D06E62" w:rsidRDefault="00813720">
      <w:pPr>
        <w:widowControl/>
        <w:spacing w:line="360" w:lineRule="auto"/>
        <w:jc w:val="center"/>
        <w:rPr>
          <w:rFonts w:ascii="宋体" w:hAnsi="宋体" w:cs="宋体"/>
          <w:b/>
          <w:bCs/>
          <w:kern w:val="0"/>
          <w:sz w:val="30"/>
          <w:szCs w:val="30"/>
        </w:rPr>
      </w:pPr>
    </w:p>
    <w:p w:rsidR="00813720" w:rsidRPr="00D06E62" w:rsidRDefault="003A75CC">
      <w:pPr>
        <w:widowControl/>
        <w:spacing w:line="360" w:lineRule="auto"/>
        <w:jc w:val="center"/>
        <w:rPr>
          <w:rFonts w:ascii="宋体" w:hAnsi="宋体" w:cs="宋体"/>
          <w:b/>
          <w:bCs/>
          <w:kern w:val="0"/>
          <w:sz w:val="30"/>
          <w:szCs w:val="30"/>
        </w:rPr>
      </w:pPr>
      <w:r w:rsidRPr="00D06E62">
        <w:rPr>
          <w:rFonts w:ascii="宋体" w:hAnsi="宋体" w:cs="宋体" w:hint="eastAsia"/>
          <w:b/>
          <w:bCs/>
          <w:kern w:val="0"/>
          <w:sz w:val="30"/>
          <w:szCs w:val="30"/>
        </w:rPr>
        <w:t>（示范文本）</w:t>
      </w: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813720">
      <w:pPr>
        <w:widowControl/>
        <w:spacing w:line="360" w:lineRule="auto"/>
        <w:ind w:firstLine="200"/>
        <w:jc w:val="center"/>
        <w:rPr>
          <w:rFonts w:ascii="宋体" w:hAnsi="宋体" w:cs="宋体"/>
          <w:b/>
          <w:bCs/>
          <w:kern w:val="0"/>
          <w:sz w:val="30"/>
          <w:szCs w:val="30"/>
        </w:rPr>
      </w:pPr>
    </w:p>
    <w:p w:rsidR="00813720" w:rsidRPr="00D06E62" w:rsidRDefault="001C496B">
      <w:pPr>
        <w:widowControl/>
        <w:spacing w:line="360" w:lineRule="auto"/>
        <w:ind w:firstLineChars="795" w:firstLine="2394"/>
        <w:rPr>
          <w:rFonts w:ascii="宋体" w:hAnsi="宋体" w:cs="宋体"/>
          <w:b/>
          <w:bCs/>
          <w:kern w:val="0"/>
          <w:sz w:val="30"/>
          <w:szCs w:val="30"/>
        </w:rPr>
      </w:pPr>
      <w:r>
        <w:rPr>
          <w:rFonts w:ascii="宋体" w:hAnsi="宋体" w:cs="宋体"/>
          <w:b/>
          <w:bCs/>
          <w:kern w:val="0"/>
          <w:sz w:val="30"/>
          <w:szCs w:val="30"/>
        </w:rPr>
        <w:pict>
          <v:rect id="矩形 1" o:spid="_x0000_s1026" style="position:absolute;left:0;text-align:left;margin-left:315pt;margin-top:7.8pt;width:54pt;height:46.8pt;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" strokecolor="white">
            <v:path arrowok="t"/>
            <v:textbox>
              <w:txbxContent>
                <w:p w:rsidR="00104D1E" w:rsidRDefault="00104D1E">
                  <w:pPr>
                    <w:rPr>
                      <w:rFonts w:ascii="宋体" w:hAnsi="宋体"/>
                      <w:b/>
                      <w:sz w:val="44"/>
                      <w:szCs w:val="44"/>
                    </w:rPr>
                  </w:pPr>
                  <w:r>
                    <w:rPr>
                      <w:rFonts w:ascii="宋体" w:hAnsi="宋体" w:hint="eastAsia"/>
                      <w:b/>
                      <w:sz w:val="44"/>
                      <w:szCs w:val="44"/>
                    </w:rPr>
                    <w:t xml:space="preserve"> 制</w:t>
                  </w:r>
                </w:p>
              </w:txbxContent>
            </v:textbox>
          </v:rect>
        </w:pict>
      </w:r>
      <w:r w:rsidR="003A75CC" w:rsidRPr="00D06E62">
        <w:rPr>
          <w:rFonts w:ascii="宋体" w:hAnsi="宋体" w:cs="宋体" w:hint="eastAsia"/>
          <w:b/>
          <w:bCs/>
          <w:spacing w:val="179"/>
          <w:kern w:val="0"/>
          <w:sz w:val="30"/>
          <w:szCs w:val="30"/>
        </w:rPr>
        <w:t>陕西省建设</w:t>
      </w:r>
      <w:r w:rsidR="003A75CC" w:rsidRPr="00D06E62">
        <w:rPr>
          <w:rFonts w:ascii="宋体" w:hAnsi="宋体" w:cs="宋体" w:hint="eastAsia"/>
          <w:b/>
          <w:bCs/>
          <w:spacing w:val="1"/>
          <w:kern w:val="0"/>
          <w:sz w:val="30"/>
          <w:szCs w:val="30"/>
        </w:rPr>
        <w:t>厅</w:t>
      </w:r>
    </w:p>
    <w:p w:rsidR="00813720" w:rsidRPr="00D06E62" w:rsidRDefault="003A75CC" w:rsidP="00B37BB0">
      <w:pPr>
        <w:widowControl/>
        <w:spacing w:line="360" w:lineRule="auto"/>
        <w:ind w:firstLineChars="645" w:firstLine="2370"/>
        <w:rPr>
          <w:rFonts w:ascii="宋体" w:hAnsi="宋体" w:cs="宋体"/>
          <w:bCs/>
          <w:kern w:val="0"/>
          <w:sz w:val="30"/>
          <w:szCs w:val="30"/>
        </w:rPr>
      </w:pPr>
      <w:r w:rsidRPr="00D06E62">
        <w:rPr>
          <w:rFonts w:ascii="宋体" w:hAnsi="宋体" w:cs="宋体" w:hint="eastAsia"/>
          <w:b/>
          <w:bCs/>
          <w:spacing w:val="39"/>
          <w:w w:val="96"/>
          <w:kern w:val="0"/>
          <w:sz w:val="30"/>
          <w:szCs w:val="30"/>
        </w:rPr>
        <w:t>陕西省工商行政管理</w:t>
      </w:r>
      <w:r w:rsidRPr="00D06E62">
        <w:rPr>
          <w:rFonts w:ascii="宋体" w:hAnsi="宋体" w:cs="宋体" w:hint="eastAsia"/>
          <w:b/>
          <w:bCs/>
          <w:spacing w:val="2"/>
          <w:w w:val="96"/>
          <w:kern w:val="0"/>
          <w:sz w:val="30"/>
          <w:szCs w:val="30"/>
        </w:rPr>
        <w:t>局</w:t>
      </w:r>
    </w:p>
    <w:p w:rsidR="00813720" w:rsidRPr="00D06E62" w:rsidRDefault="00813720">
      <w:pPr>
        <w:spacing w:line="360" w:lineRule="auto"/>
        <w:ind w:firstLineChars="900" w:firstLine="2700"/>
        <w:rPr>
          <w:rFonts w:ascii="宋体" w:hAnsi="宋体" w:cs="宋体"/>
          <w:bCs/>
          <w:kern w:val="0"/>
          <w:sz w:val="30"/>
          <w:szCs w:val="30"/>
        </w:rPr>
      </w:pPr>
    </w:p>
    <w:p w:rsidR="00813720" w:rsidRPr="00D06E62" w:rsidRDefault="003A75CC">
      <w:pPr>
        <w:spacing w:line="360" w:lineRule="auto"/>
        <w:ind w:firstLineChars="900" w:firstLine="2700"/>
        <w:rPr>
          <w:rFonts w:ascii="宋体" w:hAnsi="宋体" w:cs="宋体"/>
          <w:bCs/>
          <w:kern w:val="0"/>
          <w:sz w:val="30"/>
          <w:szCs w:val="30"/>
        </w:rPr>
      </w:pPr>
      <w:r w:rsidRPr="00D06E62">
        <w:rPr>
          <w:rFonts w:ascii="宋体" w:hAnsi="宋体" w:cs="宋体" w:hint="eastAsia"/>
          <w:bCs/>
          <w:kern w:val="0"/>
          <w:sz w:val="30"/>
          <w:szCs w:val="30"/>
        </w:rPr>
        <w:t>二○一  年   月   日</w:t>
      </w:r>
    </w:p>
    <w:p w:rsidR="00813720" w:rsidRPr="00D06E62" w:rsidRDefault="00813720">
      <w:pPr>
        <w:spacing w:line="400" w:lineRule="exact"/>
        <w:rPr>
          <w:rFonts w:ascii="宋体" w:hAnsi="宋体" w:cs="宋体"/>
          <w:bCs/>
          <w:kern w:val="0"/>
          <w:sz w:val="30"/>
          <w:szCs w:val="30"/>
        </w:rPr>
      </w:pPr>
    </w:p>
    <w:p w:rsidR="00813720" w:rsidRPr="00D06E62" w:rsidRDefault="003A75CC">
      <w:pPr>
        <w:spacing w:line="400" w:lineRule="exact"/>
        <w:jc w:val="center"/>
        <w:outlineLvl w:val="1"/>
        <w:rPr>
          <w:rFonts w:ascii="宋体" w:hAnsi="宋体" w:cs="宋体"/>
          <w:b/>
          <w:bCs/>
          <w:kern w:val="0"/>
          <w:sz w:val="30"/>
          <w:szCs w:val="30"/>
        </w:rPr>
      </w:pPr>
      <w:bookmarkStart w:id="146" w:name="_Toc324521825"/>
      <w:bookmarkStart w:id="147" w:name="_Toc321812028"/>
      <w:bookmarkStart w:id="148" w:name="_Toc290389732"/>
      <w:r w:rsidRPr="00D06E62">
        <w:rPr>
          <w:rFonts w:ascii="宋体" w:hAnsi="宋体" w:cs="宋体"/>
          <w:b/>
          <w:bCs/>
          <w:kern w:val="0"/>
          <w:sz w:val="24"/>
        </w:rPr>
        <w:br w:type="page"/>
      </w:r>
      <w:r w:rsidRPr="00D06E62">
        <w:rPr>
          <w:rFonts w:ascii="宋体" w:hAnsi="宋体" w:cs="宋体" w:hint="eastAsia"/>
          <w:b/>
          <w:bCs/>
          <w:kern w:val="0"/>
          <w:sz w:val="30"/>
          <w:szCs w:val="30"/>
        </w:rPr>
        <w:t>第一部分  协议书</w:t>
      </w:r>
      <w:bookmarkEnd w:id="146"/>
      <w:bookmarkEnd w:id="147"/>
      <w:bookmarkEnd w:id="148"/>
    </w:p>
    <w:p w:rsidR="00813720" w:rsidRPr="00D06E62" w:rsidRDefault="00813720">
      <w:pPr>
        <w:widowControl/>
        <w:spacing w:line="400" w:lineRule="exact"/>
        <w:ind w:firstLineChars="200" w:firstLine="480"/>
        <w:jc w:val="left"/>
        <w:rPr>
          <w:rFonts w:ascii="宋体" w:hAnsi="宋体" w:cs="宋体"/>
          <w:kern w:val="0"/>
          <w:sz w:val="24"/>
        </w:rPr>
      </w:pP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kern w:val="0"/>
          <w:szCs w:val="21"/>
        </w:rPr>
        <w:t>发包人（全称）：</w:t>
      </w:r>
      <w:r w:rsidR="009C2FC6" w:rsidRPr="00D06E62">
        <w:rPr>
          <w:rFonts w:ascii="宋体" w:hAnsi="宋体" w:cs="宋体" w:hint="eastAsia"/>
          <w:szCs w:val="21"/>
          <w:u w:val="single"/>
        </w:rPr>
        <w:t>陕西南湖物业管理有限责任公司</w:t>
      </w:r>
    </w:p>
    <w:p w:rsidR="00813720" w:rsidRPr="00D06E62" w:rsidRDefault="003A75CC">
      <w:pPr>
        <w:spacing w:line="360" w:lineRule="auto"/>
        <w:ind w:firstLineChars="200" w:firstLine="420"/>
        <w:rPr>
          <w:rFonts w:ascii="宋体" w:hAnsi="宋体" w:cs="宋体"/>
          <w:kern w:val="0"/>
          <w:szCs w:val="21"/>
        </w:rPr>
      </w:pPr>
      <w:r w:rsidRPr="00D06E62">
        <w:rPr>
          <w:rFonts w:ascii="宋体" w:hAnsi="宋体" w:cs="宋体" w:hint="eastAsia"/>
          <w:kern w:val="0"/>
          <w:szCs w:val="21"/>
        </w:rPr>
        <w:t>承包人（全称）：</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依照《中华人民共和国合同法》、《中华人民共和国建筑法》及其他有关法律、行政法规，遵循平等、自愿、公平和诚实信用的原则，双方就本建设工程施工协商一致，订立本合同。</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一、工程概况</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rPr>
        <w:t>工程名称：</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工程地点：</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rPr>
        <w:t>结构形式：　    层数：　    建筑面积：</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二、工程承包范围</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rPr>
        <w:t>承包范围：</w:t>
      </w:r>
      <w:r w:rsidRPr="00D06E62">
        <w:rPr>
          <w:rFonts w:ascii="宋体" w:hAnsi="宋体" w:cs="宋体" w:hint="eastAsia"/>
          <w:kern w:val="0"/>
          <w:szCs w:val="21"/>
          <w:u w:val="single"/>
        </w:rPr>
        <w:t>施工图纸所涉及的其它全部内容。详见施工图纸、招标文件及工程量清单</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承包方式：</w:t>
      </w:r>
      <w:r w:rsidRPr="00D06E62">
        <w:rPr>
          <w:rFonts w:ascii="宋体" w:hAnsi="宋体" w:cs="宋体" w:hint="eastAsia"/>
          <w:kern w:val="0"/>
          <w:szCs w:val="21"/>
          <w:u w:val="single"/>
        </w:rPr>
        <w:t>包工包料，包质量、包工期、包安全、包文明施工</w:t>
      </w:r>
      <w:r w:rsidRPr="00D06E62">
        <w:rPr>
          <w:rFonts w:ascii="宋体" w:hAnsi="宋体" w:cs="宋体" w:hint="eastAsia"/>
          <w:kern w:val="0"/>
          <w:szCs w:val="21"/>
        </w:rPr>
        <w:t>。</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三、合同工期</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总日历天数天；计划开工日期：2</w:t>
      </w:r>
      <w:r w:rsidR="00B37BB0" w:rsidRPr="00D06E62">
        <w:rPr>
          <w:rFonts w:ascii="宋体" w:hAnsi="宋体" w:cs="宋体" w:hint="eastAsia"/>
          <w:kern w:val="0"/>
          <w:szCs w:val="21"/>
        </w:rPr>
        <w:t>020</w:t>
      </w:r>
      <w:r w:rsidRPr="00D06E62">
        <w:rPr>
          <w:rFonts w:ascii="宋体" w:hAnsi="宋体" w:cs="宋体" w:hint="eastAsia"/>
          <w:kern w:val="0"/>
          <w:szCs w:val="21"/>
        </w:rPr>
        <w:t>年 月 日；计划竣工日期：</w:t>
      </w:r>
      <w:r w:rsidR="00B37BB0" w:rsidRPr="00D06E62">
        <w:rPr>
          <w:rFonts w:ascii="宋体" w:hAnsi="宋体" w:cs="宋体" w:hint="eastAsia"/>
          <w:kern w:val="0"/>
          <w:szCs w:val="21"/>
        </w:rPr>
        <w:t>2020</w:t>
      </w:r>
      <w:r w:rsidRPr="00D06E62">
        <w:rPr>
          <w:rFonts w:ascii="宋体" w:hAnsi="宋体" w:cs="宋体" w:hint="eastAsia"/>
          <w:kern w:val="0"/>
          <w:szCs w:val="21"/>
        </w:rPr>
        <w:t>年  月   日</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（实际开、竣工时间以发包人和监理单位最终审批的开、竣工报告时间为准）</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四、质量标准</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rPr>
        <w:t>工程质量标准：</w:t>
      </w:r>
      <w:r w:rsidRPr="00D06E62">
        <w:rPr>
          <w:rFonts w:ascii="宋体" w:hAnsi="宋体" w:cs="宋体" w:hint="eastAsia"/>
          <w:kern w:val="0"/>
          <w:szCs w:val="21"/>
          <w:u w:val="single"/>
        </w:rPr>
        <w:t>合格</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u w:val="single"/>
        </w:rPr>
        <w:t>承包人严格按照国家颁发的施工验收规范及工程设计图纸要求进行施工，工程质量应达到国家或专业质量检验评定标准的合格条件。若达不到合格，除按要求整改至合格外（整改费用承包人自行承担），承包人还应接受合同价5%的罚款。</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五、合同价款</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1、合同总价（大写）：（人民币）元（小写）￥： 元（其中：工程暂列金额元，计日工元，安全防护和文明施工措施费元，材料和工程设备暂估价：元，专业工程暂估价  元，总承包服务费元。)</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2、综合单价：详见承包人的报价书。</w:t>
      </w:r>
    </w:p>
    <w:p w:rsidR="00813720" w:rsidRPr="00D06E62" w:rsidRDefault="003A75CC">
      <w:pPr>
        <w:widowControl/>
        <w:spacing w:line="360" w:lineRule="auto"/>
        <w:ind w:firstLineChars="200" w:firstLine="420"/>
        <w:rPr>
          <w:rFonts w:ascii="宋体" w:hAnsi="宋体" w:cs="宋体"/>
          <w:kern w:val="0"/>
          <w:szCs w:val="21"/>
          <w:u w:val="single"/>
        </w:rPr>
      </w:pPr>
      <w:r w:rsidRPr="00D06E62">
        <w:rPr>
          <w:rFonts w:ascii="宋体" w:hAnsi="宋体" w:cs="宋体" w:hint="eastAsia"/>
          <w:kern w:val="0"/>
          <w:szCs w:val="21"/>
        </w:rPr>
        <w:t>六、承包人项目经理：</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姓名：；职称：；身份证号：；执业资格证书号：；注册证书号：；执业印章号：；</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七、组成合同的文件及解释顺序</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、本合同协议书</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、本合同专用条款</w:t>
      </w:r>
    </w:p>
    <w:p w:rsidR="00813720" w:rsidRPr="00D06E62" w:rsidRDefault="003A75CC">
      <w:pPr>
        <w:widowControl/>
        <w:spacing w:line="360" w:lineRule="auto"/>
        <w:ind w:firstLineChars="200" w:firstLine="420"/>
        <w:rPr>
          <w:rFonts w:ascii="??" w:eastAsia="Times New Roman" w:hAnsi="??" w:cs="??"/>
          <w:b/>
          <w:bCs/>
          <w:kern w:val="0"/>
          <w:szCs w:val="21"/>
        </w:rPr>
      </w:pPr>
      <w:r w:rsidRPr="00D06E62">
        <w:rPr>
          <w:rFonts w:ascii="??" w:eastAsia="Times New Roman" w:hAnsi="??" w:cs="??"/>
          <w:kern w:val="0"/>
          <w:szCs w:val="21"/>
        </w:rPr>
        <w:t>3</w:t>
      </w:r>
      <w:r w:rsidRPr="00D06E62">
        <w:rPr>
          <w:rFonts w:ascii="宋体" w:hAnsi="宋体" w:cs="宋体" w:hint="eastAsia"/>
          <w:kern w:val="0"/>
          <w:szCs w:val="21"/>
        </w:rPr>
        <w:t>、招标文件、答疑纪要及工程量清单</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4</w:t>
      </w:r>
      <w:r w:rsidRPr="00D06E62">
        <w:rPr>
          <w:rFonts w:ascii="宋体" w:hAnsi="宋体" w:cs="宋体" w:hint="eastAsia"/>
          <w:kern w:val="0"/>
          <w:szCs w:val="21"/>
        </w:rPr>
        <w:t>、图纸</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5</w:t>
      </w:r>
      <w:r w:rsidRPr="00D06E62">
        <w:rPr>
          <w:rFonts w:ascii="宋体" w:hAnsi="宋体" w:cs="宋体" w:hint="eastAsia"/>
          <w:kern w:val="0"/>
          <w:szCs w:val="21"/>
        </w:rPr>
        <w:t>、中标通知书</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6</w:t>
      </w:r>
      <w:r w:rsidRPr="00D06E62">
        <w:rPr>
          <w:rFonts w:ascii="宋体" w:hAnsi="宋体" w:cs="宋体" w:hint="eastAsia"/>
          <w:kern w:val="0"/>
          <w:szCs w:val="21"/>
        </w:rPr>
        <w:t>、投标书、工程报价单或预算书及其附件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7</w:t>
      </w:r>
      <w:r w:rsidRPr="00D06E62">
        <w:rPr>
          <w:rFonts w:ascii="宋体" w:hAnsi="宋体" w:cs="宋体" w:hint="eastAsia"/>
          <w:kern w:val="0"/>
          <w:szCs w:val="21"/>
        </w:rPr>
        <w:t>、本合同通用条款</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8</w:t>
      </w:r>
      <w:r w:rsidRPr="00D06E62">
        <w:rPr>
          <w:rFonts w:ascii="宋体" w:hAnsi="宋体" w:cs="宋体" w:hint="eastAsia"/>
          <w:kern w:val="0"/>
          <w:szCs w:val="21"/>
        </w:rPr>
        <w:t>、标准、规范及有关技术文件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双方为履行本合同的有关洽商、变更等书面协议、文件，视为本合同的组成部分。</w:t>
      </w:r>
    </w:p>
    <w:p w:rsidR="00813720" w:rsidRPr="00D06E62" w:rsidRDefault="00813720">
      <w:pPr>
        <w:adjustRightInd w:val="0"/>
        <w:snapToGrid w:val="0"/>
        <w:spacing w:line="360" w:lineRule="auto"/>
        <w:ind w:firstLineChars="200" w:firstLine="480"/>
        <w:rPr>
          <w:rFonts w:ascii="宋体" w:hAnsi="宋体" w:cs="宋体"/>
          <w:sz w:val="24"/>
        </w:rPr>
      </w:pP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八、本协议书中有关词语含义与本合同第二部分《通用条款》中赋予的定义相同。</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九、承包人按照合同约定进行施工、竣工并在质量保修期内承担工程质量保修责任。</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十、发包人按照合同约定的期限和方式支付合同价款及其他应当支付的款项。</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十一、合同生效</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合同订立时间：年月日</w:t>
      </w:r>
    </w:p>
    <w:p w:rsidR="00813720" w:rsidRPr="00D06E62" w:rsidRDefault="003A75CC">
      <w:pPr>
        <w:adjustRightInd w:val="0"/>
        <w:snapToGrid w:val="0"/>
        <w:spacing w:line="360" w:lineRule="auto"/>
        <w:ind w:firstLineChars="200" w:firstLine="420"/>
        <w:rPr>
          <w:rFonts w:ascii="??" w:eastAsia="Times New Roman" w:hAnsi="??" w:cs="??"/>
          <w:szCs w:val="21"/>
        </w:rPr>
      </w:pPr>
      <w:r w:rsidRPr="00D06E62">
        <w:rPr>
          <w:rFonts w:ascii="宋体" w:hAnsi="宋体" w:cs="宋体" w:hint="eastAsia"/>
          <w:szCs w:val="21"/>
        </w:rPr>
        <w:t>合同订立地点：</w:t>
      </w:r>
    </w:p>
    <w:p w:rsidR="00813720" w:rsidRPr="00D06E62" w:rsidRDefault="003A75CC">
      <w:pPr>
        <w:adjustRightInd w:val="0"/>
        <w:snapToGrid w:val="0"/>
        <w:spacing w:line="360" w:lineRule="auto"/>
        <w:ind w:firstLineChars="200" w:firstLine="420"/>
        <w:rPr>
          <w:rFonts w:ascii="宋体" w:hAnsi="宋体" w:cs="宋体"/>
          <w:szCs w:val="21"/>
        </w:rPr>
      </w:pPr>
      <w:r w:rsidRPr="00D06E62">
        <w:rPr>
          <w:rFonts w:ascii="宋体" w:hAnsi="宋体" w:cs="宋体" w:hint="eastAsia"/>
          <w:szCs w:val="21"/>
        </w:rPr>
        <w:t>本合同各方约定后生效。</w:t>
      </w:r>
    </w:p>
    <w:p w:rsidR="00813720" w:rsidRPr="00D06E62" w:rsidRDefault="00813720">
      <w:pPr>
        <w:adjustRightInd w:val="0"/>
        <w:snapToGrid w:val="0"/>
        <w:spacing w:line="360" w:lineRule="auto"/>
        <w:ind w:firstLineChars="200" w:firstLine="420"/>
        <w:rPr>
          <w:rFonts w:ascii="宋体" w:hAnsi="宋体" w:cs="宋体"/>
          <w:szCs w:val="21"/>
        </w:rPr>
      </w:pP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发包人：（公章）_______          承包人：（公章）____________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地址：_________________          地址：______________________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邮政编码：_____________          邮政编码：__________________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法定代表人：___________          法定代表人：________________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委托代理人：__________           委托代理人：_______________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电话：________________           电话：_____________________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传真：________________           传真：_____________________</w:t>
      </w:r>
    </w:p>
    <w:p w:rsidR="00813720" w:rsidRPr="00D06E62" w:rsidRDefault="003A75CC">
      <w:pPr>
        <w:widowControl/>
        <w:spacing w:line="360" w:lineRule="auto"/>
        <w:ind w:firstLineChars="200" w:firstLine="420"/>
        <w:rPr>
          <w:rFonts w:ascii="宋体" w:hAnsi="宋体" w:cs="宋体"/>
          <w:kern w:val="0"/>
          <w:szCs w:val="21"/>
        </w:rPr>
      </w:pPr>
      <w:r w:rsidRPr="00D06E62">
        <w:rPr>
          <w:rFonts w:ascii="宋体" w:hAnsi="宋体" w:cs="宋体" w:hint="eastAsia"/>
          <w:kern w:val="0"/>
          <w:szCs w:val="21"/>
        </w:rPr>
        <w:t>开户银行：____________           开户银行：_________________</w:t>
      </w:r>
    </w:p>
    <w:p w:rsidR="00813720" w:rsidRPr="00D06E62" w:rsidRDefault="003A75CC">
      <w:pPr>
        <w:widowControl/>
        <w:spacing w:line="360" w:lineRule="auto"/>
        <w:ind w:firstLineChars="200" w:firstLine="420"/>
        <w:rPr>
          <w:rFonts w:ascii="宋体" w:hAnsi="宋体" w:cs="宋体"/>
          <w:b/>
          <w:bCs/>
          <w:kern w:val="0"/>
          <w:szCs w:val="21"/>
        </w:rPr>
      </w:pPr>
      <w:r w:rsidRPr="00D06E62">
        <w:rPr>
          <w:rFonts w:ascii="宋体" w:hAnsi="宋体" w:cs="宋体" w:hint="eastAsia"/>
          <w:kern w:val="0"/>
          <w:szCs w:val="21"/>
        </w:rPr>
        <w:t>账号：________________           账号：_____________________</w:t>
      </w:r>
    </w:p>
    <w:p w:rsidR="00813720" w:rsidRPr="00D06E62" w:rsidRDefault="003A75CC">
      <w:pPr>
        <w:spacing w:line="400" w:lineRule="exact"/>
        <w:ind w:firstLine="198"/>
        <w:jc w:val="center"/>
        <w:outlineLvl w:val="1"/>
        <w:rPr>
          <w:rFonts w:ascii="宋体" w:hAnsi="宋体" w:cs="宋体"/>
          <w:b/>
          <w:bCs/>
          <w:kern w:val="0"/>
          <w:sz w:val="30"/>
          <w:szCs w:val="30"/>
        </w:rPr>
      </w:pPr>
      <w:r w:rsidRPr="00D06E62">
        <w:rPr>
          <w:rFonts w:ascii="宋体" w:hAnsi="宋体" w:cs="宋体" w:hint="eastAsia"/>
          <w:bCs/>
          <w:kern w:val="0"/>
          <w:sz w:val="24"/>
        </w:rPr>
        <w:br w:type="page"/>
      </w:r>
      <w:bookmarkStart w:id="149" w:name="_Toc321812029"/>
      <w:bookmarkStart w:id="150" w:name="_Toc290389733"/>
      <w:bookmarkStart w:id="151" w:name="_Toc324521826"/>
      <w:r w:rsidRPr="00D06E62">
        <w:rPr>
          <w:rFonts w:ascii="宋体" w:hAnsi="宋体" w:cs="宋体" w:hint="eastAsia"/>
          <w:b/>
          <w:bCs/>
          <w:kern w:val="0"/>
          <w:sz w:val="30"/>
          <w:szCs w:val="30"/>
        </w:rPr>
        <w:t>第二部分  通用条款</w:t>
      </w:r>
      <w:bookmarkEnd w:id="149"/>
      <w:bookmarkEnd w:id="150"/>
      <w:bookmarkEnd w:id="151"/>
    </w:p>
    <w:p w:rsidR="00813720" w:rsidRPr="00D06E62" w:rsidRDefault="00813720">
      <w:pPr>
        <w:spacing w:line="360" w:lineRule="auto"/>
        <w:ind w:firstLine="198"/>
        <w:jc w:val="center"/>
        <w:outlineLvl w:val="1"/>
        <w:rPr>
          <w:rFonts w:ascii="宋体" w:hAnsi="宋体" w:cs="宋体"/>
          <w:bCs/>
          <w:kern w:val="0"/>
          <w:sz w:val="24"/>
        </w:rPr>
      </w:pP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详见《建设工程施工合同（示范文本）》(GF-1999-00201)“第二部分通用条款”。此处略。</w:t>
      </w:r>
    </w:p>
    <w:p w:rsidR="00813720" w:rsidRPr="00D06E62" w:rsidRDefault="003A75CC">
      <w:pPr>
        <w:spacing w:line="400" w:lineRule="exact"/>
        <w:ind w:firstLine="198"/>
        <w:jc w:val="center"/>
        <w:outlineLvl w:val="1"/>
        <w:rPr>
          <w:rFonts w:ascii="宋体" w:hAnsi="宋体" w:cs="宋体"/>
          <w:b/>
          <w:bCs/>
          <w:kern w:val="0"/>
          <w:sz w:val="30"/>
          <w:szCs w:val="30"/>
        </w:rPr>
      </w:pPr>
      <w:bookmarkStart w:id="152" w:name="_Toc321812041"/>
      <w:bookmarkStart w:id="153" w:name="_Toc324521838"/>
      <w:bookmarkStart w:id="154" w:name="_Toc290389745"/>
      <w:r w:rsidRPr="00D06E62">
        <w:rPr>
          <w:rFonts w:ascii="宋体" w:hAnsi="宋体" w:cs="宋体" w:hint="eastAsia"/>
          <w:b/>
          <w:bCs/>
          <w:kern w:val="0"/>
          <w:sz w:val="30"/>
          <w:szCs w:val="30"/>
        </w:rPr>
        <w:t xml:space="preserve">第三部分  </w:t>
      </w:r>
      <w:bookmarkEnd w:id="152"/>
      <w:bookmarkEnd w:id="153"/>
      <w:bookmarkEnd w:id="154"/>
      <w:r w:rsidRPr="00D06E62">
        <w:rPr>
          <w:rFonts w:ascii="宋体" w:hAnsi="宋体" w:cs="宋体" w:hint="eastAsia"/>
          <w:b/>
          <w:bCs/>
          <w:kern w:val="0"/>
          <w:sz w:val="30"/>
          <w:szCs w:val="30"/>
        </w:rPr>
        <w:t>专用合同条款</w:t>
      </w:r>
    </w:p>
    <w:p w:rsidR="00813720" w:rsidRPr="00D06E62" w:rsidRDefault="00813720">
      <w:pPr>
        <w:spacing w:line="360" w:lineRule="auto"/>
        <w:ind w:firstLineChars="200" w:firstLine="422"/>
        <w:rPr>
          <w:rFonts w:ascii="宋体" w:hAnsi="宋体" w:cs="宋体"/>
          <w:b/>
          <w:szCs w:val="21"/>
        </w:rPr>
      </w:pP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一、词语定义及合同文件</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w:t>
      </w:r>
      <w:r w:rsidRPr="00D06E62">
        <w:rPr>
          <w:rFonts w:ascii="宋体" w:hAnsi="宋体" w:cs="宋体" w:hint="eastAsia"/>
          <w:szCs w:val="21"/>
        </w:rPr>
        <w:t>、合同文件及解释顺序</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合同文件组成及解释顺序：见协议书约定内容</w:t>
      </w:r>
      <w:r w:rsidRPr="00D06E62">
        <w:rPr>
          <w:rFonts w:ascii="宋体" w:hAnsi="宋体" w:cs="宋体" w:hint="eastAsia"/>
          <w:szCs w:val="21"/>
          <w:u w:val="single"/>
        </w:rPr>
        <w:t>。</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w:t>
      </w:r>
      <w:r w:rsidRPr="00D06E62">
        <w:rPr>
          <w:rFonts w:ascii="宋体" w:hAnsi="宋体" w:cs="宋体" w:hint="eastAsia"/>
          <w:szCs w:val="21"/>
        </w:rPr>
        <w:t>、语言文字和适用法律、标准及规范</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3.1</w:t>
      </w:r>
      <w:r w:rsidRPr="00D06E62">
        <w:rPr>
          <w:rFonts w:ascii="宋体" w:hAnsi="宋体" w:cs="宋体" w:hint="eastAsia"/>
          <w:szCs w:val="21"/>
        </w:rPr>
        <w:t>本合同除使用汉语外，还使用</w:t>
      </w:r>
      <w:r w:rsidRPr="00D06E62">
        <w:rPr>
          <w:rFonts w:ascii="??" w:eastAsia="Times New Roman" w:hAnsi="??" w:cs="??"/>
          <w:szCs w:val="21"/>
          <w:u w:val="single"/>
        </w:rPr>
        <w:t xml:space="preserve"> / </w:t>
      </w:r>
      <w:r w:rsidRPr="00D06E62">
        <w:rPr>
          <w:rFonts w:ascii="宋体" w:hAnsi="宋体" w:cs="宋体" w:hint="eastAsia"/>
          <w:szCs w:val="21"/>
        </w:rPr>
        <w:t>语言文字。</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3.2</w:t>
      </w:r>
      <w:r w:rsidRPr="00D06E62">
        <w:rPr>
          <w:rFonts w:ascii="宋体" w:hAnsi="宋体" w:cs="宋体" w:hint="eastAsia"/>
          <w:szCs w:val="21"/>
        </w:rPr>
        <w:t>适用法律和法规</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需要明示的法律、行政法规：</w:t>
      </w:r>
      <w:r w:rsidRPr="00D06E62">
        <w:rPr>
          <w:rFonts w:ascii="宋体" w:hAnsi="宋体" w:cs="宋体" w:hint="eastAsia"/>
          <w:szCs w:val="21"/>
          <w:u w:val="single"/>
        </w:rPr>
        <w:t>《中华人民共和国合同法》、《中华人民共和国建筑法》等现行及后续国家法律、行政法规、部委规章，陕西省、相关地市的现行及后续地方法规、规章、规范性文件。</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3.3</w:t>
      </w:r>
      <w:r w:rsidRPr="00D06E62">
        <w:rPr>
          <w:rFonts w:ascii="宋体" w:hAnsi="宋体" w:cs="宋体" w:hint="eastAsia"/>
          <w:szCs w:val="21"/>
        </w:rPr>
        <w:t>适用标准、规范</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适用标准、规范的名称：</w:t>
      </w:r>
      <w:r w:rsidRPr="00D06E62">
        <w:rPr>
          <w:rFonts w:ascii="宋体" w:hAnsi="宋体" w:cs="宋体" w:hint="eastAsia"/>
          <w:szCs w:val="21"/>
          <w:u w:val="single"/>
        </w:rPr>
        <w:t>现行的国家、行业、陕西省及相关地市有关标准、规范；当上述标准与发包人、或设计技术条款要求不一致时，采用技术要求较高的标准，合同价款被视为已包括执行较高标准所需之全部费用。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发包人提供标准、规范的时间：</w:t>
      </w:r>
      <w:r w:rsidRPr="00D06E62">
        <w:rPr>
          <w:rFonts w:ascii="??" w:eastAsia="Times New Roman" w:hAnsi="??" w:cs="??"/>
          <w:szCs w:val="21"/>
          <w:u w:val="single"/>
        </w:rPr>
        <w:t xml:space="preserve">  /  </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国内没有相应标准、规范时的约定：</w:t>
      </w:r>
      <w:r w:rsidRPr="00D06E62">
        <w:rPr>
          <w:rFonts w:ascii="??" w:eastAsia="Times New Roman" w:hAnsi="??" w:cs="??"/>
          <w:szCs w:val="21"/>
          <w:u w:val="single"/>
        </w:rPr>
        <w:t xml:space="preserve">  /  </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w:t>
      </w:r>
      <w:r w:rsidRPr="00D06E62">
        <w:rPr>
          <w:rFonts w:ascii="宋体" w:hAnsi="宋体" w:cs="宋体" w:hint="eastAsia"/>
          <w:szCs w:val="21"/>
        </w:rPr>
        <w:t>、图纸</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4.1</w:t>
      </w:r>
      <w:r w:rsidRPr="00D06E62">
        <w:rPr>
          <w:rFonts w:ascii="宋体" w:hAnsi="宋体" w:cs="宋体" w:hint="eastAsia"/>
          <w:szCs w:val="21"/>
        </w:rPr>
        <w:t>发包人向承包人提供图纸日期和套数：</w:t>
      </w:r>
      <w:r w:rsidRPr="00D06E62">
        <w:rPr>
          <w:rFonts w:ascii="宋体" w:hAnsi="宋体" w:cs="宋体" w:hint="eastAsia"/>
          <w:szCs w:val="21"/>
          <w:u w:val="single"/>
        </w:rPr>
        <w:t>合同签订后三日内，发包人向承包人提供</w:t>
      </w:r>
      <w:r w:rsidRPr="00D06E62">
        <w:rPr>
          <w:rFonts w:ascii="宋体" w:hAnsi="宋体" w:cs="??" w:hint="eastAsia"/>
          <w:szCs w:val="21"/>
          <w:u w:val="single"/>
        </w:rPr>
        <w:t>2</w:t>
      </w:r>
      <w:r w:rsidRPr="00D06E62">
        <w:rPr>
          <w:rFonts w:ascii="宋体" w:hAnsi="宋体" w:cs="宋体" w:hint="eastAsia"/>
          <w:szCs w:val="21"/>
          <w:u w:val="single"/>
        </w:rPr>
        <w:t>套设计图。承包人应在图纸提供后</w:t>
      </w:r>
      <w:r w:rsidRPr="00D06E62">
        <w:rPr>
          <w:rFonts w:ascii="??" w:eastAsia="Times New Roman" w:hAnsi="??" w:cs="??"/>
          <w:szCs w:val="21"/>
          <w:u w:val="single"/>
        </w:rPr>
        <w:t>7</w:t>
      </w:r>
      <w:r w:rsidRPr="00D06E62">
        <w:rPr>
          <w:rFonts w:ascii="宋体" w:hAnsi="宋体" w:cs="宋体" w:hint="eastAsia"/>
          <w:szCs w:val="21"/>
          <w:u w:val="single"/>
        </w:rPr>
        <w:t>天内，将其认为相关图纸中可能存在的任何缺陷、遗漏或不足，以书面形式呈报监理监理工程师和发包人。</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发包人对图纸的保密要求：</w:t>
      </w:r>
      <w:r w:rsidRPr="00D06E62">
        <w:rPr>
          <w:rFonts w:ascii="宋体" w:hAnsi="宋体" w:cs="宋体" w:hint="eastAsia"/>
          <w:szCs w:val="21"/>
          <w:u w:val="single"/>
        </w:rPr>
        <w:t>本合同相关工程图纸使用范围仅限于本合同目的。</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使用国外图纸的要求及费用承担：</w:t>
      </w:r>
      <w:r w:rsidRPr="00D06E62">
        <w:rPr>
          <w:rFonts w:ascii="宋体" w:hAnsi="宋体" w:cs="宋体" w:hint="eastAsia"/>
          <w:szCs w:val="21"/>
          <w:u w:val="single"/>
        </w:rPr>
        <w:t>发生购买翻译标准、规范及施工工艺的费用，由承包人承担。</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二、双方一般权利和义务</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5</w:t>
      </w:r>
      <w:r w:rsidRPr="00D06E62">
        <w:rPr>
          <w:rFonts w:ascii="宋体" w:hAnsi="宋体" w:cs="宋体" w:hint="eastAsia"/>
          <w:szCs w:val="21"/>
        </w:rPr>
        <w:t>、监理工程师</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5.3</w:t>
      </w:r>
      <w:r w:rsidRPr="00D06E62">
        <w:rPr>
          <w:rFonts w:ascii="宋体" w:hAnsi="宋体" w:cs="宋体" w:hint="eastAsia"/>
          <w:szCs w:val="21"/>
        </w:rPr>
        <w:t>发包人派驻的监理工程师</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姓名：职务：</w:t>
      </w:r>
      <w:r w:rsidRPr="00D06E62">
        <w:rPr>
          <w:rFonts w:ascii="宋体" w:hAnsi="宋体" w:cs="宋体" w:hint="eastAsia"/>
          <w:szCs w:val="21"/>
          <w:u w:val="single"/>
        </w:rPr>
        <w:t>现场代表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职权：</w:t>
      </w:r>
      <w:r w:rsidRPr="00D06E62">
        <w:rPr>
          <w:rFonts w:ascii="宋体" w:hAnsi="宋体" w:cs="宋体" w:hint="eastAsia"/>
          <w:szCs w:val="21"/>
          <w:u w:val="single"/>
        </w:rPr>
        <w:t>负责对承包人、设计单位、监理单位等各方的协调管理，负责对工程质量、进度、造价、安全、文明施工、环境保护等工程建设环节进行监督、检查，负责解决合同规定的、应由发包方解决的问题。</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5.6</w:t>
      </w:r>
      <w:r w:rsidRPr="00D06E62">
        <w:rPr>
          <w:rFonts w:ascii="宋体" w:hAnsi="宋体" w:cs="宋体" w:hint="eastAsia"/>
          <w:szCs w:val="21"/>
        </w:rPr>
        <w:t>不实行监理的，监理工程师的职权：</w:t>
      </w:r>
      <w:r w:rsidRPr="00D06E62">
        <w:rPr>
          <w:rFonts w:ascii="宋体" w:hAnsi="宋体" w:cs="宋体" w:hint="eastAsia"/>
          <w:szCs w:val="21"/>
          <w:u w:val="single"/>
        </w:rPr>
        <w:t>（</w:t>
      </w:r>
      <w:r w:rsidRPr="00D06E62">
        <w:rPr>
          <w:rFonts w:ascii="??" w:eastAsia="Times New Roman" w:hAnsi="??" w:cs="??"/>
          <w:szCs w:val="21"/>
          <w:u w:val="single"/>
        </w:rPr>
        <w:t>1</w:t>
      </w:r>
      <w:r w:rsidRPr="00D06E62">
        <w:rPr>
          <w:rFonts w:ascii="宋体" w:hAnsi="宋体" w:cs="宋体" w:hint="eastAsia"/>
          <w:szCs w:val="21"/>
          <w:u w:val="single"/>
        </w:rPr>
        <w:t>）发布开工令、停工令、复工令；（</w:t>
      </w:r>
      <w:r w:rsidRPr="00D06E62">
        <w:rPr>
          <w:rFonts w:ascii="??" w:eastAsia="Times New Roman" w:hAnsi="??" w:cs="??"/>
          <w:szCs w:val="21"/>
          <w:u w:val="single"/>
        </w:rPr>
        <w:t>2</w:t>
      </w:r>
      <w:r w:rsidRPr="00D06E62">
        <w:rPr>
          <w:rFonts w:ascii="宋体" w:hAnsi="宋体" w:cs="宋体" w:hint="eastAsia"/>
          <w:szCs w:val="21"/>
          <w:u w:val="single"/>
        </w:rPr>
        <w:t>）对合同规定的承包人的义务提出变更；（</w:t>
      </w:r>
      <w:r w:rsidRPr="00D06E62">
        <w:rPr>
          <w:rFonts w:ascii="??" w:eastAsia="Times New Roman" w:hAnsi="??" w:cs="??"/>
          <w:szCs w:val="21"/>
          <w:u w:val="single"/>
        </w:rPr>
        <w:t>3</w:t>
      </w:r>
      <w:r w:rsidRPr="00D06E62">
        <w:rPr>
          <w:rFonts w:ascii="宋体" w:hAnsi="宋体" w:cs="宋体" w:hint="eastAsia"/>
          <w:szCs w:val="21"/>
          <w:u w:val="single"/>
        </w:rPr>
        <w:t>）超出施工合同约定的工程价格的调整和变更。</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7</w:t>
      </w:r>
      <w:r w:rsidRPr="00D06E62">
        <w:rPr>
          <w:rFonts w:ascii="宋体" w:hAnsi="宋体" w:cs="宋体" w:hint="eastAsia"/>
          <w:szCs w:val="21"/>
        </w:rPr>
        <w:t>、项目经理</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姓名：</w:t>
      </w:r>
      <w:r w:rsidRPr="00D06E62">
        <w:rPr>
          <w:rFonts w:ascii="宋体" w:hAnsi="宋体" w:cs="宋体" w:hint="eastAsia"/>
          <w:szCs w:val="21"/>
          <w:u w:val="single"/>
        </w:rPr>
        <w:t>见《中标通知书》</w:t>
      </w:r>
      <w:r w:rsidRPr="00D06E62">
        <w:rPr>
          <w:rFonts w:ascii="宋体" w:hAnsi="宋体" w:cs="宋体" w:hint="eastAsia"/>
          <w:szCs w:val="21"/>
        </w:rPr>
        <w:t>职务：</w:t>
      </w:r>
      <w:r w:rsidRPr="00D06E62">
        <w:rPr>
          <w:rFonts w:ascii="宋体" w:hAnsi="宋体" w:cs="宋体" w:hint="eastAsia"/>
          <w:szCs w:val="21"/>
          <w:u w:val="single"/>
        </w:rPr>
        <w:t>项目经理</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8</w:t>
      </w:r>
      <w:r w:rsidRPr="00D06E62">
        <w:rPr>
          <w:rFonts w:ascii="宋体" w:hAnsi="宋体" w:cs="宋体" w:hint="eastAsia"/>
          <w:szCs w:val="21"/>
        </w:rPr>
        <w:t>、发包人工作</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8.1</w:t>
      </w:r>
      <w:r w:rsidRPr="00D06E62">
        <w:rPr>
          <w:rFonts w:ascii="宋体" w:hAnsi="宋体" w:cs="宋体" w:hint="eastAsia"/>
          <w:szCs w:val="21"/>
        </w:rPr>
        <w:t>发包人应按约定的时间和要求完成以下工作：</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1</w:t>
      </w:r>
      <w:r w:rsidRPr="00D06E62">
        <w:rPr>
          <w:rFonts w:ascii="宋体" w:hAnsi="宋体" w:cs="宋体" w:hint="eastAsia"/>
          <w:szCs w:val="21"/>
        </w:rPr>
        <w:t>）施工场地具备施工条件的要求及完成的时间：</w:t>
      </w:r>
      <w:r w:rsidRPr="00D06E62">
        <w:rPr>
          <w:rFonts w:ascii="宋体" w:hAnsi="宋体" w:cs="宋体" w:hint="eastAsia"/>
          <w:szCs w:val="21"/>
          <w:u w:val="single"/>
        </w:rPr>
        <w:t>发包人将根据施工的需要分阶段将施工现场（不包括因施工需要而临时租用的场地）交付承包人。局部现场因特殊情况不能满足施工需要时，施工单位应自行调整施工计划，不得向发包人提出补偿要求。根据本工程的实际情况，地面下和地上的管线将根据施工的需要进行拆迁。</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2</w:t>
      </w:r>
      <w:r w:rsidRPr="00D06E62">
        <w:rPr>
          <w:rFonts w:ascii="宋体" w:hAnsi="宋体" w:cs="宋体" w:hint="eastAsia"/>
          <w:szCs w:val="21"/>
        </w:rPr>
        <w:t>）将施工所需的水、电、通讯线路接至施工场地的时间、地点和供应要求：</w:t>
      </w:r>
      <w:r w:rsidRPr="00D06E62">
        <w:rPr>
          <w:rFonts w:ascii="宋体" w:hAnsi="宋体" w:cs="宋体" w:hint="eastAsia"/>
          <w:szCs w:val="21"/>
          <w:u w:val="single"/>
        </w:rPr>
        <w:t>投标期间承包人应仔细踏勘施工现场，</w:t>
      </w:r>
      <w:r w:rsidRPr="00D06E62">
        <w:rPr>
          <w:rFonts w:ascii="宋体" w:hAnsi="宋体" w:cs="宋体" w:hint="eastAsia"/>
          <w:szCs w:val="21"/>
        </w:rPr>
        <w:t>施</w:t>
      </w:r>
      <w:r w:rsidRPr="00D06E62">
        <w:rPr>
          <w:rFonts w:ascii="宋体" w:hAnsi="宋体" w:cs="宋体" w:hint="eastAsia"/>
          <w:szCs w:val="21"/>
          <w:u w:val="single"/>
        </w:rPr>
        <w:t>工所需水、电、通讯线路由总承包人提供接驳点，费用由承包人承担。</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其计量和计价方法为：</w:t>
      </w:r>
      <w:r w:rsidRPr="00D06E62">
        <w:rPr>
          <w:rFonts w:ascii="宋体" w:hAnsi="宋体" w:cs="宋体" w:hint="eastAsia"/>
          <w:szCs w:val="21"/>
          <w:u w:val="single"/>
        </w:rPr>
        <w:t>承包人根据现场实际情况自主报价，一切费用均包含在投标报价中，价差不计取。</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3</w:t>
      </w:r>
      <w:r w:rsidRPr="00D06E62">
        <w:rPr>
          <w:rFonts w:ascii="宋体" w:hAnsi="宋体" w:cs="宋体" w:hint="eastAsia"/>
          <w:szCs w:val="21"/>
        </w:rPr>
        <w:t>）施工场地与公共道路的通道开通时间和要求：</w:t>
      </w:r>
      <w:r w:rsidRPr="00D06E62">
        <w:rPr>
          <w:rFonts w:ascii="宋体" w:hAnsi="宋体" w:cs="宋体" w:hint="eastAsia"/>
          <w:szCs w:val="21"/>
          <w:u w:val="single"/>
        </w:rPr>
        <w:t>通往现场已有通道，投标期间承包人应仔细踏勘施工现场。场内道路承包人自行考虑，并承担相关费用。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4</w:t>
      </w:r>
      <w:r w:rsidRPr="00D06E62">
        <w:rPr>
          <w:rFonts w:ascii="宋体" w:hAnsi="宋体" w:cs="宋体" w:hint="eastAsia"/>
          <w:szCs w:val="21"/>
        </w:rPr>
        <w:t>）地下管线资料的提供时间：</w:t>
      </w:r>
      <w:r w:rsidRPr="00D06E62">
        <w:rPr>
          <w:rFonts w:ascii="宋体" w:hAnsi="宋体" w:cs="宋体" w:hint="eastAsia"/>
          <w:szCs w:val="21"/>
          <w:u w:val="single"/>
        </w:rPr>
        <w:t>开工前。</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5</w:t>
      </w:r>
      <w:r w:rsidRPr="00D06E62">
        <w:rPr>
          <w:rFonts w:ascii="宋体" w:hAnsi="宋体" w:cs="宋体" w:hint="eastAsia"/>
          <w:szCs w:val="21"/>
        </w:rPr>
        <w:t>）由发包人办理的施工所需证件、批件的名称和完成时间：</w:t>
      </w:r>
      <w:r w:rsidRPr="00D06E62">
        <w:rPr>
          <w:rFonts w:ascii="宋体" w:hAnsi="宋体" w:cs="宋体" w:hint="eastAsia"/>
          <w:szCs w:val="21"/>
          <w:u w:val="single"/>
        </w:rPr>
        <w:t>有关工程（或部位）开工前，承包人应积极协助发包人办理完或受托办理完应由发包人办理的有关施工证件和批件。</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6</w:t>
      </w:r>
      <w:r w:rsidRPr="00D06E62">
        <w:rPr>
          <w:rFonts w:ascii="宋体" w:hAnsi="宋体" w:cs="宋体" w:hint="eastAsia"/>
          <w:szCs w:val="21"/>
        </w:rPr>
        <w:t>）水准点与座标控制点交验要求：</w:t>
      </w:r>
      <w:r w:rsidRPr="00D06E62">
        <w:rPr>
          <w:rFonts w:ascii="宋体" w:hAnsi="宋体" w:cs="宋体" w:hint="eastAsia"/>
          <w:szCs w:val="21"/>
          <w:u w:val="single"/>
        </w:rPr>
        <w:t>发包方在开工前以书面形式向承包人提供水准点与坐标控制点组资料，并进行现场交验。</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7</w:t>
      </w:r>
      <w:r w:rsidRPr="00D06E62">
        <w:rPr>
          <w:rFonts w:ascii="宋体" w:hAnsi="宋体" w:cs="宋体" w:hint="eastAsia"/>
          <w:szCs w:val="21"/>
        </w:rPr>
        <w:t>）图纸会审和设计交底时间：</w:t>
      </w:r>
      <w:r w:rsidRPr="00D06E62">
        <w:rPr>
          <w:rFonts w:ascii="宋体" w:hAnsi="宋体" w:cs="宋体" w:hint="eastAsia"/>
          <w:szCs w:val="21"/>
          <w:u w:val="single"/>
        </w:rPr>
        <w:t>开工前。</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8</w:t>
      </w:r>
      <w:r w:rsidRPr="00D06E62">
        <w:rPr>
          <w:rFonts w:ascii="宋体" w:hAnsi="宋体" w:cs="宋体" w:hint="eastAsia"/>
          <w:szCs w:val="21"/>
        </w:rPr>
        <w:t>）协调处理施工场地周围地下管线和邻近建筑物、构筑物</w:t>
      </w:r>
      <w:r w:rsidRPr="00D06E62">
        <w:rPr>
          <w:rFonts w:ascii="??" w:eastAsia="Times New Roman" w:hAnsi="??" w:cs="??"/>
          <w:szCs w:val="21"/>
        </w:rPr>
        <w:t>(</w:t>
      </w:r>
      <w:r w:rsidRPr="00D06E62">
        <w:rPr>
          <w:rFonts w:ascii="宋体" w:hAnsi="宋体" w:cs="宋体" w:hint="eastAsia"/>
          <w:szCs w:val="21"/>
        </w:rPr>
        <w:t>含文物保护建筑</w:t>
      </w:r>
      <w:r w:rsidRPr="00D06E62">
        <w:rPr>
          <w:rFonts w:ascii="??" w:eastAsia="Times New Roman" w:hAnsi="??" w:cs="??"/>
          <w:szCs w:val="21"/>
        </w:rPr>
        <w:t>)</w:t>
      </w:r>
      <w:r w:rsidRPr="00D06E62">
        <w:rPr>
          <w:rFonts w:ascii="宋体" w:hAnsi="宋体" w:cs="宋体" w:hint="eastAsia"/>
          <w:szCs w:val="21"/>
        </w:rPr>
        <w:t>、古树名木的保护工作：</w:t>
      </w:r>
      <w:r w:rsidRPr="00D06E62">
        <w:rPr>
          <w:rFonts w:ascii="宋体" w:hAnsi="宋体" w:cs="宋体" w:hint="eastAsia"/>
          <w:szCs w:val="21"/>
          <w:u w:val="single"/>
        </w:rPr>
        <w:t>协调、协助承包人进行有关保护工作</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9</w:t>
      </w:r>
      <w:r w:rsidRPr="00D06E62">
        <w:rPr>
          <w:rFonts w:ascii="宋体" w:hAnsi="宋体" w:cs="宋体" w:hint="eastAsia"/>
          <w:szCs w:val="21"/>
        </w:rPr>
        <w:t>）双方约定发包人应做的其他工作：</w:t>
      </w:r>
      <w:r w:rsidRPr="00D06E62">
        <w:rPr>
          <w:rFonts w:ascii="宋体" w:hAnsi="宋体" w:cs="宋体" w:hint="eastAsia"/>
          <w:szCs w:val="21"/>
          <w:u w:val="single"/>
        </w:rPr>
        <w:t>无</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rPr>
        <w:t>8.2</w:t>
      </w:r>
      <w:r w:rsidRPr="00D06E62">
        <w:rPr>
          <w:rFonts w:ascii="宋体" w:hAnsi="宋体" w:cs="宋体" w:hint="eastAsia"/>
          <w:szCs w:val="21"/>
        </w:rPr>
        <w:t>发包人委托承包人办理的工作：</w:t>
      </w:r>
      <w:r w:rsidRPr="00D06E62">
        <w:rPr>
          <w:rFonts w:ascii="宋体" w:hAnsi="宋体" w:cs="宋体" w:hint="eastAsia"/>
          <w:szCs w:val="21"/>
          <w:u w:val="single"/>
        </w:rPr>
        <w:t>承包人应采取适当的措施对施工现场周围的居民和群众进行安抚，避免发生施工扰民及民扰事件，上述工作的相关费用已经包含在合同价款中，发包人不承担任何与施工扰民或民扰有关的费用，工期亦不予以延长。如发生上述事件，发包人应按次支付壹万违约金，发包人有权从工程进度款中扣除。</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9</w:t>
      </w:r>
      <w:r w:rsidRPr="00D06E62">
        <w:rPr>
          <w:rFonts w:ascii="宋体" w:hAnsi="宋体" w:cs="宋体" w:hint="eastAsia"/>
          <w:szCs w:val="21"/>
        </w:rPr>
        <w:t>、承包人工作</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9.1</w:t>
      </w:r>
      <w:r w:rsidRPr="00D06E62">
        <w:rPr>
          <w:rFonts w:ascii="宋体" w:hAnsi="宋体" w:cs="宋体" w:hint="eastAsia"/>
          <w:szCs w:val="21"/>
        </w:rPr>
        <w:t>承包人应按约定时间和要求，完成以下工作：</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1</w:t>
      </w:r>
      <w:r w:rsidRPr="00D06E62">
        <w:rPr>
          <w:rFonts w:ascii="宋体" w:hAnsi="宋体" w:cs="宋体" w:hint="eastAsia"/>
          <w:szCs w:val="21"/>
        </w:rPr>
        <w:t>）需由设计资质等级和业务范围允许的承包人完成的设计文件提交时间：</w:t>
      </w:r>
      <w:r w:rsidRPr="00D06E62">
        <w:rPr>
          <w:rFonts w:ascii="??" w:eastAsia="Times New Roman" w:hAnsi="??" w:cs="??"/>
          <w:szCs w:val="21"/>
          <w:u w:val="single"/>
        </w:rPr>
        <w:t xml:space="preserve"> / </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2</w:t>
      </w:r>
      <w:r w:rsidRPr="00D06E62">
        <w:rPr>
          <w:rFonts w:ascii="宋体" w:hAnsi="宋体" w:cs="宋体" w:hint="eastAsia"/>
          <w:szCs w:val="21"/>
        </w:rPr>
        <w:t>）应提供计划、报表的名称及完成时间：</w:t>
      </w:r>
      <w:r w:rsidRPr="00D06E62">
        <w:rPr>
          <w:rFonts w:ascii="宋体" w:hAnsi="宋体" w:cs="宋体" w:hint="eastAsia"/>
          <w:szCs w:val="21"/>
          <w:u w:val="single"/>
        </w:rPr>
        <w:t>进场后每</w:t>
      </w:r>
      <w:r w:rsidRPr="00D06E62">
        <w:rPr>
          <w:rFonts w:ascii="??" w:eastAsia="Times New Roman" w:hAnsi="??" w:cs="??"/>
          <w:szCs w:val="21"/>
          <w:u w:val="single"/>
        </w:rPr>
        <w:t>2</w:t>
      </w:r>
      <w:r w:rsidRPr="00D06E62">
        <w:rPr>
          <w:rFonts w:ascii="??" w:hAnsi="??" w:cs="??" w:hint="eastAsia"/>
          <w:szCs w:val="21"/>
          <w:u w:val="single"/>
        </w:rPr>
        <w:t>0</w:t>
      </w:r>
      <w:r w:rsidRPr="00D06E62">
        <w:rPr>
          <w:rFonts w:ascii="宋体" w:hAnsi="宋体" w:cs="宋体" w:hint="eastAsia"/>
          <w:szCs w:val="21"/>
          <w:u w:val="single"/>
        </w:rPr>
        <w:t>日提供工程进度计划及费用计划、进度统计报表，各一式四份。</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3</w:t>
      </w:r>
      <w:r w:rsidRPr="00D06E62">
        <w:rPr>
          <w:rFonts w:ascii="宋体" w:hAnsi="宋体" w:cs="宋体" w:hint="eastAsia"/>
          <w:szCs w:val="21"/>
        </w:rPr>
        <w:t>）承担施工安全保卫工作及非夜间施工照明的责任和要求：</w:t>
      </w:r>
      <w:r w:rsidRPr="00D06E62">
        <w:rPr>
          <w:rFonts w:ascii="宋体" w:hAnsi="宋体" w:cs="宋体" w:hint="eastAsia"/>
          <w:szCs w:val="21"/>
          <w:u w:val="single"/>
        </w:rPr>
        <w:t>承担整个施工区域全天的安全保卫工作，负责完成整个施工区域施工照明系统及围栏设施的设计、施工、安装和维护工作。</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4</w:t>
      </w:r>
      <w:r w:rsidRPr="00D06E62">
        <w:rPr>
          <w:rFonts w:ascii="宋体" w:hAnsi="宋体" w:cs="宋体" w:hint="eastAsia"/>
          <w:szCs w:val="21"/>
        </w:rPr>
        <w:t>）向发包人提供的办公和生活房屋及设施的要求：</w:t>
      </w:r>
      <w:r w:rsidRPr="00D06E62">
        <w:rPr>
          <w:rFonts w:ascii="宋体" w:hAnsi="宋体" w:cs="宋体" w:hint="eastAsia"/>
          <w:szCs w:val="21"/>
          <w:u w:val="single"/>
        </w:rPr>
        <w:t>不提供</w:t>
      </w:r>
    </w:p>
    <w:p w:rsidR="00813720" w:rsidRPr="00D06E62" w:rsidRDefault="003A75CC">
      <w:pPr>
        <w:snapToGrid w:val="0"/>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5</w:t>
      </w:r>
      <w:r w:rsidRPr="00D06E62">
        <w:rPr>
          <w:rFonts w:ascii="宋体" w:hAnsi="宋体" w:cs="宋体" w:hint="eastAsia"/>
          <w:szCs w:val="21"/>
        </w:rPr>
        <w:t>）需承包人办理的有关施工场地交通、环卫和施工噪音管理等手续：</w:t>
      </w:r>
      <w:r w:rsidRPr="00D06E62">
        <w:rPr>
          <w:rFonts w:ascii="宋体" w:hAnsi="宋体" w:cs="宋体" w:hint="eastAsia"/>
          <w:szCs w:val="21"/>
          <w:u w:val="single"/>
        </w:rPr>
        <w:t>承包人在开工前</w:t>
      </w:r>
      <w:r w:rsidRPr="00D06E62">
        <w:rPr>
          <w:rFonts w:ascii="??" w:eastAsia="Times New Roman" w:hAnsi="??" w:cs="??"/>
          <w:szCs w:val="21"/>
          <w:u w:val="single"/>
        </w:rPr>
        <w:t>15</w:t>
      </w:r>
      <w:r w:rsidRPr="00D06E62">
        <w:rPr>
          <w:rFonts w:ascii="宋体" w:hAnsi="宋体" w:cs="宋体" w:hint="eastAsia"/>
          <w:szCs w:val="21"/>
          <w:u w:val="single"/>
        </w:rPr>
        <w:t>天内，按规定办理好有关施工场地交通、环卫、安全生产和施工噪音管理等手续；如承包人未按本约定及时办理上述手续，所造成的相关主管部门的处罚由承包人承担，并赔偿由此给发包人造成的一切损失。施工现场必须及时清扫，无垃圾堆积，要求日产日清，所产生渣土垃圾堆放不得超过</w:t>
      </w:r>
      <w:r w:rsidRPr="00D06E62">
        <w:rPr>
          <w:rFonts w:ascii="??" w:eastAsia="Times New Roman" w:hAnsi="??" w:cs="??"/>
          <w:szCs w:val="21"/>
          <w:u w:val="single"/>
        </w:rPr>
        <w:t>2</w:t>
      </w:r>
      <w:r w:rsidRPr="00D06E62">
        <w:rPr>
          <w:rFonts w:ascii="宋体" w:hAnsi="宋体" w:cs="宋体" w:hint="eastAsia"/>
          <w:szCs w:val="21"/>
          <w:u w:val="single"/>
        </w:rPr>
        <w:t>日；交工前清理现场达到市政设施无污染。冲洗时不得让水漫流，不得污染路面，不得损坏区内设施和绿化成果，保持周边环境卫生良好，发现一次违规现象，承包人应支付壹仟元违约金。如因次导致发包人被政府主管部门处罚等给发包人造成损失的，承包人还应承担因此给发包人造成的损失。</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6</w:t>
      </w:r>
      <w:r w:rsidRPr="00D06E62">
        <w:rPr>
          <w:rFonts w:ascii="宋体" w:hAnsi="宋体" w:cs="宋体" w:hint="eastAsia"/>
          <w:szCs w:val="21"/>
        </w:rPr>
        <w:t>）已完工程成品保护的特殊要求及费用承担：</w:t>
      </w:r>
      <w:r w:rsidRPr="00D06E62">
        <w:rPr>
          <w:rFonts w:ascii="宋体" w:hAnsi="宋体" w:cs="宋体" w:hint="eastAsia"/>
          <w:szCs w:val="21"/>
          <w:u w:val="single"/>
        </w:rPr>
        <w:t>承包人负责工程移交前的现场成品保护工作，承担相应的费用；保护期间发生损坏，承包人自费予以修复。</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7</w:t>
      </w:r>
      <w:r w:rsidRPr="00D06E62">
        <w:rPr>
          <w:rFonts w:ascii="宋体" w:hAnsi="宋体" w:cs="宋体" w:hint="eastAsia"/>
          <w:szCs w:val="21"/>
        </w:rPr>
        <w:t>）施工场地周围地下管线和邻近建筑物、构筑物（含文物保护建筑）、古树名木的保护要求及费用承担：</w:t>
      </w:r>
      <w:r w:rsidRPr="00D06E62">
        <w:rPr>
          <w:rFonts w:ascii="宋体" w:hAnsi="宋体" w:cs="宋体" w:hint="eastAsia"/>
          <w:szCs w:val="21"/>
          <w:u w:val="single"/>
        </w:rPr>
        <w:t>承包人负责施工场地内及周围地下管线和临近建筑物、构筑物、古树名木的保护，并承担相应的保护费用。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8</w:t>
      </w:r>
      <w:r w:rsidRPr="00D06E62">
        <w:rPr>
          <w:rFonts w:ascii="宋体" w:hAnsi="宋体" w:cs="宋体" w:hint="eastAsia"/>
          <w:szCs w:val="21"/>
        </w:rPr>
        <w:t>）施工场地清洁卫生的要求：</w:t>
      </w:r>
      <w:r w:rsidRPr="00D06E62">
        <w:rPr>
          <w:rFonts w:ascii="宋体" w:hAnsi="宋体" w:cs="宋体" w:hint="eastAsia"/>
          <w:szCs w:val="21"/>
          <w:u w:val="single"/>
        </w:rPr>
        <w:t>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合同期限内因自身原因违反有关环卫规定造成的损失和罚款由承包人自行承担。</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9</w:t>
      </w:r>
      <w:r w:rsidRPr="00D06E62">
        <w:rPr>
          <w:rFonts w:ascii="宋体" w:hAnsi="宋体" w:cs="宋体" w:hint="eastAsia"/>
          <w:szCs w:val="21"/>
        </w:rPr>
        <w:t>）双方约定承包人应做的其他工作：</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1</w:t>
      </w:r>
      <w:r w:rsidRPr="00D06E62">
        <w:rPr>
          <w:rFonts w:ascii="宋体" w:hAnsi="宋体" w:cs="宋体" w:hint="eastAsia"/>
          <w:szCs w:val="21"/>
          <w:u w:val="single"/>
        </w:rPr>
        <w:t>）任何为本工程正常使用功能和设计寿命所必须的或为本工程适用的任何规范、规程或标准所要求的工作，除</w:t>
      </w:r>
      <w:r w:rsidRPr="00D06E62">
        <w:rPr>
          <w:rFonts w:ascii="宋体" w:hAnsi="宋体" w:cs="宋体" w:hint="eastAsia"/>
          <w:bCs/>
          <w:spacing w:val="20"/>
          <w:szCs w:val="21"/>
          <w:u w:val="single"/>
        </w:rPr>
        <w:t>在本</w:t>
      </w:r>
      <w:r w:rsidRPr="00D06E62">
        <w:rPr>
          <w:rFonts w:ascii="宋体" w:hAnsi="宋体" w:cs="宋体" w:hint="eastAsia"/>
          <w:szCs w:val="21"/>
          <w:u w:val="single"/>
        </w:rPr>
        <w:t>合同及其它分包合同中明确地约定属于其他分包人的工作以外，此类工作应作为本工程总承包人的责任和义务由承包人承担。</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u w:val="single"/>
        </w:rPr>
        <w:t>2</w:t>
      </w:r>
      <w:r w:rsidRPr="00D06E62">
        <w:rPr>
          <w:rFonts w:ascii="宋体" w:hAnsi="宋体" w:cs="宋体" w:hint="eastAsia"/>
          <w:szCs w:val="21"/>
          <w:u w:val="single"/>
        </w:rPr>
        <w:t>）主动协调、配合其他承</w:t>
      </w:r>
      <w:r w:rsidRPr="00D06E62">
        <w:rPr>
          <w:rFonts w:ascii="??" w:eastAsia="Times New Roman" w:hAnsi="??" w:cs="??"/>
          <w:szCs w:val="21"/>
          <w:u w:val="single"/>
        </w:rPr>
        <w:t>/</w:t>
      </w:r>
      <w:r w:rsidRPr="00D06E62">
        <w:rPr>
          <w:rFonts w:ascii="宋体" w:hAnsi="宋体" w:cs="宋体" w:hint="eastAsia"/>
          <w:szCs w:val="21"/>
          <w:u w:val="single"/>
        </w:rPr>
        <w:t>分包人的工作。</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3</w:t>
      </w:r>
      <w:r w:rsidRPr="00D06E62">
        <w:rPr>
          <w:rFonts w:ascii="宋体" w:hAnsi="宋体" w:cs="宋体" w:hint="eastAsia"/>
          <w:szCs w:val="21"/>
          <w:u w:val="single"/>
        </w:rPr>
        <w:t>）确保安全文明施工，创卫达到项目所在地的《施工工地创卫实施标准》。</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w:t>
      </w:r>
      <w:r w:rsidRPr="00D06E62">
        <w:rPr>
          <w:rFonts w:ascii="宋体" w:hAnsi="宋体" w:cs="宋体" w:hint="eastAsia"/>
          <w:szCs w:val="21"/>
          <w:u w:val="single"/>
        </w:rPr>
        <w:t>）遵守发包人现场管理的有关规定及管理办法。</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u w:val="single"/>
        </w:rPr>
        <w:t>5</w:t>
      </w:r>
      <w:r w:rsidRPr="00D06E62">
        <w:rPr>
          <w:rFonts w:ascii="宋体" w:hAnsi="宋体" w:cs="宋体" w:hint="eastAsia"/>
          <w:szCs w:val="21"/>
          <w:u w:val="single"/>
        </w:rPr>
        <w:t>）根据现场需要，发包人有权要求承包人进行相关的拆迁工作，费用由发包人承担。</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6</w:t>
      </w:r>
      <w:r w:rsidRPr="00D06E62">
        <w:rPr>
          <w:rFonts w:ascii="宋体" w:hAnsi="宋体" w:cs="宋体" w:hint="eastAsia"/>
          <w:szCs w:val="21"/>
          <w:u w:val="single"/>
        </w:rPr>
        <w:t>）承包人的临时用地由承包人自行调查解决并办理租用手续，租地费用视为已计入措施项目费用中，其用地数量、时间及因此而发生的协调、租用等相关费用都应包含在内。</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10</w:t>
      </w:r>
      <w:r w:rsidRPr="00D06E62">
        <w:rPr>
          <w:rFonts w:ascii="宋体" w:hAnsi="宋体" w:cs="宋体" w:hint="eastAsia"/>
          <w:szCs w:val="21"/>
        </w:rPr>
        <w:t>）</w:t>
      </w:r>
      <w:r w:rsidRPr="00D06E62">
        <w:rPr>
          <w:rFonts w:ascii="宋体" w:hAnsi="宋体" w:cs="宋体" w:hint="eastAsia"/>
          <w:szCs w:val="21"/>
          <w:u w:val="single"/>
        </w:rPr>
        <w:t>承包人负责承包范围内政府相关部门前期审报及后期验收备案工作，并承担相应费用。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11</w:t>
      </w:r>
      <w:r w:rsidRPr="00D06E62">
        <w:rPr>
          <w:rFonts w:ascii="宋体" w:hAnsi="宋体" w:cs="宋体" w:hint="eastAsia"/>
          <w:szCs w:val="21"/>
        </w:rPr>
        <w:t>）</w:t>
      </w:r>
      <w:r w:rsidRPr="00D06E62">
        <w:rPr>
          <w:rFonts w:ascii="宋体" w:hAnsi="宋体" w:cs="宋体" w:hint="eastAsia"/>
          <w:szCs w:val="21"/>
          <w:u w:val="single"/>
        </w:rPr>
        <w:t>承包人不得以任何理由聚众闹事。否则视为违约，每次应按工程款总额</w:t>
      </w:r>
      <w:r w:rsidRPr="00D06E62">
        <w:rPr>
          <w:rFonts w:ascii="??" w:eastAsia="Times New Roman" w:hAnsi="??" w:cs="??"/>
          <w:szCs w:val="21"/>
          <w:u w:val="single"/>
        </w:rPr>
        <w:t>10%</w:t>
      </w:r>
      <w:r w:rsidRPr="00D06E62">
        <w:rPr>
          <w:rFonts w:ascii="宋体" w:hAnsi="宋体" w:cs="宋体" w:hint="eastAsia"/>
          <w:szCs w:val="21"/>
          <w:u w:val="single"/>
        </w:rPr>
        <w:t>的支付违约金。因此给发包人造成损失的，承包人海英继续承担损失赔偿责任。</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三、施工组织设计和工期</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10</w:t>
      </w:r>
      <w:r w:rsidRPr="00D06E62">
        <w:rPr>
          <w:rFonts w:ascii="宋体" w:hAnsi="宋体" w:cs="宋体" w:hint="eastAsia"/>
          <w:szCs w:val="21"/>
          <w:u w:val="single"/>
        </w:rPr>
        <w:t>、进度计划</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10.1</w:t>
      </w:r>
      <w:r w:rsidRPr="00D06E62">
        <w:rPr>
          <w:rFonts w:ascii="宋体" w:hAnsi="宋体" w:cs="宋体" w:hint="eastAsia"/>
          <w:szCs w:val="21"/>
          <w:u w:val="single"/>
        </w:rPr>
        <w:t>承包人提供施工组织设计（施工方案）和进度计划的时间：</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承包人于签订合同后</w:t>
      </w:r>
      <w:r w:rsidRPr="00D06E62">
        <w:rPr>
          <w:rFonts w:ascii="??" w:eastAsia="Times New Roman" w:hAnsi="??" w:cs="??"/>
          <w:szCs w:val="21"/>
          <w:u w:val="single"/>
        </w:rPr>
        <w:t>7</w:t>
      </w:r>
      <w:r w:rsidRPr="00D06E62">
        <w:rPr>
          <w:rFonts w:ascii="宋体" w:hAnsi="宋体" w:cs="宋体" w:hint="eastAsia"/>
          <w:szCs w:val="21"/>
          <w:u w:val="single"/>
        </w:rPr>
        <w:t>天内，在不低于中标施工组织设计标准的约束条件下，结合发包人的进一步要求，编制详细的施工组织设计（施工方案）和进度计划。承包人必须按批准的进度计划组织施工，接受发包人代表对进度的检查、监督。工程实际进度与工程进度计划不符时，承包人应按发包人代表的要求提出改进措施，经发包人代表签认后执行。若工程实际进度比工程进度计划延迟</w:t>
      </w:r>
      <w:r w:rsidRPr="00D06E62">
        <w:rPr>
          <w:rFonts w:ascii="??" w:eastAsia="Times New Roman" w:hAnsi="??" w:cs="??"/>
          <w:szCs w:val="21"/>
          <w:u w:val="single"/>
        </w:rPr>
        <w:t>10</w:t>
      </w:r>
      <w:r w:rsidRPr="00D06E62">
        <w:rPr>
          <w:rFonts w:ascii="宋体" w:hAnsi="宋体" w:cs="宋体" w:hint="eastAsia"/>
          <w:szCs w:val="21"/>
          <w:u w:val="single"/>
        </w:rPr>
        <w:t>天及其以上时，视为承包人严重违约，发包人有权单方面解除合同，并有权扣除全部履保证金，给发包人造成损失的，承包人还应承担全部赔偿责任。</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承包人应按照经发包人或监理工程师批准的上述施工组织设计和进度计划进行施工，但在任何情况下，发包人或监理工程师对上述施工组织设计、进度计划的批准不应解除承包人对工程应负的各种责任。</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监理工程师确认的时间：</w:t>
      </w:r>
      <w:r w:rsidRPr="00D06E62">
        <w:rPr>
          <w:rFonts w:ascii="宋体" w:hAnsi="宋体" w:cs="宋体" w:hint="eastAsia"/>
          <w:szCs w:val="21"/>
          <w:u w:val="single"/>
        </w:rPr>
        <w:t>监理工程师在收到文件后</w:t>
      </w:r>
      <w:r w:rsidRPr="00D06E62">
        <w:rPr>
          <w:rFonts w:ascii="??" w:eastAsia="Times New Roman" w:hAnsi="??" w:cs="??"/>
          <w:szCs w:val="21"/>
          <w:u w:val="single"/>
        </w:rPr>
        <w:t>7</w:t>
      </w:r>
      <w:r w:rsidRPr="00D06E62">
        <w:rPr>
          <w:rFonts w:ascii="宋体" w:hAnsi="宋体" w:cs="宋体" w:hint="eastAsia"/>
          <w:szCs w:val="21"/>
          <w:u w:val="single"/>
        </w:rPr>
        <w:t>天内确认或提出修改意见。</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10.2</w:t>
      </w:r>
      <w:r w:rsidRPr="00D06E62">
        <w:rPr>
          <w:rFonts w:ascii="宋体" w:hAnsi="宋体" w:cs="宋体" w:hint="eastAsia"/>
          <w:szCs w:val="21"/>
        </w:rPr>
        <w:t>群体工程中有关进度计划的要求：</w:t>
      </w:r>
      <w:r w:rsidRPr="00D06E62">
        <w:rPr>
          <w:rFonts w:ascii="宋体" w:hAnsi="宋体" w:cs="宋体" w:hint="eastAsia"/>
          <w:szCs w:val="21"/>
          <w:u w:val="single"/>
        </w:rPr>
        <w:t>不适用。</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10.3开工令发出后5个工作日内承包人不进场施工，视为承包人严重违约，发包人有权单方解除合同，并有权扣除全部履约保证金，给发包人造成损失的，承包人承应承担全部赔偿责任。</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13</w:t>
      </w:r>
      <w:r w:rsidRPr="00D06E62">
        <w:rPr>
          <w:rFonts w:ascii="宋体" w:hAnsi="宋体" w:cs="宋体" w:hint="eastAsia"/>
          <w:szCs w:val="21"/>
        </w:rPr>
        <w:t>、工期延误</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13.1</w:t>
      </w:r>
      <w:r w:rsidRPr="00D06E62">
        <w:rPr>
          <w:rFonts w:ascii="宋体" w:hAnsi="宋体" w:cs="宋体" w:hint="eastAsia"/>
          <w:szCs w:val="21"/>
        </w:rPr>
        <w:t>双方约定工期顺延的其他情况：</w:t>
      </w:r>
      <w:r w:rsidRPr="00D06E62">
        <w:rPr>
          <w:rFonts w:ascii="宋体" w:hAnsi="宋体" w:cs="宋体" w:hint="eastAsia"/>
          <w:szCs w:val="21"/>
          <w:u w:val="single"/>
        </w:rPr>
        <w:t>由于发包人的原因，造成承包人停工、窝工时，工期顺延。</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四、质量与检验</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17</w:t>
      </w:r>
      <w:r w:rsidRPr="00D06E62">
        <w:rPr>
          <w:rFonts w:ascii="宋体" w:hAnsi="宋体" w:cs="宋体" w:hint="eastAsia"/>
          <w:szCs w:val="21"/>
        </w:rPr>
        <w:t>、隐蔽工程和中间验收</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17.1</w:t>
      </w:r>
      <w:r w:rsidRPr="00D06E62">
        <w:rPr>
          <w:rFonts w:ascii="宋体" w:hAnsi="宋体" w:cs="宋体" w:hint="eastAsia"/>
          <w:szCs w:val="21"/>
        </w:rPr>
        <w:t>双方约定中间验收部位：</w:t>
      </w:r>
      <w:r w:rsidRPr="00D06E62">
        <w:rPr>
          <w:rFonts w:ascii="宋体" w:hAnsi="宋体" w:cs="宋体" w:hint="eastAsia"/>
          <w:szCs w:val="21"/>
          <w:u w:val="single"/>
        </w:rPr>
        <w:t>执行有关施工规范、验收规范和质量评定规范</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19</w:t>
      </w:r>
      <w:r w:rsidRPr="00D06E62">
        <w:rPr>
          <w:rFonts w:ascii="宋体" w:hAnsi="宋体" w:cs="宋体" w:hint="eastAsia"/>
          <w:szCs w:val="21"/>
        </w:rPr>
        <w:t>、工程试车</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19.5</w:t>
      </w:r>
      <w:r w:rsidRPr="00D06E62">
        <w:rPr>
          <w:rFonts w:ascii="宋体" w:hAnsi="宋体" w:cs="宋体" w:hint="eastAsia"/>
          <w:szCs w:val="21"/>
        </w:rPr>
        <w:t>试车费用的承担：</w:t>
      </w:r>
      <w:r w:rsidRPr="00D06E62">
        <w:rPr>
          <w:rFonts w:ascii="宋体" w:hAnsi="宋体" w:cs="宋体" w:hint="eastAsia"/>
          <w:szCs w:val="21"/>
          <w:u w:val="single"/>
        </w:rPr>
        <w:t>由承包人承担。</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五、安全防护、文明施工</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安全防护、文明施工符合陕西省安全文明施工的现行规定要求。承包人在收到发包人发布开工令，且进场施工后</w:t>
      </w:r>
      <w:r w:rsidRPr="00D06E62">
        <w:rPr>
          <w:rFonts w:ascii="??" w:eastAsia="Times New Roman" w:hAnsi="??" w:cs="??"/>
          <w:szCs w:val="21"/>
        </w:rPr>
        <w:t>10</w:t>
      </w:r>
      <w:r w:rsidRPr="00D06E62">
        <w:rPr>
          <w:rFonts w:ascii="宋体" w:hAnsi="宋体" w:cs="宋体" w:hint="eastAsia"/>
          <w:szCs w:val="21"/>
        </w:rPr>
        <w:t>日内全额支付安全文明施工费。</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六、合同价款</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26</w:t>
      </w:r>
      <w:r w:rsidRPr="00D06E62">
        <w:rPr>
          <w:rFonts w:ascii="宋体" w:hAnsi="宋体" w:cs="宋体" w:hint="eastAsia"/>
          <w:szCs w:val="21"/>
        </w:rPr>
        <w:t>、合同价款约定</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26.2</w:t>
      </w:r>
      <w:r w:rsidRPr="00D06E62">
        <w:rPr>
          <w:rFonts w:ascii="宋体" w:hAnsi="宋体" w:cs="宋体" w:hint="eastAsia"/>
          <w:szCs w:val="21"/>
        </w:rPr>
        <w:t>本合同价款采用</w:t>
      </w:r>
      <w:r w:rsidRPr="00D06E62">
        <w:rPr>
          <w:rFonts w:ascii="宋体" w:hAnsi="宋体" w:cs="宋体" w:hint="eastAsia"/>
          <w:szCs w:val="21"/>
          <w:u w:val="single"/>
        </w:rPr>
        <w:t>（</w:t>
      </w:r>
      <w:r w:rsidRPr="00D06E62">
        <w:rPr>
          <w:rFonts w:ascii="??" w:hAnsi="??" w:cs="??" w:hint="eastAsia"/>
          <w:szCs w:val="21"/>
          <w:u w:val="single"/>
        </w:rPr>
        <w:t>2</w:t>
      </w:r>
      <w:r w:rsidRPr="00D06E62">
        <w:rPr>
          <w:rFonts w:ascii="宋体" w:hAnsi="宋体" w:cs="宋体" w:hint="eastAsia"/>
          <w:szCs w:val="21"/>
          <w:u w:val="single"/>
        </w:rPr>
        <w:t>）</w:t>
      </w:r>
      <w:r w:rsidRPr="00D06E62">
        <w:rPr>
          <w:rFonts w:ascii="宋体" w:hAnsi="宋体" w:cs="宋体" w:hint="eastAsia"/>
          <w:szCs w:val="21"/>
        </w:rPr>
        <w:t>方式确定。</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 xml:space="preserve">（1）采用固定总价合同：  </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（2）</w:t>
      </w:r>
      <w:r w:rsidRPr="00D06E62">
        <w:rPr>
          <w:rFonts w:ascii="宋体" w:hAnsi="宋体" w:cs="宋体" w:hint="eastAsia"/>
          <w:szCs w:val="21"/>
          <w:u w:val="single"/>
        </w:rPr>
        <w:t>采用固定综合单价合同，综合单价中包括的风险范围：综合单价包干（包：人工费、材料费、机械使用费、管理费、工期、质量、利润、风险费、材料之市场价格变动、为符合现行有关法规政策性强制规定而必须采取措施所发生的任何费用等本工程可能发生的一切费用）；除另有约定外措施项目费用包干。</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风险范围以外综合单价调整方法：</w:t>
      </w:r>
    </w:p>
    <w:p w:rsidR="00813720" w:rsidRPr="00D06E62" w:rsidRDefault="003A75CC">
      <w:pPr>
        <w:spacing w:line="360" w:lineRule="auto"/>
        <w:ind w:firstLineChars="200" w:firstLine="420"/>
        <w:rPr>
          <w:rFonts w:ascii="??" w:hAnsi="??" w:cs="??"/>
          <w:szCs w:val="21"/>
        </w:rPr>
      </w:pPr>
      <w:r w:rsidRPr="00D06E62">
        <w:rPr>
          <w:rFonts w:ascii="宋体" w:hAnsi="宋体" w:cs="宋体" w:hint="eastAsia"/>
          <w:szCs w:val="21"/>
          <w:u w:val="single"/>
        </w:rPr>
        <w:t>风险费用调整，投标人在投标报价中已经考虑风险因素，风险费用已包含在投标报价中。</w:t>
      </w:r>
    </w:p>
    <w:p w:rsidR="00813720" w:rsidRPr="00D06E62" w:rsidRDefault="003A75CC">
      <w:pPr>
        <w:spacing w:line="360" w:lineRule="auto"/>
        <w:ind w:firstLineChars="200" w:firstLine="420"/>
        <w:rPr>
          <w:rFonts w:ascii="??" w:hAnsi="??" w:cs="??"/>
          <w:szCs w:val="21"/>
        </w:rPr>
      </w:pPr>
      <w:r w:rsidRPr="00D06E62">
        <w:rPr>
          <w:rFonts w:ascii="宋体" w:hAnsi="宋体" w:cs="宋体" w:hint="eastAsia"/>
          <w:szCs w:val="21"/>
        </w:rPr>
        <w:t>（</w:t>
      </w:r>
      <w:r w:rsidRPr="00D06E62">
        <w:rPr>
          <w:rFonts w:ascii="??" w:eastAsia="Times New Roman" w:hAnsi="??" w:cs="??"/>
          <w:szCs w:val="21"/>
        </w:rPr>
        <w:t>3</w:t>
      </w:r>
      <w:r w:rsidRPr="00D06E62">
        <w:rPr>
          <w:rFonts w:ascii="宋体" w:hAnsi="宋体" w:cs="宋体" w:hint="eastAsia"/>
          <w:szCs w:val="21"/>
        </w:rPr>
        <w:t>）采用可调价格合同，合同价款调整方法：</w:t>
      </w:r>
      <w:r w:rsidRPr="00D06E62">
        <w:rPr>
          <w:rFonts w:ascii="??" w:eastAsia="Times New Roman" w:hAnsi="??" w:cs="??"/>
          <w:szCs w:val="21"/>
          <w:u w:val="single"/>
        </w:rPr>
        <w:t xml:space="preserve">        /         </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27</w:t>
      </w:r>
      <w:r w:rsidRPr="00D06E62">
        <w:rPr>
          <w:rFonts w:ascii="宋体" w:hAnsi="宋体" w:cs="宋体" w:hint="eastAsia"/>
          <w:szCs w:val="21"/>
        </w:rPr>
        <w:t>、合同价款调整</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27.1</w:t>
      </w:r>
      <w:r w:rsidRPr="00D06E62">
        <w:rPr>
          <w:rFonts w:ascii="宋体" w:hAnsi="宋体" w:cs="宋体" w:hint="eastAsia"/>
          <w:szCs w:val="21"/>
        </w:rPr>
        <w:t>双方约定合同价款的其他调整因素：</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1</w:t>
      </w:r>
      <w:r w:rsidRPr="00D06E62">
        <w:rPr>
          <w:rFonts w:ascii="宋体" w:hAnsi="宋体" w:cs="宋体" w:hint="eastAsia"/>
          <w:szCs w:val="21"/>
          <w:u w:val="single"/>
        </w:rPr>
        <w:t>）由于承包人自身原因引起的设计变更、洽商，其费用由承包人承担，合同价将不做调整。</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2</w:t>
      </w:r>
      <w:r w:rsidRPr="00D06E62">
        <w:rPr>
          <w:rFonts w:ascii="宋体" w:hAnsi="宋体" w:cs="宋体" w:hint="eastAsia"/>
          <w:szCs w:val="21"/>
          <w:u w:val="single"/>
        </w:rPr>
        <w:t>）由于发包人原因引起的设计变更、洽商，其工程量以发包方确认的工程量为准。因此新增的综合单价和工程量清单漏项的综合单价按以下方法确定：</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sym w:font="Wingdings" w:char="F081"/>
      </w:r>
      <w:r w:rsidRPr="00D06E62">
        <w:rPr>
          <w:rFonts w:ascii="宋体" w:hAnsi="宋体" w:cs="宋体" w:hint="eastAsia"/>
          <w:szCs w:val="21"/>
          <w:u w:val="single"/>
        </w:rPr>
        <w:t>中标报价中已经包含和存在同样工作内容的综合单价，仍按照此中标综合单价确定；</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sym w:font="Wingdings" w:char="F082"/>
      </w:r>
      <w:r w:rsidRPr="00D06E62">
        <w:rPr>
          <w:rFonts w:ascii="宋体" w:hAnsi="宋体" w:cs="宋体" w:hint="eastAsia"/>
          <w:szCs w:val="21"/>
          <w:u w:val="single"/>
        </w:rPr>
        <w:t>中标报价中有类似工作内容的综合单价，可参照其中类似的综合单价确定；</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sym w:font="Wingdings" w:char="F083"/>
      </w:r>
      <w:r w:rsidRPr="00D06E62">
        <w:rPr>
          <w:rFonts w:ascii="宋体" w:hAnsi="宋体" w:cs="宋体" w:hint="eastAsia"/>
          <w:szCs w:val="21"/>
          <w:u w:val="single"/>
        </w:rPr>
        <w:t>中标报价中没有类似工程项目综合单价的，应根据中标费率、人工、材料、机械等单价，由承包人提出适当的综合单价，经发包人审定后执行。</w:t>
      </w:r>
    </w:p>
    <w:p w:rsidR="00813720" w:rsidRPr="00D06E62" w:rsidRDefault="001C496B">
      <w:pPr>
        <w:spacing w:line="360" w:lineRule="auto"/>
        <w:ind w:firstLineChars="200" w:firstLine="420"/>
        <w:rPr>
          <w:rFonts w:ascii="??" w:eastAsia="Times New Roman" w:hAnsi="??" w:cs="??"/>
          <w:szCs w:val="21"/>
          <w:u w:val="single"/>
        </w:rPr>
      </w:pPr>
      <w:r w:rsidRPr="00D06E62">
        <w:rPr>
          <w:rFonts w:ascii="??" w:eastAsia="Times New Roman" w:hAnsi="??" w:cs="??"/>
          <w:szCs w:val="21"/>
          <w:u w:val="single"/>
        </w:rPr>
        <w:fldChar w:fldCharType="begin"/>
      </w:r>
      <w:r w:rsidR="003A75CC" w:rsidRPr="00D06E62">
        <w:rPr>
          <w:rFonts w:ascii="??" w:eastAsia="Times New Roman" w:hAnsi="??" w:cs="??"/>
          <w:szCs w:val="21"/>
          <w:u w:val="single"/>
        </w:rPr>
        <w:instrText xml:space="preserve"> = 4 \* GB3 </w:instrText>
      </w:r>
      <w:r w:rsidRPr="00D06E62">
        <w:rPr>
          <w:rFonts w:ascii="??" w:eastAsia="Times New Roman" w:hAnsi="??" w:cs="??"/>
          <w:szCs w:val="21"/>
          <w:u w:val="single"/>
        </w:rPr>
        <w:fldChar w:fldCharType="separate"/>
      </w:r>
      <w:r w:rsidR="003A75CC" w:rsidRPr="00D06E62">
        <w:rPr>
          <w:rFonts w:ascii="宋体" w:hAnsi="宋体" w:cs="宋体" w:hint="eastAsia"/>
          <w:szCs w:val="21"/>
          <w:u w:val="single"/>
        </w:rPr>
        <w:t>④</w:t>
      </w:r>
      <w:r w:rsidRPr="00D06E62">
        <w:rPr>
          <w:rFonts w:ascii="??" w:eastAsia="Times New Roman" w:hAnsi="??" w:cs="??"/>
          <w:szCs w:val="21"/>
          <w:u w:val="single"/>
        </w:rPr>
        <w:fldChar w:fldCharType="end"/>
      </w:r>
      <w:r w:rsidR="003A75CC" w:rsidRPr="00D06E62">
        <w:rPr>
          <w:rFonts w:ascii="宋体" w:hAnsi="宋体" w:cs="宋体" w:hint="eastAsia"/>
          <w:szCs w:val="21"/>
          <w:u w:val="single"/>
        </w:rPr>
        <w:t>同一规格或型号的设备、材料以及清单综合单价，如在报价中不一致，重新认价时以价低者为准。</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3</w:t>
      </w:r>
      <w:r w:rsidRPr="00D06E62">
        <w:rPr>
          <w:rFonts w:ascii="宋体" w:hAnsi="宋体" w:cs="宋体" w:hint="eastAsia"/>
          <w:szCs w:val="21"/>
          <w:u w:val="single"/>
        </w:rPr>
        <w:t>）措施项目费用的调整约定：承包人中标的措施项目费，为合同价款的组成部分，一般不做调整，出现如下情况时可做调整：施工过程中由于发包人原因造成工程量变化引起相关措施费用的增加减少，承包人原中标价以系数计算的措施项目，按原中标系数调整。其他项目不予调整。</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w:t>
      </w:r>
      <w:r w:rsidRPr="00D06E62">
        <w:rPr>
          <w:rFonts w:ascii="??" w:eastAsia="Times New Roman" w:hAnsi="??" w:cs="??"/>
          <w:szCs w:val="21"/>
          <w:u w:val="single"/>
        </w:rPr>
        <w:t>4</w:t>
      </w:r>
      <w:r w:rsidRPr="00D06E62">
        <w:rPr>
          <w:rFonts w:ascii="宋体" w:hAnsi="宋体" w:cs="宋体" w:hint="eastAsia"/>
          <w:szCs w:val="21"/>
          <w:u w:val="single"/>
        </w:rPr>
        <w:t>）对明显不合理的过高中标单价、材料价，在重新认价时不能作为依据及参考，本条优先执行。</w:t>
      </w:r>
    </w:p>
    <w:p w:rsidR="00813720" w:rsidRPr="00D06E62" w:rsidRDefault="003A75CC">
      <w:pPr>
        <w:widowControl/>
        <w:spacing w:line="360" w:lineRule="auto"/>
        <w:ind w:firstLineChars="200" w:firstLine="420"/>
        <w:rPr>
          <w:rFonts w:ascii="宋体" w:hAnsi="宋体" w:cs="宋体"/>
          <w:szCs w:val="21"/>
          <w:u w:val="single"/>
        </w:rPr>
      </w:pPr>
      <w:r w:rsidRPr="00D06E62">
        <w:rPr>
          <w:rFonts w:ascii="宋体" w:hAnsi="宋体" w:cs="宋体" w:hint="eastAsia"/>
          <w:szCs w:val="21"/>
          <w:u w:val="single"/>
        </w:rPr>
        <w:t>（5）不平衡报价单价的调整：合同签约前，发包人有权要求承包人对其恶意不平衡报价进行合理调整，调整原则以拦标价综合单价为上限价，按照中标价与拦标价的下浮比例确定不平衡报价的综合单价，但签约合同总价不变。</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28</w:t>
      </w:r>
      <w:r w:rsidRPr="00D06E62">
        <w:rPr>
          <w:rFonts w:ascii="宋体" w:hAnsi="宋体" w:cs="宋体" w:hint="eastAsia"/>
          <w:szCs w:val="21"/>
        </w:rPr>
        <w:t>、工程款支付</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工程进场前甲方支付合同总价（含文明施工及措施项目费）的20%给乙方作为材料及人工支出，每月按已完成工作量的80%支付，但最多付至合同总价80%时应停止支付，工程完工经审计后一周内支付到审计结算金额的97%，工程尾款（质保金3%）在</w:t>
      </w:r>
      <w:r w:rsidRPr="00D06E62">
        <w:rPr>
          <w:rFonts w:ascii="宋体" w:hAnsi="宋体" w:cs="宋体"/>
          <w:szCs w:val="21"/>
          <w:u w:val="single"/>
        </w:rPr>
        <w:t>缺陷责任期</w:t>
      </w:r>
      <w:r w:rsidRPr="00D06E62">
        <w:rPr>
          <w:rFonts w:ascii="宋体" w:hAnsi="宋体" w:cs="宋体" w:hint="eastAsia"/>
          <w:szCs w:val="21"/>
          <w:u w:val="single"/>
        </w:rPr>
        <w:t>（24个月）满</w:t>
      </w:r>
      <w:r w:rsidRPr="00D06E62">
        <w:rPr>
          <w:rFonts w:ascii="宋体" w:hAnsi="宋体" w:cs="宋体"/>
          <w:szCs w:val="21"/>
          <w:u w:val="single"/>
        </w:rPr>
        <w:t>1</w:t>
      </w:r>
      <w:r w:rsidRPr="00D06E62">
        <w:rPr>
          <w:rFonts w:ascii="宋体" w:hAnsi="宋体" w:cs="宋体" w:hint="eastAsia"/>
          <w:szCs w:val="21"/>
          <w:u w:val="single"/>
        </w:rPr>
        <w:t>个月内，无息付清。</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承包人履行完合同约定的义务，按合同约定进度申请付款时，须提供票面价税合计金额与付款金额相同的增值税专用发票（包括发票联和抵扣联，发票税率为9%），及在项目所在地国税机关预缴税款的完税凭证复印件（加盖承包人单位公章）；结算付款时，承包人须提供完全部结算价款的增值税专用发票及相关完税凭证复印件（相关要求同上）；承包人应在每次增值税专用发票开具后的</w:t>
      </w:r>
      <w:r w:rsidRPr="00D06E62">
        <w:rPr>
          <w:rFonts w:ascii="??" w:eastAsia="Times New Roman" w:hAnsi="??" w:cs="??"/>
          <w:szCs w:val="21"/>
          <w:u w:val="single"/>
        </w:rPr>
        <w:t>30</w:t>
      </w:r>
      <w:r w:rsidRPr="00D06E62">
        <w:rPr>
          <w:rFonts w:ascii="宋体" w:hAnsi="宋体" w:cs="宋体" w:hint="eastAsia"/>
          <w:szCs w:val="21"/>
          <w:u w:val="single"/>
        </w:rPr>
        <w:t>个自然日内向发包人提交相应增值税专用发票的抵扣联和发票联，否则发包人有权拒收发票并要求重新开具。上述增值税专用发票经税务机关交叉稽核比对确属合法有效，并认证成功后方能予以付款。承包人申请付款提供资料不符合上述要求的，发包人有权拒绝付款，由此造成的经济损失概由承包人承担，承包人对发票的真实性和合法性负责，如果因发票的真实性和合法性受到政府机关质疑和检查，承包人除重新提供等额合法发票外，所发生的一切损失（包括罚金、滞纳金、税金等）都由承包人承担，并按照合同金额的10%向发包人支付违约金。</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29</w:t>
      </w:r>
      <w:r w:rsidRPr="00D06E62">
        <w:rPr>
          <w:rFonts w:ascii="宋体" w:hAnsi="宋体" w:cs="宋体" w:hint="eastAsia"/>
          <w:szCs w:val="21"/>
        </w:rPr>
        <w:t>、工程量确认</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29.1</w:t>
      </w:r>
      <w:r w:rsidRPr="00D06E62">
        <w:rPr>
          <w:rFonts w:ascii="宋体" w:hAnsi="宋体" w:cs="宋体" w:hint="eastAsia"/>
          <w:szCs w:val="21"/>
        </w:rPr>
        <w:t>承包人向监理工程师提交已完工程量报告的时间：</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承包人进场后每月</w:t>
      </w:r>
      <w:r w:rsidRPr="00D06E62">
        <w:rPr>
          <w:rFonts w:ascii="??" w:eastAsia="Times New Roman" w:hAnsi="??" w:cs="??"/>
          <w:szCs w:val="21"/>
          <w:u w:val="single"/>
        </w:rPr>
        <w:t>2</w:t>
      </w:r>
      <w:r w:rsidRPr="00D06E62">
        <w:rPr>
          <w:rFonts w:ascii="??" w:eastAsiaTheme="minorEastAsia" w:hAnsi="??" w:cs="??" w:hint="eastAsia"/>
          <w:szCs w:val="21"/>
          <w:u w:val="single"/>
        </w:rPr>
        <w:t>5</w:t>
      </w:r>
      <w:r w:rsidRPr="00D06E62">
        <w:rPr>
          <w:rFonts w:ascii="宋体" w:hAnsi="宋体" w:cs="宋体" w:hint="eastAsia"/>
          <w:szCs w:val="21"/>
          <w:u w:val="single"/>
        </w:rPr>
        <w:t>日前，向监理工程师提交已完合格工程量报告。若承包人未按约定时间及时向发包人提交已完合格工程量报告，或承包人所提交的已完合格工程量报告与工程进度计划不符，则发包人有权拒绝支付工程款。</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30</w:t>
      </w:r>
      <w:r w:rsidRPr="00D06E62">
        <w:rPr>
          <w:rFonts w:ascii="宋体" w:hAnsi="宋体" w:cs="宋体" w:hint="eastAsia"/>
          <w:szCs w:val="21"/>
        </w:rPr>
        <w:t>、余款支付</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余款支付：待缺陷责任期满</w:t>
      </w:r>
      <w:r w:rsidRPr="00D06E62">
        <w:rPr>
          <w:rFonts w:ascii="宋体" w:hAnsi="宋体" w:cs="宋体"/>
          <w:szCs w:val="21"/>
          <w:u w:val="single"/>
        </w:rPr>
        <w:t>1</w:t>
      </w:r>
      <w:r w:rsidRPr="00D06E62">
        <w:rPr>
          <w:rFonts w:ascii="宋体" w:hAnsi="宋体" w:cs="宋体" w:hint="eastAsia"/>
          <w:szCs w:val="21"/>
          <w:u w:val="single"/>
        </w:rPr>
        <w:t>个月内，无息付清质保金。</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七、材料设备供应</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31</w:t>
      </w:r>
      <w:r w:rsidRPr="00D06E62">
        <w:rPr>
          <w:rFonts w:ascii="宋体" w:hAnsi="宋体" w:cs="宋体" w:hint="eastAsia"/>
          <w:szCs w:val="21"/>
        </w:rPr>
        <w:t>、发包人供应材料设备</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31.4</w:t>
      </w:r>
      <w:r w:rsidRPr="00D06E62">
        <w:rPr>
          <w:rFonts w:ascii="宋体" w:hAnsi="宋体" w:cs="宋体" w:hint="eastAsia"/>
          <w:szCs w:val="21"/>
        </w:rPr>
        <w:t>发包人供应的材料设备与一览表不符时，双方约定发包人承担责任如下：</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1</w:t>
      </w:r>
      <w:r w:rsidRPr="00D06E62">
        <w:rPr>
          <w:rFonts w:ascii="宋体" w:hAnsi="宋体" w:cs="宋体" w:hint="eastAsia"/>
          <w:szCs w:val="21"/>
        </w:rPr>
        <w:t>）材料设备单价与一览表不符：</w:t>
      </w:r>
      <w:r w:rsidRPr="00D06E62">
        <w:rPr>
          <w:rFonts w:ascii="宋体" w:hAnsi="宋体" w:cs="宋体" w:hint="eastAsia"/>
          <w:szCs w:val="21"/>
          <w:u w:val="single"/>
        </w:rPr>
        <w:t>据实调整</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2</w:t>
      </w:r>
      <w:r w:rsidRPr="00D06E62">
        <w:rPr>
          <w:rFonts w:ascii="宋体" w:hAnsi="宋体" w:cs="宋体" w:hint="eastAsia"/>
          <w:szCs w:val="21"/>
        </w:rPr>
        <w:t>）材料设备的品种、规格、型号、质量等级与一览表不符：</w:t>
      </w:r>
      <w:r w:rsidRPr="00D06E62">
        <w:rPr>
          <w:rFonts w:ascii="宋体" w:hAnsi="宋体" w:cs="宋体" w:hint="eastAsia"/>
          <w:szCs w:val="21"/>
          <w:u w:val="single"/>
        </w:rPr>
        <w:t>按实际情况协商决定</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w:t>
      </w:r>
      <w:r w:rsidRPr="00D06E62">
        <w:rPr>
          <w:rFonts w:ascii="??" w:eastAsia="Times New Roman" w:hAnsi="??" w:cs="??"/>
          <w:szCs w:val="21"/>
        </w:rPr>
        <w:t>3</w:t>
      </w:r>
      <w:r w:rsidRPr="00D06E62">
        <w:rPr>
          <w:rFonts w:ascii="宋体" w:hAnsi="宋体" w:cs="宋体" w:hint="eastAsia"/>
          <w:szCs w:val="21"/>
        </w:rPr>
        <w:t>）承包人可代为调剂串换的材料：</w:t>
      </w:r>
      <w:r w:rsidRPr="00D06E62">
        <w:rPr>
          <w:rFonts w:ascii="宋体" w:hAnsi="宋体" w:cs="宋体" w:hint="eastAsia"/>
          <w:szCs w:val="21"/>
          <w:u w:val="single"/>
        </w:rPr>
        <w:t>按实际情况协商决定</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4</w:t>
      </w:r>
      <w:r w:rsidRPr="00D06E62">
        <w:rPr>
          <w:rFonts w:ascii="宋体" w:hAnsi="宋体" w:cs="宋体" w:hint="eastAsia"/>
          <w:szCs w:val="21"/>
        </w:rPr>
        <w:t>）到货地点与一览表不符：</w:t>
      </w:r>
      <w:r w:rsidRPr="00D06E62">
        <w:rPr>
          <w:rFonts w:ascii="宋体" w:hAnsi="宋体" w:cs="宋体" w:hint="eastAsia"/>
          <w:szCs w:val="21"/>
          <w:u w:val="single"/>
        </w:rPr>
        <w:t>按实际情况协商决定</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5</w:t>
      </w:r>
      <w:r w:rsidRPr="00D06E62">
        <w:rPr>
          <w:rFonts w:ascii="宋体" w:hAnsi="宋体" w:cs="宋体" w:hint="eastAsia"/>
          <w:szCs w:val="21"/>
        </w:rPr>
        <w:t>）供应数量与一览表不符：</w:t>
      </w:r>
      <w:r w:rsidRPr="00D06E62">
        <w:rPr>
          <w:rFonts w:ascii="宋体" w:hAnsi="宋体" w:cs="宋体" w:hint="eastAsia"/>
          <w:szCs w:val="21"/>
          <w:u w:val="single"/>
        </w:rPr>
        <w:t>按实际情况协商决定</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w:t>
      </w:r>
      <w:r w:rsidRPr="00D06E62">
        <w:rPr>
          <w:rFonts w:ascii="??" w:eastAsia="Times New Roman" w:hAnsi="??" w:cs="??"/>
          <w:szCs w:val="21"/>
        </w:rPr>
        <w:t>6</w:t>
      </w:r>
      <w:r w:rsidRPr="00D06E62">
        <w:rPr>
          <w:rFonts w:ascii="宋体" w:hAnsi="宋体" w:cs="宋体" w:hint="eastAsia"/>
          <w:szCs w:val="21"/>
        </w:rPr>
        <w:t>）到货时间与一览表不符：</w:t>
      </w:r>
      <w:r w:rsidRPr="00D06E62">
        <w:rPr>
          <w:rFonts w:ascii="宋体" w:hAnsi="宋体" w:cs="宋体" w:hint="eastAsia"/>
          <w:szCs w:val="21"/>
          <w:u w:val="single"/>
        </w:rPr>
        <w:t>按实际情况协商决定</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31.6</w:t>
      </w:r>
      <w:r w:rsidRPr="00D06E62">
        <w:rPr>
          <w:rFonts w:ascii="宋体" w:hAnsi="宋体" w:cs="宋体" w:hint="eastAsia"/>
          <w:szCs w:val="21"/>
        </w:rPr>
        <w:t>发包人供应材料设备的结算方法：</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1</w:t>
      </w:r>
      <w:r w:rsidRPr="00D06E62">
        <w:rPr>
          <w:rFonts w:ascii="宋体" w:hAnsi="宋体" w:cs="宋体" w:hint="eastAsia"/>
          <w:szCs w:val="21"/>
          <w:u w:val="single"/>
        </w:rPr>
        <w:t>）承包人的采管费，已纳入合同价款内，不再单独计取。</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2</w:t>
      </w:r>
      <w:r w:rsidRPr="00D06E62">
        <w:rPr>
          <w:rFonts w:ascii="宋体" w:hAnsi="宋体" w:cs="宋体" w:hint="eastAsia"/>
          <w:szCs w:val="21"/>
          <w:u w:val="single"/>
        </w:rPr>
        <w:t>）发包人供应材料设备的结算数量，以发包人提供的、承包人签收的数量为基础，与发包人应提供量比较后结算，超出发包人应提供量的部分由承包人承担该部分费用。发包人应提供量按承包人实际完成工程量根据现行陕西省消耗量定额计算确定。</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( 3</w:t>
      </w:r>
      <w:r w:rsidRPr="00D06E62">
        <w:rPr>
          <w:rFonts w:ascii="宋体" w:hAnsi="宋体" w:cs="宋体" w:hint="eastAsia"/>
          <w:szCs w:val="21"/>
          <w:u w:val="single"/>
        </w:rPr>
        <w:t>）发包人应提供量以外的材料设备的结算价，材料设备超用部分，以发包人实际采购单价（或发包人造价部门认可的单价）为准，在计完税后，在结算造价中予以扣除。</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发包人根据合同约定及承包人申请计划供应材料设备，对于因承包人原因引起的工期拖延，遇材料设备价格上涨，该涨价部分由承包人承担，上涨价格按信息价上涨价格计（无信息价时按市场价计）。</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4</w:t>
      </w:r>
      <w:r w:rsidRPr="00D06E62">
        <w:rPr>
          <w:rFonts w:ascii="宋体" w:hAnsi="宋体" w:cs="宋体" w:hint="eastAsia"/>
          <w:szCs w:val="21"/>
          <w:u w:val="single"/>
        </w:rPr>
        <w:t>）承包人拟定材料设备需求计划时，须为发包人留出合理的采购时间。如因计划报送不及时，造成材料设备到场时间延误、供货数量不足等情况，所造成的损失由承包人负责。</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w:t>
      </w:r>
      <w:r w:rsidRPr="00D06E62">
        <w:rPr>
          <w:rFonts w:ascii="??" w:eastAsia="Times New Roman" w:hAnsi="??" w:cs="??"/>
          <w:szCs w:val="21"/>
          <w:u w:val="single"/>
        </w:rPr>
        <w:t>5</w:t>
      </w:r>
      <w:r w:rsidRPr="00D06E62">
        <w:rPr>
          <w:rFonts w:ascii="宋体" w:hAnsi="宋体" w:cs="宋体" w:hint="eastAsia"/>
          <w:szCs w:val="21"/>
          <w:u w:val="single"/>
        </w:rPr>
        <w:t>）由于承包人的责任（例如不根据变更及时提交甲供物资的变更计划）等原因提出退货，发包人不予办理退货事宜，一切损失由承包人负责。</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32</w:t>
      </w:r>
      <w:r w:rsidRPr="00D06E62">
        <w:rPr>
          <w:rFonts w:ascii="宋体" w:hAnsi="宋体" w:cs="宋体" w:hint="eastAsia"/>
          <w:szCs w:val="21"/>
        </w:rPr>
        <w:t>、承包人采购材料</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32.1</w:t>
      </w:r>
      <w:r w:rsidRPr="00D06E62">
        <w:rPr>
          <w:rFonts w:ascii="宋体" w:hAnsi="宋体" w:cs="宋体" w:hint="eastAsia"/>
          <w:szCs w:val="21"/>
        </w:rPr>
        <w:t>承包人采购材料的约定：</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u w:val="single"/>
        </w:rPr>
        <w:t>当承包人选定的材料质量达不到预期质量目标要求时，发包人有权要求承包人予以更换，由此而导致的工期延误及所发生的费用由承包人承担。由于使用劣质材料施工引起的一切责任及所发生的费用，均由承包人自负。</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八、工程变更</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九、竣工验收与结算</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36</w:t>
      </w:r>
      <w:r w:rsidRPr="00D06E62">
        <w:rPr>
          <w:rFonts w:ascii="宋体" w:hAnsi="宋体" w:cs="宋体" w:hint="eastAsia"/>
          <w:szCs w:val="21"/>
        </w:rPr>
        <w:t>、竣工验收</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36.1</w:t>
      </w:r>
      <w:r w:rsidRPr="00D06E62">
        <w:rPr>
          <w:rFonts w:ascii="宋体" w:hAnsi="宋体" w:cs="宋体" w:hint="eastAsia"/>
          <w:szCs w:val="21"/>
        </w:rPr>
        <w:t>承包人提供竣工图的约定：</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承包人在提交竣工验收报告的同时免费向发包人提供6套竣工图。</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rPr>
        <w:t>3</w:t>
      </w:r>
      <w:r w:rsidRPr="00D06E62">
        <w:rPr>
          <w:rFonts w:ascii="??" w:eastAsia="Times New Roman" w:hAnsi="??" w:cs="??"/>
          <w:szCs w:val="21"/>
          <w:u w:val="single"/>
        </w:rPr>
        <w:t>6.6</w:t>
      </w:r>
      <w:r w:rsidRPr="00D06E62">
        <w:rPr>
          <w:rFonts w:ascii="宋体" w:hAnsi="宋体" w:cs="宋体" w:hint="eastAsia"/>
          <w:szCs w:val="21"/>
          <w:u w:val="single"/>
        </w:rPr>
        <w:t>中间交工工程的范围和竣工时间：承包人在竣工验收前</w:t>
      </w:r>
      <w:r w:rsidRPr="00D06E62">
        <w:rPr>
          <w:rFonts w:ascii="??" w:eastAsia="Times New Roman" w:hAnsi="??" w:cs="??"/>
          <w:szCs w:val="21"/>
          <w:u w:val="single"/>
        </w:rPr>
        <w:t>7</w:t>
      </w:r>
      <w:r w:rsidRPr="00D06E62">
        <w:rPr>
          <w:rFonts w:ascii="宋体" w:hAnsi="宋体" w:cs="宋体" w:hint="eastAsia"/>
          <w:szCs w:val="21"/>
          <w:u w:val="single"/>
        </w:rPr>
        <w:t>天，向发包人提供符合档案管理部门要求的竣工图四套及有关的竣工技术档案资料四套。所有资料必须保证按照档案管理规范（</w:t>
      </w:r>
      <w:r w:rsidRPr="00D06E62">
        <w:rPr>
          <w:rFonts w:ascii="??" w:eastAsia="Times New Roman" w:hAnsi="??" w:cs="??"/>
          <w:szCs w:val="21"/>
          <w:u w:val="single"/>
        </w:rPr>
        <w:t>GB</w:t>
      </w:r>
      <w:r w:rsidRPr="00D06E62">
        <w:rPr>
          <w:rFonts w:ascii="宋体" w:hAnsi="宋体" w:cs="宋体" w:hint="eastAsia"/>
          <w:szCs w:val="21"/>
          <w:u w:val="single"/>
        </w:rPr>
        <w:t>／</w:t>
      </w:r>
      <w:r w:rsidRPr="00D06E62">
        <w:rPr>
          <w:rFonts w:ascii="??" w:eastAsia="Times New Roman" w:hAnsi="??" w:cs="??"/>
          <w:szCs w:val="21"/>
          <w:u w:val="single"/>
        </w:rPr>
        <w:t>T 50328</w:t>
      </w:r>
      <w:r w:rsidRPr="00D06E62">
        <w:rPr>
          <w:rFonts w:ascii="宋体" w:hAnsi="宋体" w:cs="宋体" w:hint="eastAsia"/>
          <w:szCs w:val="21"/>
          <w:u w:val="single"/>
        </w:rPr>
        <w:t>－</w:t>
      </w:r>
      <w:r w:rsidRPr="00D06E62">
        <w:rPr>
          <w:rFonts w:ascii="??" w:eastAsia="Times New Roman" w:hAnsi="??" w:cs="??"/>
          <w:szCs w:val="21"/>
          <w:u w:val="single"/>
        </w:rPr>
        <w:t>2014</w:t>
      </w:r>
      <w:r w:rsidRPr="00D06E62">
        <w:rPr>
          <w:rFonts w:ascii="宋体" w:hAnsi="宋体" w:cs="宋体" w:hint="eastAsia"/>
          <w:szCs w:val="21"/>
          <w:u w:val="single"/>
        </w:rPr>
        <w:t>）进行整编归档。并承担相关编制费用。</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37</w:t>
      </w:r>
      <w:r w:rsidRPr="00D06E62">
        <w:rPr>
          <w:rFonts w:ascii="宋体" w:hAnsi="宋体" w:cs="宋体" w:hint="eastAsia"/>
          <w:szCs w:val="21"/>
          <w:u w:val="single"/>
        </w:rPr>
        <w:t>、竣工结算</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结算审查期限：工程竣工验收合格，自接收承包人递交全部工程结算报告及完整的结算资料之日起</w:t>
      </w:r>
      <w:r w:rsidRPr="00D06E62">
        <w:rPr>
          <w:rFonts w:ascii="??" w:eastAsia="Times New Roman" w:hAnsi="??" w:cs="??"/>
          <w:szCs w:val="21"/>
          <w:u w:val="single"/>
        </w:rPr>
        <w:t>60</w:t>
      </w:r>
      <w:r w:rsidRPr="00D06E62">
        <w:rPr>
          <w:rFonts w:ascii="宋体" w:hAnsi="宋体" w:cs="宋体" w:hint="eastAsia"/>
          <w:szCs w:val="21"/>
          <w:u w:val="single"/>
        </w:rPr>
        <w:t>天内（不包括因发生异议双方咨询相关主管部门的时间），发包人审核完毕。</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38、承包方报送的完工结算报告要求结算的金额必须真实准确，不得虚报、冒报。若承包方报送的结算总金额超过最终审定金额且超出部分超过最终审定金额的</w:t>
      </w:r>
      <w:r w:rsidRPr="00D06E62">
        <w:rPr>
          <w:rFonts w:ascii="??" w:eastAsia="Times New Roman" w:hAnsi="??" w:cs="??"/>
          <w:szCs w:val="21"/>
          <w:u w:val="single"/>
        </w:rPr>
        <w:t>3%</w:t>
      </w:r>
      <w:r w:rsidRPr="00D06E62">
        <w:rPr>
          <w:rFonts w:ascii="宋体" w:hAnsi="宋体" w:cs="宋体" w:hint="eastAsia"/>
          <w:szCs w:val="21"/>
          <w:u w:val="single"/>
        </w:rPr>
        <w:t>，则发包方有权直接在承包方最终审定的实际结算金额中扣下核减金额的</w:t>
      </w:r>
      <w:r w:rsidRPr="00D06E62">
        <w:rPr>
          <w:rFonts w:ascii="??" w:eastAsia="Times New Roman" w:hAnsi="??" w:cs="??"/>
          <w:szCs w:val="21"/>
          <w:u w:val="single"/>
        </w:rPr>
        <w:t>10</w:t>
      </w:r>
      <w:r w:rsidRPr="00D06E62">
        <w:rPr>
          <w:rFonts w:ascii="宋体" w:hAnsi="宋体" w:cs="宋体" w:hint="eastAsia"/>
          <w:szCs w:val="21"/>
          <w:u w:val="single"/>
        </w:rPr>
        <w:t>％作为承包方支付发包方的违约金。</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建设工程在保修范围和保修期限内发生质量问题的，施工单位应当履行保修义务，并对造成的损失承担赔偿责任</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保修范围：保修范围包括土建施工工程及附属的施工工程。</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工程质保期：2年，但最低不少于以下要求。</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(一)基础设施工程、房屋建筑的地基基础工程和主体结构工程，为设计文件规定的该工程的合理使用年限；</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（二）屋面防水工程、有防水要求的卫生间、房间和外墙面的防渗漏，为5年；</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（三）供热与供冷系统，为2个采暖期、供冷期；</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（四）电气管线、给排水管道、设备安装和装修工程，为2年。</w:t>
      </w:r>
    </w:p>
    <w:p w:rsidR="00813720" w:rsidRPr="00D06E62" w:rsidRDefault="00813720">
      <w:pPr>
        <w:spacing w:line="360" w:lineRule="auto"/>
        <w:ind w:firstLineChars="200" w:firstLine="420"/>
        <w:rPr>
          <w:rFonts w:ascii="宋体" w:hAnsi="宋体" w:cs="宋体"/>
          <w:szCs w:val="21"/>
          <w:u w:val="single"/>
        </w:rPr>
      </w:pP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十、违约、索赔和争议</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39</w:t>
      </w:r>
      <w:r w:rsidRPr="00D06E62">
        <w:rPr>
          <w:rFonts w:ascii="宋体" w:hAnsi="宋体" w:cs="宋体" w:hint="eastAsia"/>
          <w:szCs w:val="21"/>
        </w:rPr>
        <w:t>、违约</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39.1</w:t>
      </w:r>
      <w:r w:rsidRPr="00D06E62">
        <w:rPr>
          <w:rFonts w:ascii="宋体" w:hAnsi="宋体" w:cs="宋体" w:hint="eastAsia"/>
          <w:szCs w:val="21"/>
        </w:rPr>
        <w:t>本合同中关于发包人违约的具体责任如下：</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本合同通用条款第</w:t>
      </w:r>
      <w:r w:rsidRPr="00D06E62">
        <w:rPr>
          <w:rFonts w:ascii="??" w:eastAsia="Times New Roman" w:hAnsi="??" w:cs="??"/>
          <w:szCs w:val="21"/>
        </w:rPr>
        <w:t>28.1</w:t>
      </w:r>
      <w:r w:rsidRPr="00D06E62">
        <w:rPr>
          <w:rFonts w:ascii="宋体" w:hAnsi="宋体" w:cs="宋体" w:hint="eastAsia"/>
          <w:szCs w:val="21"/>
        </w:rPr>
        <w:t>条约定发包人违约应承担的违约责任：</w:t>
      </w:r>
      <w:r w:rsidRPr="00D06E62">
        <w:rPr>
          <w:rFonts w:ascii="宋体" w:hAnsi="宋体" w:cs="宋体" w:hint="eastAsia"/>
          <w:szCs w:val="21"/>
          <w:u w:val="single"/>
        </w:rPr>
        <w:t>酌情适当推迟开工日期。</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本合同通用条款第</w:t>
      </w:r>
      <w:r w:rsidRPr="00D06E62">
        <w:rPr>
          <w:rFonts w:ascii="??" w:eastAsia="Times New Roman" w:hAnsi="??" w:cs="??"/>
          <w:szCs w:val="21"/>
        </w:rPr>
        <w:t>30.5</w:t>
      </w:r>
      <w:r w:rsidRPr="00D06E62">
        <w:rPr>
          <w:rFonts w:ascii="宋体" w:hAnsi="宋体" w:cs="宋体" w:hint="eastAsia"/>
          <w:szCs w:val="21"/>
        </w:rPr>
        <w:t>款约定发包人违约应承担的违约责任：</w:t>
      </w:r>
      <w:r w:rsidRPr="00D06E62">
        <w:rPr>
          <w:rFonts w:ascii="宋体" w:hAnsi="宋体" w:cs="宋体" w:hint="eastAsia"/>
          <w:szCs w:val="21"/>
          <w:u w:val="single"/>
        </w:rPr>
        <w:t>酌情适当顺延合同工期。</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本合同通用条款第</w:t>
      </w:r>
      <w:r w:rsidRPr="00D06E62">
        <w:rPr>
          <w:rFonts w:ascii="??" w:eastAsia="Times New Roman" w:hAnsi="??" w:cs="??"/>
          <w:szCs w:val="21"/>
        </w:rPr>
        <w:t>37.6</w:t>
      </w:r>
      <w:r w:rsidRPr="00D06E62">
        <w:rPr>
          <w:rFonts w:ascii="宋体" w:hAnsi="宋体" w:cs="宋体" w:hint="eastAsia"/>
          <w:szCs w:val="21"/>
        </w:rPr>
        <w:t>款约定发包人违约应承担的违约责任：</w:t>
      </w:r>
      <w:r w:rsidRPr="00D06E62">
        <w:rPr>
          <w:rFonts w:ascii="宋体" w:hAnsi="宋体" w:cs="宋体" w:hint="eastAsia"/>
          <w:szCs w:val="21"/>
          <w:u w:val="single"/>
        </w:rPr>
        <w:t>结算审查期限适当延长</w:t>
      </w:r>
      <w:r w:rsidRPr="00D06E62">
        <w:rPr>
          <w:rFonts w:ascii="??" w:hAnsi="??" w:cs="??" w:hint="eastAsia"/>
          <w:szCs w:val="21"/>
          <w:u w:val="single"/>
        </w:rPr>
        <w:t>。</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双方约定的发包人其他违约责任：</w:t>
      </w:r>
      <w:r w:rsidRPr="00D06E62">
        <w:rPr>
          <w:rFonts w:ascii="宋体" w:hAnsi="宋体" w:cs="宋体" w:hint="eastAsia"/>
          <w:szCs w:val="21"/>
          <w:u w:val="single"/>
        </w:rPr>
        <w:t>无</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39.2</w:t>
      </w:r>
      <w:r w:rsidRPr="00D06E62">
        <w:rPr>
          <w:rFonts w:ascii="宋体" w:hAnsi="宋体" w:cs="宋体" w:hint="eastAsia"/>
          <w:szCs w:val="21"/>
        </w:rPr>
        <w:t>本合同中关于承包人违约的具体责任如下：</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本合同通用条款第</w:t>
      </w:r>
      <w:r w:rsidRPr="00D06E62">
        <w:rPr>
          <w:rFonts w:ascii="??" w:eastAsia="Times New Roman" w:hAnsi="??" w:cs="??"/>
          <w:szCs w:val="21"/>
        </w:rPr>
        <w:t>14.2</w:t>
      </w:r>
      <w:r w:rsidRPr="00D06E62">
        <w:rPr>
          <w:rFonts w:ascii="宋体" w:hAnsi="宋体" w:cs="宋体" w:hint="eastAsia"/>
          <w:szCs w:val="21"/>
        </w:rPr>
        <w:t>款约定承包人违约承担的违约责任：</w:t>
      </w:r>
      <w:r w:rsidRPr="00D06E62">
        <w:rPr>
          <w:rFonts w:ascii="宋体" w:hAnsi="宋体" w:cs="宋体" w:hint="eastAsia"/>
          <w:szCs w:val="21"/>
          <w:u w:val="single"/>
        </w:rPr>
        <w:t>总工期每延误一天承包人就向发包人支付合同总价千分之五的违约金。延误工期超过</w:t>
      </w:r>
      <w:r w:rsidRPr="00D06E62">
        <w:rPr>
          <w:rFonts w:ascii="??" w:eastAsia="Times New Roman" w:hAnsi="??" w:cs="??"/>
          <w:szCs w:val="21"/>
          <w:u w:val="single"/>
        </w:rPr>
        <w:t>30</w:t>
      </w:r>
      <w:r w:rsidRPr="00D06E62">
        <w:rPr>
          <w:rFonts w:ascii="宋体" w:hAnsi="宋体" w:cs="宋体" w:hint="eastAsia"/>
          <w:szCs w:val="21"/>
          <w:u w:val="single"/>
        </w:rPr>
        <w:t>天，发包人有权单方面解除合同，扣除全部履约保证金，并由承包人承担因此造成的全部损失；发包人下达开工后</w:t>
      </w:r>
      <w:r w:rsidRPr="00D06E62">
        <w:rPr>
          <w:rFonts w:ascii="??" w:eastAsia="Times New Roman" w:hAnsi="??" w:cs="??"/>
          <w:szCs w:val="21"/>
          <w:u w:val="single"/>
        </w:rPr>
        <w:t>5</w:t>
      </w:r>
      <w:r w:rsidRPr="00D06E62">
        <w:rPr>
          <w:rFonts w:ascii="宋体" w:hAnsi="宋体" w:cs="宋体" w:hint="eastAsia"/>
          <w:szCs w:val="21"/>
          <w:u w:val="single"/>
        </w:rPr>
        <w:t>日内，承包人未进场施工，发包人有权单方面解除合同，扣除全部履约保证金，并由承包人承担造成的全部损失。</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本合同通用条款第</w:t>
      </w:r>
      <w:r w:rsidRPr="00D06E62">
        <w:rPr>
          <w:rFonts w:ascii="??" w:eastAsia="Times New Roman" w:hAnsi="??" w:cs="??"/>
          <w:szCs w:val="21"/>
        </w:rPr>
        <w:t>15.1</w:t>
      </w:r>
      <w:r w:rsidRPr="00D06E62">
        <w:rPr>
          <w:rFonts w:ascii="宋体" w:hAnsi="宋体" w:cs="宋体" w:hint="eastAsia"/>
          <w:szCs w:val="21"/>
        </w:rPr>
        <w:t>款约定承包人违约应承担的违约责任：</w:t>
      </w:r>
      <w:r w:rsidRPr="00D06E62">
        <w:rPr>
          <w:rFonts w:ascii="宋体" w:hAnsi="宋体" w:cs="宋体" w:hint="eastAsia"/>
          <w:szCs w:val="21"/>
          <w:u w:val="single"/>
        </w:rPr>
        <w:t>如工程质量达不到本合同约定的质量标准（以发包人及监理工程师确认为准），承包人自费修补，使其达到双方约定的质量标准，且每不合格一次，处以</w:t>
      </w:r>
      <w:r w:rsidRPr="00D06E62">
        <w:rPr>
          <w:rFonts w:ascii="??" w:hAnsi="??" w:cs="??" w:hint="eastAsia"/>
          <w:szCs w:val="21"/>
          <w:u w:val="single"/>
        </w:rPr>
        <w:t>5</w:t>
      </w:r>
      <w:r w:rsidRPr="00D06E62">
        <w:rPr>
          <w:rFonts w:ascii="??" w:eastAsia="Times New Roman" w:hAnsi="??" w:cs="??"/>
          <w:szCs w:val="21"/>
          <w:u w:val="single"/>
        </w:rPr>
        <w:t>000</w:t>
      </w:r>
      <w:r w:rsidRPr="00D06E62">
        <w:rPr>
          <w:rFonts w:ascii="宋体" w:hAnsi="宋体" w:cs="宋体" w:hint="eastAsia"/>
          <w:szCs w:val="21"/>
          <w:u w:val="single"/>
        </w:rPr>
        <w:t>元违约金，工期不予顺延，所造成的损失由承包人承担；如累计达到五次将被视为违约，发包人有权单方面解除合同，并有权扣除全部履约保证金，并由承包人承担造成的全部损失。</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双方约定的承包人其他违约责任：</w:t>
      </w:r>
      <w:r w:rsidRPr="00D06E62">
        <w:rPr>
          <w:rFonts w:ascii="宋体" w:hAnsi="宋体" w:cs="宋体" w:hint="eastAsia"/>
          <w:szCs w:val="21"/>
          <w:u w:val="single"/>
        </w:rPr>
        <w:t>创卫、文明施工、治污减霾等的要求，每检查不合格一次，扣除安全文明施工费的</w:t>
      </w:r>
      <w:r w:rsidRPr="00D06E62">
        <w:rPr>
          <w:rFonts w:ascii="??" w:eastAsia="Times New Roman" w:hAnsi="??" w:cs="??"/>
          <w:szCs w:val="21"/>
          <w:u w:val="single"/>
        </w:rPr>
        <w:t>10%</w:t>
      </w:r>
      <w:r w:rsidRPr="00D06E62">
        <w:rPr>
          <w:rFonts w:ascii="宋体" w:hAnsi="宋体" w:cs="宋体" w:hint="eastAsia"/>
          <w:szCs w:val="21"/>
          <w:u w:val="single"/>
        </w:rPr>
        <w:t>，发包人有权在进度款中予以扣除。</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确定的项目经理、技术负责人，不能按工程进度要求到位或承包人未征得发包人同意，不得擅自变更投标时确定的项目经理。发包人认为该项目经理不称职时要求更换，承包人应更换。①开工时或施工过程中承包人若有擅自变更项目经理，发包人有权解除工程合同，并追究由此给发包人带来的一切损失。如需要更换项目经理，应至少提前</w:t>
      </w:r>
      <w:r w:rsidRPr="00D06E62">
        <w:rPr>
          <w:rFonts w:ascii="??" w:eastAsia="Times New Roman" w:hAnsi="??" w:cs="??"/>
          <w:szCs w:val="21"/>
        </w:rPr>
        <w:t>7</w:t>
      </w:r>
      <w:r w:rsidRPr="00D06E62">
        <w:rPr>
          <w:rFonts w:ascii="宋体" w:hAnsi="宋体" w:cs="宋体" w:hint="eastAsia"/>
          <w:szCs w:val="21"/>
        </w:rPr>
        <w:t>天以书面形式通知发包人，并征得发包人同意；如需要更换项目技术负责人及其它专业监理工程师，应至少提前</w:t>
      </w:r>
      <w:r w:rsidRPr="00D06E62">
        <w:rPr>
          <w:rFonts w:ascii="??" w:eastAsia="Times New Roman" w:hAnsi="??" w:cs="??"/>
          <w:szCs w:val="21"/>
        </w:rPr>
        <w:t>7</w:t>
      </w:r>
      <w:r w:rsidRPr="00D06E62">
        <w:rPr>
          <w:rFonts w:ascii="宋体" w:hAnsi="宋体" w:cs="宋体" w:hint="eastAsia"/>
          <w:szCs w:val="21"/>
        </w:rPr>
        <w:t>天以书面形式通知发包人，并征得发包人同意；后任继续行使合同文件约定的前任的职权，履行前任的义务。②合同期内，本工程项目经理需参加由监理工程师召集的每周定时举行的工地例会。项目经理每周在工程现场工作时间不得少于</w:t>
      </w:r>
      <w:r w:rsidRPr="00D06E62">
        <w:rPr>
          <w:rFonts w:ascii="??" w:eastAsia="Times New Roman" w:hAnsi="??" w:cs="??"/>
          <w:szCs w:val="21"/>
        </w:rPr>
        <w:t>5</w:t>
      </w:r>
      <w:r w:rsidRPr="00D06E62">
        <w:rPr>
          <w:rFonts w:ascii="宋体" w:hAnsi="宋体" w:cs="宋体" w:hint="eastAsia"/>
          <w:szCs w:val="21"/>
        </w:rPr>
        <w:t>个法定工作日，外出</w:t>
      </w:r>
      <w:r w:rsidRPr="00D06E62">
        <w:rPr>
          <w:rFonts w:ascii="??" w:eastAsia="Times New Roman" w:hAnsi="??" w:cs="??"/>
          <w:szCs w:val="21"/>
        </w:rPr>
        <w:t>2</w:t>
      </w:r>
      <w:r w:rsidRPr="00D06E62">
        <w:rPr>
          <w:rFonts w:ascii="宋体" w:hAnsi="宋体" w:cs="宋体" w:hint="eastAsia"/>
          <w:szCs w:val="21"/>
        </w:rPr>
        <w:t>天以上必须征得监理监理工程师和发包人的同意，项目经理不在工地现场期间，必须指定适合的项目经理代表履行其全部职责，并以书面形式通知监理工程师。项目经理每次请假时间不超过</w:t>
      </w:r>
      <w:r w:rsidRPr="00D06E62">
        <w:rPr>
          <w:rFonts w:ascii="??" w:eastAsia="Times New Roman" w:hAnsi="??" w:cs="??"/>
          <w:szCs w:val="21"/>
        </w:rPr>
        <w:t>2</w:t>
      </w:r>
      <w:r w:rsidRPr="00D06E62">
        <w:rPr>
          <w:rFonts w:ascii="宋体" w:hAnsi="宋体" w:cs="宋体" w:hint="eastAsia"/>
          <w:szCs w:val="21"/>
        </w:rPr>
        <w:t>天。随意离开工地，需按</w:t>
      </w:r>
      <w:r w:rsidRPr="00D06E62">
        <w:rPr>
          <w:rFonts w:ascii="??" w:eastAsia="Times New Roman" w:hAnsi="??" w:cs="??"/>
          <w:szCs w:val="21"/>
        </w:rPr>
        <w:t>5000</w:t>
      </w:r>
      <w:r w:rsidRPr="00D06E62">
        <w:rPr>
          <w:rFonts w:ascii="宋体" w:hAnsi="宋体" w:cs="宋体" w:hint="eastAsia"/>
          <w:szCs w:val="21"/>
        </w:rPr>
        <w:t>元</w:t>
      </w:r>
      <w:r w:rsidRPr="00D06E62">
        <w:rPr>
          <w:rFonts w:ascii="??" w:eastAsia="Times New Roman" w:hAnsi="??" w:cs="??"/>
          <w:szCs w:val="21"/>
        </w:rPr>
        <w:t>/</w:t>
      </w:r>
      <w:r w:rsidRPr="00D06E62">
        <w:rPr>
          <w:rFonts w:ascii="宋体" w:hAnsi="宋体" w:cs="宋体" w:hint="eastAsia"/>
          <w:szCs w:val="21"/>
        </w:rPr>
        <w:t>人</w:t>
      </w:r>
      <w:r w:rsidRPr="00D06E62">
        <w:rPr>
          <w:rFonts w:ascii="??" w:eastAsia="Times New Roman" w:hAnsi="??" w:cs="??"/>
          <w:szCs w:val="21"/>
        </w:rPr>
        <w:t>/</w:t>
      </w:r>
      <w:r w:rsidRPr="00D06E62">
        <w:rPr>
          <w:rFonts w:ascii="宋体" w:hAnsi="宋体" w:cs="宋体" w:hint="eastAsia"/>
          <w:szCs w:val="21"/>
        </w:rPr>
        <w:t>天支付违约金。③项目经理在接受发包人派驻现场监理工程师书面通知后，应按书面通知的要求，采取对应措施并取得显著效果，如因项目经理不按要求执行或工作失职造成的损失，发包人有权在当期应付工程款中予以处罚。④项目经理在现场工作时间少于每周</w:t>
      </w:r>
      <w:r w:rsidRPr="00D06E62">
        <w:rPr>
          <w:rFonts w:ascii="??" w:eastAsia="Times New Roman" w:hAnsi="??" w:cs="??"/>
          <w:szCs w:val="21"/>
        </w:rPr>
        <w:t>5</w:t>
      </w:r>
      <w:r w:rsidRPr="00D06E62">
        <w:rPr>
          <w:rFonts w:ascii="宋体" w:hAnsi="宋体" w:cs="宋体" w:hint="eastAsia"/>
          <w:szCs w:val="21"/>
        </w:rPr>
        <w:t>个法定工作日或有不参加工地例会，每少一天或少参加一次例会，需支付违约金</w:t>
      </w:r>
      <w:r w:rsidRPr="00D06E62">
        <w:rPr>
          <w:rFonts w:ascii="??" w:eastAsia="Times New Roman" w:hAnsi="??" w:cs="??"/>
          <w:szCs w:val="21"/>
        </w:rPr>
        <w:t>5000</w:t>
      </w:r>
      <w:r w:rsidRPr="00D06E62">
        <w:rPr>
          <w:rFonts w:ascii="宋体" w:hAnsi="宋体" w:cs="宋体" w:hint="eastAsia"/>
          <w:szCs w:val="21"/>
        </w:rPr>
        <w:t>元人民币，发包人保留撤换项目经理权利。⑤合同期内，本工程项目经理不准在其他工程任职，若本工程项目经理兼职其他项目工程管理工作的，需支付违约金</w:t>
      </w:r>
      <w:r w:rsidRPr="00D06E62">
        <w:rPr>
          <w:rFonts w:ascii="??" w:eastAsia="Times New Roman" w:hAnsi="??" w:cs="??"/>
          <w:szCs w:val="21"/>
        </w:rPr>
        <w:t>2</w:t>
      </w:r>
      <w:r w:rsidRPr="00D06E62">
        <w:rPr>
          <w:rFonts w:ascii="宋体" w:hAnsi="宋体" w:cs="宋体" w:hint="eastAsia"/>
          <w:szCs w:val="21"/>
        </w:rPr>
        <w:t>万元人民币，发包人从当期付款中扣减，发包人同时保留要求原项目经理及时到位的权利。⑥若施工后到场的项目经理与投标文件承诺的不一致，则承包人需需支付违约金</w:t>
      </w:r>
      <w:r w:rsidRPr="00D06E62">
        <w:rPr>
          <w:rFonts w:ascii="??" w:eastAsia="Times New Roman" w:hAnsi="??" w:cs="??"/>
          <w:szCs w:val="21"/>
        </w:rPr>
        <w:t>5</w:t>
      </w:r>
      <w:r w:rsidRPr="00D06E62">
        <w:rPr>
          <w:rFonts w:ascii="宋体" w:hAnsi="宋体" w:cs="宋体" w:hint="eastAsia"/>
          <w:szCs w:val="21"/>
        </w:rPr>
        <w:t>万元人民币；若施工后到场的项目总技术负责人与投标文件中承诺的不一致，则承包人需需支付违约金</w:t>
      </w:r>
      <w:r w:rsidRPr="00D06E62">
        <w:rPr>
          <w:rFonts w:ascii="??" w:eastAsia="Times New Roman" w:hAnsi="??" w:cs="??"/>
          <w:szCs w:val="21"/>
        </w:rPr>
        <w:t>3</w:t>
      </w:r>
      <w:r w:rsidRPr="00D06E62">
        <w:rPr>
          <w:rFonts w:ascii="宋体" w:hAnsi="宋体" w:cs="宋体" w:hint="eastAsia"/>
          <w:szCs w:val="21"/>
        </w:rPr>
        <w:t>万元人民币；若施工后到场的其他相关技术人员与投标文件中承诺的不一致，则承包方需按</w:t>
      </w:r>
      <w:r w:rsidRPr="00D06E62">
        <w:rPr>
          <w:rFonts w:ascii="??" w:eastAsia="Times New Roman" w:hAnsi="??" w:cs="??"/>
          <w:szCs w:val="21"/>
        </w:rPr>
        <w:t>5000</w:t>
      </w:r>
      <w:r w:rsidRPr="00D06E62">
        <w:rPr>
          <w:rFonts w:ascii="宋体" w:hAnsi="宋体" w:cs="宋体" w:hint="eastAsia"/>
          <w:szCs w:val="21"/>
        </w:rPr>
        <w:t>元</w:t>
      </w:r>
      <w:r w:rsidRPr="00D06E62">
        <w:rPr>
          <w:rFonts w:ascii="??" w:eastAsia="Times New Roman" w:hAnsi="??" w:cs="??"/>
          <w:szCs w:val="21"/>
        </w:rPr>
        <w:t>/</w:t>
      </w:r>
      <w:r w:rsidRPr="00D06E62">
        <w:rPr>
          <w:rFonts w:ascii="宋体" w:hAnsi="宋体" w:cs="宋体" w:hint="eastAsia"/>
          <w:szCs w:val="21"/>
        </w:rPr>
        <w:t>人支付违约金，以上罚款从当月进度款中扣除。</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承包人各项违约所发生的费用，可直接从承包人当期应付款项中直接扣除。</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w:t>
      </w:r>
      <w:r w:rsidRPr="00D06E62">
        <w:rPr>
          <w:rFonts w:ascii="宋体" w:hAnsi="宋体" w:cs="宋体"/>
          <w:szCs w:val="21"/>
        </w:rPr>
        <w:t>缺陷责任期</w:t>
      </w:r>
      <w:r w:rsidRPr="00D06E62">
        <w:rPr>
          <w:rFonts w:ascii="宋体" w:hAnsi="宋体" w:cs="宋体" w:hint="eastAsia"/>
          <w:szCs w:val="21"/>
        </w:rPr>
        <w:t>从工程通过竣工验收之日</w:t>
      </w:r>
      <w:r w:rsidRPr="00D06E62">
        <w:rPr>
          <w:rFonts w:ascii="宋体" w:hAnsi="宋体" w:cs="宋体"/>
          <w:szCs w:val="21"/>
        </w:rPr>
        <w:t>起计算，合同当事人应在专用合同条款约定缺陷责任期的具体期限，但该期限最长不超过24个月。</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40.1</w:t>
      </w:r>
      <w:r w:rsidRPr="00D06E62">
        <w:rPr>
          <w:rFonts w:ascii="宋体" w:hAnsi="宋体" w:cs="宋体"/>
          <w:szCs w:val="21"/>
        </w:rPr>
        <w:t>单位工程先于全部工程进行验收，经验收合格并交付使用的，该单位工程缺陷责任期自单位工程验收合格之日起算。</w:t>
      </w:r>
      <w:r w:rsidRPr="00D06E62">
        <w:rPr>
          <w:rFonts w:ascii="宋体" w:hAnsi="宋体" w:cs="宋体" w:hint="eastAsia"/>
          <w:szCs w:val="21"/>
        </w:rPr>
        <w:t>因承包人原因导致工程无法按合同约定期限进行竣工验收的，缺陷责任期从实际通过竣工验收之日起计算。</w:t>
      </w:r>
      <w:r w:rsidRPr="00D06E62">
        <w:rPr>
          <w:rFonts w:ascii="宋体" w:hAnsi="宋体" w:cs="宋体"/>
          <w:szCs w:val="21"/>
        </w:rPr>
        <w:t>因发包人原因导致工程无法按合同约定期限进行竣工验收的，</w:t>
      </w:r>
      <w:r w:rsidRPr="00D06E62">
        <w:rPr>
          <w:rFonts w:ascii="宋体" w:hAnsi="宋体" w:cs="宋体" w:hint="eastAsia"/>
          <w:szCs w:val="21"/>
        </w:rPr>
        <w:t>在承包人提交竣工验收报告90天后，工程自动进入缺陷责任期</w:t>
      </w:r>
      <w:r w:rsidRPr="00D06E62">
        <w:rPr>
          <w:rFonts w:ascii="宋体" w:hAnsi="宋体" w:cs="宋体"/>
          <w:szCs w:val="21"/>
        </w:rPr>
        <w:t>；发包人未经竣工验收擅自使用工程的，缺陷责任期自工程转移占有之日起开始计算。</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sidRPr="00D06E62">
        <w:rPr>
          <w:rFonts w:ascii="宋体" w:hAnsi="宋体" w:cs="宋体"/>
          <w:szCs w:val="21"/>
        </w:rPr>
        <w:t>发包人有权要求承包人延长缺陷责任期，并应在原缺陷责任期届满前发出延长通知</w:t>
      </w:r>
      <w:r w:rsidRPr="00D06E62">
        <w:rPr>
          <w:rFonts w:ascii="宋体" w:hAnsi="宋体" w:cs="宋体" w:hint="eastAsia"/>
          <w:szCs w:val="21"/>
        </w:rPr>
        <w:t>。</w:t>
      </w:r>
      <w:r w:rsidRPr="00D06E62">
        <w:rPr>
          <w:rFonts w:ascii="宋体" w:hAnsi="宋体" w:cs="宋体"/>
          <w:szCs w:val="21"/>
        </w:rPr>
        <w:t>但缺陷责任期</w:t>
      </w:r>
      <w:r w:rsidRPr="00D06E62">
        <w:rPr>
          <w:rFonts w:ascii="宋体" w:hAnsi="宋体" w:cs="宋体" w:hint="eastAsia"/>
          <w:szCs w:val="21"/>
        </w:rPr>
        <w:t>（含延长部分）</w:t>
      </w:r>
      <w:r w:rsidRPr="00D06E62">
        <w:rPr>
          <w:rFonts w:ascii="宋体" w:hAnsi="宋体" w:cs="宋体"/>
          <w:szCs w:val="21"/>
        </w:rPr>
        <w:t>最长不能超过24个月。</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由他人原因造成的缺陷，发包人负责组织维修，承包人不承担费用，且发包人不得从保证金中扣除费用。</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40.3</w:t>
      </w:r>
      <w:r w:rsidRPr="00D06E62">
        <w:rPr>
          <w:rFonts w:ascii="宋体" w:hAnsi="宋体" w:cs="宋体"/>
          <w:szCs w:val="21"/>
        </w:rPr>
        <w:t>任何一项缺陷或损坏修复后，经检查证明其影响了工程或工程设备的使用性能，承包人应重新进行合同约定的试验和试运行，试验和试运行的全部费用应由责任方承担。</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w:t>
      </w:r>
      <w:r w:rsidRPr="00D06E62">
        <w:rPr>
          <w:rFonts w:ascii="宋体" w:hAnsi="宋体" w:cs="宋体"/>
          <w:szCs w:val="21"/>
        </w:rPr>
        <w:t>.4除专用合同条款另有约定外，承包人应于缺陷责任期届满后7天内向发包人发出缺陷责任期</w:t>
      </w:r>
      <w:r w:rsidRPr="00D06E62">
        <w:rPr>
          <w:rFonts w:ascii="宋体" w:hAnsi="宋体" w:cs="宋体" w:hint="eastAsia"/>
          <w:szCs w:val="21"/>
        </w:rPr>
        <w:t>届</w:t>
      </w:r>
      <w:r w:rsidRPr="00D06E62">
        <w:rPr>
          <w:rFonts w:ascii="宋体" w:hAnsi="宋体" w:cs="宋体"/>
          <w:szCs w:val="21"/>
        </w:rPr>
        <w:t>满通知，发包人应在</w:t>
      </w:r>
      <w:r w:rsidRPr="00D06E62">
        <w:rPr>
          <w:rFonts w:ascii="宋体" w:hAnsi="宋体" w:cs="宋体" w:hint="eastAsia"/>
          <w:szCs w:val="21"/>
        </w:rPr>
        <w:t>收</w:t>
      </w:r>
      <w:r w:rsidRPr="00D06E62">
        <w:rPr>
          <w:rFonts w:ascii="宋体" w:hAnsi="宋体" w:cs="宋体"/>
          <w:szCs w:val="21"/>
        </w:rPr>
        <w:t>到缺陷责任期满通知后14天内核实承包人是否履行缺陷</w:t>
      </w:r>
      <w:r w:rsidRPr="00D06E62">
        <w:rPr>
          <w:rFonts w:ascii="宋体" w:hAnsi="宋体" w:cs="宋体" w:hint="eastAsia"/>
          <w:szCs w:val="21"/>
        </w:rPr>
        <w:t>修复</w:t>
      </w:r>
      <w:r w:rsidRPr="00D06E62">
        <w:rPr>
          <w:rFonts w:ascii="宋体" w:hAnsi="宋体" w:cs="宋体"/>
          <w:szCs w:val="21"/>
        </w:rPr>
        <w:t>义务，承包人未能履行缺陷</w:t>
      </w:r>
      <w:r w:rsidRPr="00D06E62">
        <w:rPr>
          <w:rFonts w:ascii="宋体" w:hAnsi="宋体" w:cs="宋体" w:hint="eastAsia"/>
          <w:szCs w:val="21"/>
        </w:rPr>
        <w:t>修复</w:t>
      </w:r>
      <w:r w:rsidRPr="00D06E62">
        <w:rPr>
          <w:rFonts w:ascii="宋体" w:hAnsi="宋体" w:cs="宋体"/>
          <w:szCs w:val="21"/>
        </w:rPr>
        <w:t>义务的，发包人有权扣除相应金额的维修费用。发包人应在</w:t>
      </w:r>
      <w:r w:rsidRPr="00D06E62">
        <w:rPr>
          <w:rFonts w:ascii="宋体" w:hAnsi="宋体" w:cs="宋体" w:hint="eastAsia"/>
          <w:szCs w:val="21"/>
        </w:rPr>
        <w:t>收到</w:t>
      </w:r>
      <w:r w:rsidRPr="00D06E62">
        <w:rPr>
          <w:rFonts w:ascii="宋体" w:hAnsi="宋体" w:cs="宋体"/>
          <w:szCs w:val="21"/>
        </w:rPr>
        <w:t>缺陷责任期</w:t>
      </w:r>
      <w:r w:rsidRPr="00D06E62">
        <w:rPr>
          <w:rFonts w:ascii="宋体" w:hAnsi="宋体" w:cs="宋体" w:hint="eastAsia"/>
          <w:szCs w:val="21"/>
        </w:rPr>
        <w:t>届</w:t>
      </w:r>
      <w:r w:rsidRPr="00D06E62">
        <w:rPr>
          <w:rFonts w:ascii="宋体" w:hAnsi="宋体" w:cs="宋体"/>
          <w:szCs w:val="21"/>
        </w:rPr>
        <w:t>满</w:t>
      </w:r>
      <w:r w:rsidRPr="00D06E62">
        <w:rPr>
          <w:rFonts w:ascii="宋体" w:hAnsi="宋体" w:cs="宋体" w:hint="eastAsia"/>
          <w:szCs w:val="21"/>
        </w:rPr>
        <w:t>通知后</w:t>
      </w:r>
      <w:r w:rsidRPr="00D06E62">
        <w:rPr>
          <w:rFonts w:ascii="宋体" w:hAnsi="宋体" w:cs="宋体"/>
          <w:szCs w:val="21"/>
        </w:rPr>
        <w:t>14天内，向承包人颁发缺陷责任期终止证</w:t>
      </w:r>
      <w:r w:rsidRPr="00D06E62">
        <w:rPr>
          <w:rFonts w:ascii="宋体" w:hAnsi="宋体" w:cs="宋体" w:hint="eastAsia"/>
          <w:szCs w:val="21"/>
        </w:rPr>
        <w:t>书</w:t>
      </w:r>
      <w:r w:rsidRPr="00D06E62">
        <w:rPr>
          <w:rFonts w:ascii="宋体" w:hAnsi="宋体" w:cs="宋体"/>
          <w:szCs w:val="21"/>
        </w:rPr>
        <w:t>。</w:t>
      </w:r>
    </w:p>
    <w:p w:rsidR="00813720" w:rsidRPr="00D06E62" w:rsidRDefault="003A75CC">
      <w:pPr>
        <w:spacing w:line="360" w:lineRule="auto"/>
        <w:ind w:firstLineChars="200" w:firstLine="420"/>
        <w:rPr>
          <w:rFonts w:ascii="宋体" w:hAnsi="宋体" w:cs="宋体"/>
          <w:szCs w:val="21"/>
        </w:rPr>
      </w:pPr>
      <w:bookmarkStart w:id="155" w:name="_Toc351203601"/>
      <w:bookmarkStart w:id="156" w:name="_Toc337558818"/>
      <w:r w:rsidRPr="00D06E62">
        <w:rPr>
          <w:rFonts w:ascii="宋体" w:hAnsi="宋体" w:cs="宋体" w:hint="eastAsia"/>
          <w:szCs w:val="21"/>
        </w:rPr>
        <w:t>40</w:t>
      </w:r>
      <w:r w:rsidRPr="00D06E62">
        <w:rPr>
          <w:rFonts w:ascii="宋体" w:hAnsi="宋体" w:cs="宋体"/>
          <w:szCs w:val="21"/>
        </w:rPr>
        <w:t>.</w:t>
      </w:r>
      <w:r w:rsidRPr="00D06E62">
        <w:rPr>
          <w:rFonts w:ascii="宋体" w:hAnsi="宋体" w:cs="宋体" w:hint="eastAsia"/>
          <w:szCs w:val="21"/>
        </w:rPr>
        <w:t>5</w:t>
      </w:r>
      <w:r w:rsidRPr="00D06E62">
        <w:rPr>
          <w:rFonts w:ascii="宋体" w:hAnsi="宋体" w:cs="宋体"/>
          <w:szCs w:val="21"/>
        </w:rPr>
        <w:t>质量保证金</w:t>
      </w:r>
      <w:bookmarkEnd w:id="155"/>
    </w:p>
    <w:bookmarkEnd w:id="156"/>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经合同当事人协商一致扣留质量保证金的，应在专用合同条款中予以明确。</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在工程项目竣工前，承包人已经提供履约担保的，发包人不得同时预留工程质量保证金。</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40.5.1</w:t>
      </w:r>
      <w:r w:rsidRPr="00D06E62">
        <w:rPr>
          <w:rFonts w:ascii="宋体" w:hAnsi="宋体" w:cs="宋体"/>
          <w:szCs w:val="21"/>
        </w:rPr>
        <w:t>质量保证金的退还</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缺陷责任期内，承包人认真履行合同约定的责任，到期后，承包人可向发包人申请返还保证金。</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40.5.2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40.5.3发包人和承包人对保证金预留、返还以及工程维修质量、费用有争议的，按本合同第41条约定的争议和纠纷解决程序处理</w:t>
      </w:r>
      <w:r w:rsidRPr="00D06E62">
        <w:rPr>
          <w:rFonts w:ascii="宋体" w:hAnsi="宋体" w:cs="宋体"/>
          <w:szCs w:val="21"/>
        </w:rPr>
        <w:t>。</w:t>
      </w:r>
    </w:p>
    <w:p w:rsidR="00813720" w:rsidRPr="00D06E62" w:rsidRDefault="00813720">
      <w:pPr>
        <w:spacing w:line="360" w:lineRule="auto"/>
        <w:ind w:firstLineChars="200" w:firstLine="420"/>
        <w:rPr>
          <w:rFonts w:ascii="宋体" w:hAnsi="宋体" w:cs="宋体"/>
          <w:szCs w:val="21"/>
        </w:rPr>
      </w:pP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41</w:t>
      </w:r>
      <w:r w:rsidRPr="00D06E62">
        <w:rPr>
          <w:rFonts w:ascii="宋体" w:hAnsi="宋体" w:cs="宋体" w:hint="eastAsia"/>
          <w:szCs w:val="21"/>
        </w:rPr>
        <w:t>、争议</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41.1</w:t>
      </w:r>
      <w:r w:rsidRPr="00D06E62">
        <w:rPr>
          <w:rFonts w:ascii="宋体" w:hAnsi="宋体" w:cs="宋体" w:hint="eastAsia"/>
          <w:szCs w:val="21"/>
        </w:rPr>
        <w:t>双方当事人约定，在履行合同过程中产生争议时：</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依法向</w:t>
      </w:r>
      <w:r w:rsidRPr="00D06E62">
        <w:rPr>
          <w:rFonts w:ascii="宋体" w:hAnsi="宋体" w:cs="宋体" w:hint="eastAsia"/>
          <w:szCs w:val="21"/>
          <w:u w:val="single"/>
        </w:rPr>
        <w:t>施工工程所在地</w:t>
      </w:r>
      <w:r w:rsidRPr="00D06E62">
        <w:rPr>
          <w:rFonts w:ascii="宋体" w:hAnsi="宋体" w:cs="宋体" w:hint="eastAsia"/>
          <w:szCs w:val="21"/>
        </w:rPr>
        <w:t>人民法院提起诉讼。</w:t>
      </w:r>
    </w:p>
    <w:p w:rsidR="00813720" w:rsidRPr="00D06E62" w:rsidRDefault="003A75CC">
      <w:pPr>
        <w:spacing w:line="360" w:lineRule="auto"/>
        <w:ind w:firstLineChars="200" w:firstLine="422"/>
        <w:rPr>
          <w:rFonts w:ascii="??" w:eastAsia="Times New Roman" w:hAnsi="??" w:cs="??"/>
          <w:b/>
          <w:szCs w:val="21"/>
        </w:rPr>
      </w:pPr>
      <w:r w:rsidRPr="00D06E62">
        <w:rPr>
          <w:rFonts w:ascii="宋体" w:hAnsi="宋体" w:cs="宋体" w:hint="eastAsia"/>
          <w:b/>
          <w:szCs w:val="21"/>
        </w:rPr>
        <w:t>十一、其他</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42</w:t>
      </w:r>
      <w:r w:rsidRPr="00D06E62">
        <w:rPr>
          <w:rFonts w:ascii="宋体" w:hAnsi="宋体" w:cs="宋体" w:hint="eastAsia"/>
          <w:szCs w:val="21"/>
        </w:rPr>
        <w:t>、工程分包</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42.1</w:t>
      </w:r>
      <w:r w:rsidRPr="00D06E62">
        <w:rPr>
          <w:rFonts w:ascii="宋体" w:hAnsi="宋体" w:cs="宋体" w:hint="eastAsia"/>
          <w:szCs w:val="21"/>
        </w:rPr>
        <w:t>本工程发包人同意承包人分包的专业工程：</w:t>
      </w:r>
      <w:r w:rsidRPr="00D06E62">
        <w:rPr>
          <w:rFonts w:ascii="宋体" w:hAnsi="宋体" w:cs="宋体" w:hint="eastAsia"/>
          <w:szCs w:val="21"/>
          <w:u w:val="single"/>
        </w:rPr>
        <w:t>无</w:t>
      </w:r>
    </w:p>
    <w:p w:rsidR="00813720" w:rsidRPr="00D06E62" w:rsidRDefault="003A75CC">
      <w:pPr>
        <w:spacing w:line="360" w:lineRule="auto"/>
        <w:ind w:firstLineChars="200" w:firstLine="420"/>
        <w:rPr>
          <w:rFonts w:ascii="??" w:hAnsi="??" w:cs="??"/>
          <w:szCs w:val="21"/>
          <w:u w:val="single"/>
        </w:rPr>
      </w:pPr>
      <w:r w:rsidRPr="00D06E62">
        <w:rPr>
          <w:rFonts w:ascii="宋体" w:hAnsi="宋体" w:cs="宋体" w:hint="eastAsia"/>
          <w:szCs w:val="21"/>
        </w:rPr>
        <w:t>分包施工单位为：</w:t>
      </w:r>
      <w:r w:rsidRPr="00D06E62">
        <w:rPr>
          <w:rFonts w:ascii="宋体" w:hAnsi="宋体" w:cs="宋体" w:hint="eastAsia"/>
          <w:szCs w:val="21"/>
          <w:u w:val="single"/>
        </w:rPr>
        <w:t>无</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44</w:t>
      </w:r>
      <w:r w:rsidRPr="00D06E62">
        <w:rPr>
          <w:rFonts w:ascii="宋体" w:hAnsi="宋体" w:cs="宋体" w:hint="eastAsia"/>
          <w:szCs w:val="21"/>
        </w:rPr>
        <w:t>、担保</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本工程双方约定担保事项如下：</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u w:val="single"/>
        </w:rPr>
        <w:t>44.1承包人向发包人提供履约担保，担保方式为：履约保证金；担保形式：现金或保函，现金需从基本账户转出；担保金额：中标价（或合同价）10%；担保有效期：至工程竣工验收合格之日；履约担保提交时间：中标通知书发出后10个工作日内。违约责任：如承包人未按约定提供履行担保，则视为承包人严重违约，发包人有权单方解除合同，并由承包人承担由此造成的全部损失。</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44.2</w:t>
      </w:r>
      <w:r w:rsidRPr="00D06E62">
        <w:rPr>
          <w:rFonts w:ascii="宋体" w:hAnsi="宋体" w:cs="宋体" w:hint="eastAsia"/>
          <w:szCs w:val="21"/>
        </w:rPr>
        <w:t>双方约定的其他担保事项：</w:t>
      </w:r>
      <w:r w:rsidRPr="00D06E62">
        <w:rPr>
          <w:rFonts w:ascii="宋体" w:hAnsi="宋体" w:cs="宋体" w:hint="eastAsia"/>
          <w:szCs w:val="21"/>
          <w:u w:val="single"/>
        </w:rPr>
        <w:t>承包人不履行承包合同约定的或履约不符合合同约定的，发包人可以要求承包人承担担保责任。</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45</w:t>
      </w:r>
      <w:r w:rsidRPr="00D06E62">
        <w:rPr>
          <w:rFonts w:ascii="宋体" w:hAnsi="宋体" w:cs="宋体" w:hint="eastAsia"/>
          <w:szCs w:val="21"/>
        </w:rPr>
        <w:t>、合同份数</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rPr>
        <w:t>双方约定合同份数：一式</w:t>
      </w:r>
      <w:r w:rsidRPr="00D06E62">
        <w:rPr>
          <w:rFonts w:ascii="??" w:hAnsi="??" w:cs="??" w:hint="eastAsia"/>
          <w:szCs w:val="21"/>
          <w:u w:val="single"/>
        </w:rPr>
        <w:t>6</w:t>
      </w:r>
      <w:r w:rsidRPr="00D06E62">
        <w:rPr>
          <w:rFonts w:ascii="宋体" w:hAnsi="宋体" w:cs="宋体" w:hint="eastAsia"/>
          <w:szCs w:val="21"/>
          <w:u w:val="single"/>
        </w:rPr>
        <w:t>份，发包方执</w:t>
      </w:r>
      <w:r w:rsidRPr="00D06E62">
        <w:rPr>
          <w:rFonts w:ascii="??" w:hAnsi="??" w:cs="??" w:hint="eastAsia"/>
          <w:szCs w:val="21"/>
          <w:u w:val="single"/>
        </w:rPr>
        <w:t>4</w:t>
      </w:r>
      <w:r w:rsidRPr="00D06E62">
        <w:rPr>
          <w:rFonts w:ascii="宋体" w:hAnsi="宋体" w:cs="宋体" w:hint="eastAsia"/>
          <w:szCs w:val="21"/>
          <w:u w:val="single"/>
        </w:rPr>
        <w:t>份，承包方执</w:t>
      </w:r>
      <w:r w:rsidRPr="00D06E62">
        <w:rPr>
          <w:rFonts w:ascii="??" w:hAnsi="??" w:cs="??" w:hint="eastAsia"/>
          <w:szCs w:val="21"/>
          <w:u w:val="single"/>
        </w:rPr>
        <w:t>2</w:t>
      </w:r>
      <w:r w:rsidRPr="00D06E62">
        <w:rPr>
          <w:rFonts w:ascii="宋体" w:hAnsi="宋体" w:cs="宋体" w:hint="eastAsia"/>
          <w:szCs w:val="21"/>
          <w:u w:val="single"/>
        </w:rPr>
        <w:t>份</w:t>
      </w:r>
    </w:p>
    <w:p w:rsidR="00813720" w:rsidRPr="00D06E62" w:rsidRDefault="003A75CC">
      <w:pPr>
        <w:spacing w:line="360" w:lineRule="auto"/>
        <w:ind w:firstLineChars="200" w:firstLine="420"/>
        <w:rPr>
          <w:rFonts w:ascii="??" w:eastAsia="Times New Roman" w:hAnsi="??" w:cs="??"/>
          <w:szCs w:val="21"/>
        </w:rPr>
      </w:pPr>
      <w:r w:rsidRPr="00D06E62">
        <w:rPr>
          <w:rFonts w:ascii="??" w:eastAsia="Times New Roman" w:hAnsi="??" w:cs="??"/>
          <w:szCs w:val="21"/>
        </w:rPr>
        <w:t>46</w:t>
      </w:r>
      <w:r w:rsidRPr="00D06E62">
        <w:rPr>
          <w:rFonts w:ascii="宋体" w:hAnsi="宋体" w:cs="宋体" w:hint="eastAsia"/>
          <w:szCs w:val="21"/>
        </w:rPr>
        <w:t>、补充条款</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46.1</w:t>
      </w:r>
      <w:r w:rsidRPr="00D06E62">
        <w:rPr>
          <w:rFonts w:ascii="宋体" w:hAnsi="宋体" w:cs="宋体" w:hint="eastAsia"/>
          <w:szCs w:val="21"/>
          <w:u w:val="single"/>
        </w:rPr>
        <w:t>对人员和财产的保护</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在施工过程中，承包人必须采取一切必需的有效措施以保护公众，使其不至因施工引起伤亡和财产损失；对于承包工程施工期间引起人员伤亡和财产损失，由承包人承担全部赔偿责任，承包人必须采取积极的赔偿措施，与发包人无关。</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46.2</w:t>
      </w:r>
      <w:r w:rsidRPr="00D06E62">
        <w:rPr>
          <w:rFonts w:ascii="宋体" w:hAnsi="宋体" w:cs="宋体" w:hint="eastAsia"/>
          <w:szCs w:val="21"/>
          <w:u w:val="single"/>
        </w:rPr>
        <w:t>承包人不得以任何理由拖欠农民工工资</w:t>
      </w:r>
      <w:r w:rsidRPr="00D06E62">
        <w:rPr>
          <w:rFonts w:ascii="??" w:eastAsia="Times New Roman" w:hAnsi="??" w:cs="??"/>
          <w:szCs w:val="21"/>
          <w:u w:val="single"/>
        </w:rPr>
        <w:t>,</w:t>
      </w:r>
      <w:r w:rsidRPr="00D06E62">
        <w:rPr>
          <w:rFonts w:ascii="宋体" w:hAnsi="宋体" w:cs="宋体" w:hint="eastAsia"/>
          <w:szCs w:val="21"/>
          <w:u w:val="single"/>
        </w:rPr>
        <w:t>若因此由发包人承担任何付款责任，承包人应按合同总金额的</w:t>
      </w:r>
      <w:r w:rsidRPr="00D06E62">
        <w:rPr>
          <w:rFonts w:ascii="??" w:eastAsia="Times New Roman" w:hAnsi="??" w:cs="??"/>
          <w:szCs w:val="21"/>
          <w:u w:val="single"/>
        </w:rPr>
        <w:t>30%</w:t>
      </w:r>
      <w:r w:rsidRPr="00D06E62">
        <w:rPr>
          <w:rFonts w:ascii="宋体" w:hAnsi="宋体" w:cs="宋体" w:hint="eastAsia"/>
          <w:szCs w:val="21"/>
          <w:u w:val="single"/>
        </w:rPr>
        <w:t>承担违约金。因此给发包人造成损失的，承包人还应继续承担损失赔偿责任。</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46.3</w:t>
      </w:r>
      <w:r w:rsidRPr="00D06E62">
        <w:rPr>
          <w:rFonts w:ascii="宋体" w:hAnsi="宋体" w:cs="宋体" w:hint="eastAsia"/>
          <w:szCs w:val="21"/>
          <w:u w:val="single"/>
        </w:rPr>
        <w:t>样本、样品及技术参数的报审</w:t>
      </w:r>
    </w:p>
    <w:p w:rsidR="00813720" w:rsidRPr="00D06E62" w:rsidRDefault="003A75CC">
      <w:pPr>
        <w:spacing w:line="360" w:lineRule="auto"/>
        <w:ind w:firstLineChars="200" w:firstLine="420"/>
        <w:rPr>
          <w:rFonts w:ascii="??" w:eastAsia="Times New Roman" w:hAnsi="??" w:cs="??"/>
          <w:szCs w:val="21"/>
          <w:u w:val="single"/>
        </w:rPr>
      </w:pPr>
      <w:r w:rsidRPr="00D06E62">
        <w:rPr>
          <w:rFonts w:ascii="宋体" w:hAnsi="宋体" w:cs="宋体" w:hint="eastAsia"/>
          <w:szCs w:val="21"/>
          <w:u w:val="single"/>
        </w:rPr>
        <w:t>无论工程规范有否指明，在订购物料前，承包人必须向发包人及监理工程师呈示有关样本、样品供其批准。所有经批准之样本</w:t>
      </w:r>
      <w:r w:rsidRPr="00D06E62">
        <w:rPr>
          <w:rFonts w:ascii="??" w:eastAsia="Times New Roman" w:hAnsi="??" w:cs="??"/>
          <w:szCs w:val="21"/>
          <w:u w:val="single"/>
        </w:rPr>
        <w:t>/</w:t>
      </w:r>
      <w:r w:rsidRPr="00D06E62">
        <w:rPr>
          <w:rFonts w:ascii="宋体" w:hAnsi="宋体" w:cs="宋体" w:hint="eastAsia"/>
          <w:szCs w:val="21"/>
          <w:u w:val="single"/>
        </w:rPr>
        <w:t>样品须由监理工程师封样保留，除发包人另有指示外，永久工程使用之物料必须符合该等样本之质量标准。</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46.4</w:t>
      </w:r>
      <w:r w:rsidRPr="00D06E62">
        <w:rPr>
          <w:rFonts w:ascii="宋体" w:hAnsi="宋体" w:cs="宋体" w:hint="eastAsia"/>
          <w:szCs w:val="21"/>
          <w:u w:val="single"/>
        </w:rPr>
        <w:t>未包含在本合同范围或工程量清单内，与本项目有关联的工作，经发包人确认，监理工程师批准后，承包人必须按照指令要求实施。由此增加的费用，由发包人确认后支付。</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46.5</w:t>
      </w:r>
      <w:r w:rsidRPr="00D06E62">
        <w:rPr>
          <w:rFonts w:ascii="宋体" w:hAnsi="宋体" w:cs="宋体" w:hint="eastAsia"/>
          <w:szCs w:val="21"/>
          <w:u w:val="single"/>
        </w:rPr>
        <w:t>竣工或合同解除后承包人应将属于承包人的物品在规定的期限内撤清，并清理场地达到建设行政主管部门和发包人的要求，将工程交付发包人，否则发包人代为清理，清理费用由承包人承担，且每延迟一天，承包人应按照     元/天的标准项发包人承担违约金。</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46.6</w:t>
      </w:r>
      <w:r w:rsidRPr="00D06E62">
        <w:rPr>
          <w:rFonts w:ascii="宋体" w:hAnsi="宋体" w:cs="宋体" w:hint="eastAsia"/>
          <w:szCs w:val="21"/>
          <w:u w:val="single"/>
        </w:rPr>
        <w:t>发包人及监理工程师发出各项工程变更指令后，承包人应立即按要求完成工程变更指令所涉及之全部工作；一切以未与发包人及监理工程师就该工程变更之所有商务内容（包括但不限于工程项目综合单价、总价等）达成一致意见为理由，而拒绝或延迟执行该工程施工之行为均视为承包人违约，发包人有权雇佣其他承包人完成该工程变更所涉及之工作内容，所需之一切费用由承包人承担。</w:t>
      </w:r>
    </w:p>
    <w:p w:rsidR="00813720" w:rsidRPr="00D06E62" w:rsidRDefault="003A75CC">
      <w:pPr>
        <w:spacing w:line="360" w:lineRule="auto"/>
        <w:ind w:firstLineChars="200" w:firstLine="420"/>
        <w:rPr>
          <w:rFonts w:ascii="??" w:eastAsia="Times New Roman" w:hAnsi="??" w:cs="??"/>
          <w:szCs w:val="21"/>
          <w:u w:val="single"/>
        </w:rPr>
      </w:pPr>
      <w:r w:rsidRPr="00D06E62">
        <w:rPr>
          <w:rFonts w:ascii="??" w:eastAsia="Times New Roman" w:hAnsi="??" w:cs="??"/>
          <w:szCs w:val="21"/>
          <w:u w:val="single"/>
        </w:rPr>
        <w:t>46.7</w:t>
      </w:r>
      <w:r w:rsidRPr="00D06E62">
        <w:rPr>
          <w:rFonts w:ascii="宋体" w:hAnsi="宋体" w:cs="宋体" w:hint="eastAsia"/>
          <w:szCs w:val="21"/>
          <w:u w:val="single"/>
        </w:rPr>
        <w:t>由承包人承担或承包人共同承担责任的工程质量缺陷或保修不及时，造成工程所有人、使用人或第三方人身、财产损害的，承包人除承担缺陷修复费用外，还应承担法律和经济责任。若因此由发包人承担赔偿责任，发包人有权向承包人追偿。</w:t>
      </w:r>
    </w:p>
    <w:p w:rsidR="00813720" w:rsidRPr="00D06E62" w:rsidRDefault="00813720">
      <w:pPr>
        <w:spacing w:line="360" w:lineRule="auto"/>
        <w:ind w:firstLineChars="200" w:firstLine="420"/>
        <w:rPr>
          <w:rFonts w:ascii="??" w:eastAsia="Times New Roman" w:hAnsi="??" w:cs="??"/>
          <w:szCs w:val="21"/>
        </w:rPr>
      </w:pPr>
    </w:p>
    <w:p w:rsidR="00813720" w:rsidRPr="00D06E62" w:rsidRDefault="003A75CC">
      <w:pPr>
        <w:spacing w:line="360" w:lineRule="auto"/>
        <w:ind w:firstLineChars="200" w:firstLine="422"/>
        <w:rPr>
          <w:rFonts w:ascii="??" w:eastAsia="Times New Roman" w:hAnsi="??" w:cs="??"/>
          <w:b/>
          <w:szCs w:val="21"/>
        </w:rPr>
      </w:pPr>
      <w:bookmarkStart w:id="157" w:name="_Toc351203652"/>
      <w:r w:rsidRPr="00D06E62">
        <w:rPr>
          <w:rFonts w:ascii="宋体" w:hAnsi="宋体" w:cs="宋体" w:hint="eastAsia"/>
          <w:b/>
          <w:szCs w:val="21"/>
        </w:rPr>
        <w:t>附件</w:t>
      </w:r>
      <w:bookmarkEnd w:id="157"/>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附件</w:t>
      </w:r>
      <w:r w:rsidRPr="00D06E62">
        <w:rPr>
          <w:rFonts w:ascii="??" w:eastAsia="Times New Roman" w:hAnsi="??" w:cs="??"/>
          <w:szCs w:val="21"/>
        </w:rPr>
        <w:t>1</w:t>
      </w:r>
      <w:r w:rsidRPr="00D06E62">
        <w:rPr>
          <w:rFonts w:ascii="宋体" w:hAnsi="宋体" w:cs="宋体" w:hint="eastAsia"/>
          <w:szCs w:val="21"/>
        </w:rPr>
        <w:t>：发包人推荐品牌承包人采购材料及设备一览表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附件</w:t>
      </w:r>
      <w:r w:rsidRPr="00D06E62">
        <w:rPr>
          <w:rFonts w:ascii="??" w:eastAsia="Times New Roman" w:hAnsi="??" w:cs="??"/>
          <w:szCs w:val="21"/>
        </w:rPr>
        <w:t>2</w:t>
      </w:r>
      <w:r w:rsidRPr="00D06E62">
        <w:rPr>
          <w:rFonts w:ascii="宋体" w:hAnsi="宋体" w:cs="宋体" w:hint="eastAsia"/>
          <w:szCs w:val="21"/>
        </w:rPr>
        <w:t>：甲供材及承包人采购发包人认质认价材料设备一览表</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附件</w:t>
      </w:r>
      <w:r w:rsidRPr="00D06E62">
        <w:rPr>
          <w:rFonts w:ascii="??" w:eastAsia="Times New Roman" w:hAnsi="??" w:cs="??"/>
          <w:szCs w:val="21"/>
        </w:rPr>
        <w:t>3</w:t>
      </w:r>
      <w:r w:rsidRPr="00D06E62">
        <w:rPr>
          <w:rFonts w:ascii="宋体" w:hAnsi="宋体" w:cs="宋体" w:hint="eastAsia"/>
          <w:szCs w:val="21"/>
        </w:rPr>
        <w:t>：工程质量保修书</w:t>
      </w: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szCs w:val="21"/>
        </w:rPr>
        <w:t>附件</w:t>
      </w:r>
      <w:r w:rsidRPr="00D06E62">
        <w:rPr>
          <w:rFonts w:ascii="??" w:eastAsia="Times New Roman" w:hAnsi="??" w:cs="??"/>
          <w:szCs w:val="21"/>
        </w:rPr>
        <w:t>4</w:t>
      </w:r>
      <w:r w:rsidRPr="00D06E62">
        <w:rPr>
          <w:rFonts w:ascii="宋体" w:hAnsi="宋体" w:cs="宋体" w:hint="eastAsia"/>
          <w:szCs w:val="21"/>
        </w:rPr>
        <w:t>：承包人主要施工管理人员表</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附件</w:t>
      </w:r>
      <w:r w:rsidRPr="00D06E62">
        <w:rPr>
          <w:rFonts w:ascii="??" w:eastAsia="Times New Roman" w:hAnsi="??" w:cs="??"/>
          <w:szCs w:val="21"/>
        </w:rPr>
        <w:t>5</w:t>
      </w:r>
      <w:r w:rsidRPr="00D06E62">
        <w:rPr>
          <w:rFonts w:ascii="宋体" w:hAnsi="宋体" w:cs="宋体" w:hint="eastAsia"/>
          <w:szCs w:val="21"/>
        </w:rPr>
        <w:t>：安全生产协议</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附件6：履约保函</w:t>
      </w:r>
    </w:p>
    <w:p w:rsidR="00813720" w:rsidRPr="00D06E62" w:rsidRDefault="003A75CC">
      <w:pPr>
        <w:spacing w:line="360" w:lineRule="auto"/>
        <w:rPr>
          <w:rFonts w:ascii="宋体" w:hAnsi="宋体" w:cs="宋体"/>
          <w:szCs w:val="21"/>
        </w:rPr>
      </w:pPr>
      <w:r w:rsidRPr="00D06E62">
        <w:rPr>
          <w:rFonts w:ascii="??" w:eastAsia="Times New Roman" w:hAnsi="??" w:cs="??"/>
          <w:szCs w:val="21"/>
        </w:rPr>
        <w:br w:type="page"/>
      </w:r>
      <w:r w:rsidRPr="00D06E62">
        <w:rPr>
          <w:rFonts w:ascii="宋体" w:hAnsi="宋体" w:cs="宋体" w:hint="eastAsia"/>
          <w:szCs w:val="21"/>
        </w:rPr>
        <w:t>附件1    发包人推荐品牌承包人采购的材料及设备一览表</w:t>
      </w:r>
    </w:p>
    <w:tbl>
      <w:tblPr>
        <w:tblW w:w="9900" w:type="dxa"/>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915"/>
        <w:gridCol w:w="3240"/>
        <w:gridCol w:w="3945"/>
        <w:gridCol w:w="18"/>
        <w:gridCol w:w="1782"/>
      </w:tblGrid>
      <w:tr w:rsidR="00813720" w:rsidRPr="00D06E62">
        <w:trPr>
          <w:trHeight w:val="410"/>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ind w:firstLineChars="450" w:firstLine="945"/>
              <w:jc w:val="left"/>
              <w:rPr>
                <w:rFonts w:ascii="宋体" w:hAnsi="宋体" w:cs="宋体"/>
                <w:szCs w:val="21"/>
              </w:rPr>
            </w:pPr>
          </w:p>
        </w:tc>
        <w:tc>
          <w:tcPr>
            <w:tcW w:w="3945" w:type="dxa"/>
            <w:vAlign w:val="center"/>
          </w:tcPr>
          <w:p w:rsidR="00813720" w:rsidRPr="00D06E62" w:rsidRDefault="00813720">
            <w:pPr>
              <w:spacing w:line="360" w:lineRule="auto"/>
              <w:ind w:firstLineChars="700" w:firstLine="1470"/>
              <w:jc w:val="left"/>
              <w:rPr>
                <w:rFonts w:ascii="宋体" w:hAnsi="宋体" w:cs="宋体"/>
                <w:szCs w:val="21"/>
              </w:rPr>
            </w:pPr>
          </w:p>
        </w:tc>
        <w:tc>
          <w:tcPr>
            <w:tcW w:w="1800" w:type="dxa"/>
            <w:gridSpan w:val="2"/>
            <w:vAlign w:val="center"/>
          </w:tcPr>
          <w:p w:rsidR="00813720" w:rsidRPr="00D06E62" w:rsidRDefault="00813720">
            <w:pPr>
              <w:spacing w:line="360" w:lineRule="auto"/>
              <w:ind w:firstLineChars="250" w:firstLine="525"/>
              <w:jc w:val="left"/>
              <w:rPr>
                <w:rFonts w:ascii="宋体" w:hAnsi="宋体" w:cs="宋体"/>
                <w:szCs w:val="21"/>
              </w:rPr>
            </w:pPr>
          </w:p>
        </w:tc>
      </w:tr>
      <w:tr w:rsidR="00813720" w:rsidRPr="00D06E62">
        <w:trPr>
          <w:trHeight w:val="450"/>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45" w:type="dxa"/>
            <w:vAlign w:val="center"/>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465"/>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45" w:type="dxa"/>
            <w:vAlign w:val="center"/>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323"/>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45" w:type="dxa"/>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509"/>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tcPr>
          <w:p w:rsidR="00813720" w:rsidRPr="00D06E62" w:rsidRDefault="00813720">
            <w:pPr>
              <w:spacing w:line="360" w:lineRule="auto"/>
              <w:jc w:val="left"/>
              <w:rPr>
                <w:rFonts w:ascii="宋体" w:hAnsi="宋体" w:cs="宋体"/>
                <w:szCs w:val="21"/>
              </w:rPr>
            </w:pPr>
          </w:p>
        </w:tc>
        <w:tc>
          <w:tcPr>
            <w:tcW w:w="3945" w:type="dxa"/>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381"/>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tcPr>
          <w:p w:rsidR="00813720" w:rsidRPr="00D06E62" w:rsidRDefault="00813720">
            <w:pPr>
              <w:spacing w:line="360" w:lineRule="auto"/>
              <w:jc w:val="left"/>
              <w:rPr>
                <w:rFonts w:ascii="宋体" w:hAnsi="宋体" w:cs="宋体"/>
                <w:szCs w:val="21"/>
              </w:rPr>
            </w:pPr>
          </w:p>
        </w:tc>
        <w:tc>
          <w:tcPr>
            <w:tcW w:w="3945" w:type="dxa"/>
            <w:vAlign w:val="center"/>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455"/>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45" w:type="dxa"/>
            <w:vAlign w:val="center"/>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675"/>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45" w:type="dxa"/>
            <w:vAlign w:val="center"/>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585"/>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tcPr>
          <w:p w:rsidR="00813720" w:rsidRPr="00D06E62" w:rsidRDefault="00813720">
            <w:pPr>
              <w:spacing w:line="360" w:lineRule="auto"/>
              <w:jc w:val="left"/>
              <w:rPr>
                <w:rFonts w:ascii="宋体" w:hAnsi="宋体" w:cs="宋体"/>
                <w:szCs w:val="21"/>
              </w:rPr>
            </w:pPr>
          </w:p>
        </w:tc>
        <w:tc>
          <w:tcPr>
            <w:tcW w:w="3945" w:type="dxa"/>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630"/>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tcPr>
          <w:p w:rsidR="00813720" w:rsidRPr="00D06E62" w:rsidRDefault="00813720">
            <w:pPr>
              <w:spacing w:line="360" w:lineRule="auto"/>
              <w:jc w:val="left"/>
              <w:rPr>
                <w:rFonts w:ascii="宋体" w:hAnsi="宋体" w:cs="宋体"/>
                <w:szCs w:val="21"/>
              </w:rPr>
            </w:pPr>
          </w:p>
        </w:tc>
        <w:tc>
          <w:tcPr>
            <w:tcW w:w="3945" w:type="dxa"/>
          </w:tcPr>
          <w:p w:rsidR="00813720" w:rsidRPr="00D06E62" w:rsidRDefault="00813720">
            <w:pPr>
              <w:spacing w:line="360" w:lineRule="auto"/>
              <w:jc w:val="left"/>
              <w:rPr>
                <w:rFonts w:ascii="宋体" w:hAnsi="宋体" w:cs="宋体"/>
                <w:szCs w:val="21"/>
              </w:rPr>
            </w:pPr>
          </w:p>
        </w:tc>
        <w:tc>
          <w:tcPr>
            <w:tcW w:w="1800" w:type="dxa"/>
            <w:gridSpan w:val="2"/>
            <w:vAlign w:val="center"/>
          </w:tcPr>
          <w:p w:rsidR="00813720" w:rsidRPr="00D06E62" w:rsidRDefault="00813720">
            <w:pPr>
              <w:spacing w:line="360" w:lineRule="auto"/>
              <w:jc w:val="left"/>
              <w:rPr>
                <w:rFonts w:ascii="宋体" w:hAnsi="宋体" w:cs="宋体"/>
                <w:szCs w:val="21"/>
              </w:rPr>
            </w:pPr>
          </w:p>
        </w:tc>
      </w:tr>
      <w:tr w:rsidR="00813720" w:rsidRPr="00D06E62">
        <w:trPr>
          <w:trHeight w:val="360"/>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4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1800"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r w:rsidR="00813720" w:rsidRPr="00D06E62">
        <w:trPr>
          <w:trHeight w:val="435"/>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4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1800"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r w:rsidR="00813720" w:rsidRPr="00D06E62">
        <w:trPr>
          <w:trHeight w:val="465"/>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4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1800"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r w:rsidR="00813720" w:rsidRPr="00D06E62">
        <w:trPr>
          <w:trHeight w:val="465"/>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4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1800"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r w:rsidR="00813720" w:rsidRPr="00D06E62">
        <w:trPr>
          <w:trHeight w:val="555"/>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45" w:type="dxa"/>
            <w:tcBorders>
              <w:bottom w:val="single" w:sz="4" w:space="0" w:color="auto"/>
            </w:tcBorders>
          </w:tcPr>
          <w:p w:rsidR="00813720" w:rsidRPr="00D06E62" w:rsidRDefault="00813720">
            <w:pPr>
              <w:spacing w:line="360" w:lineRule="auto"/>
              <w:jc w:val="left"/>
              <w:rPr>
                <w:rFonts w:ascii="宋体" w:hAnsi="宋体" w:cs="宋体"/>
                <w:szCs w:val="21"/>
              </w:rPr>
            </w:pPr>
          </w:p>
        </w:tc>
        <w:tc>
          <w:tcPr>
            <w:tcW w:w="1800"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r w:rsidR="00813720" w:rsidRPr="00D06E62">
        <w:trPr>
          <w:trHeight w:val="556"/>
        </w:trPr>
        <w:tc>
          <w:tcPr>
            <w:tcW w:w="915" w:type="dxa"/>
            <w:vAlign w:val="center"/>
          </w:tcPr>
          <w:p w:rsidR="00813720" w:rsidRPr="00D06E62" w:rsidRDefault="00813720">
            <w:pPr>
              <w:spacing w:line="360" w:lineRule="auto"/>
              <w:jc w:val="left"/>
              <w:rPr>
                <w:rFonts w:ascii="宋体" w:hAnsi="宋体" w:cs="宋体"/>
                <w:szCs w:val="21"/>
              </w:rPr>
            </w:pPr>
          </w:p>
        </w:tc>
        <w:tc>
          <w:tcPr>
            <w:tcW w:w="3240" w:type="dxa"/>
            <w:vAlign w:val="center"/>
          </w:tcPr>
          <w:p w:rsidR="00813720" w:rsidRPr="00D06E62" w:rsidRDefault="00813720">
            <w:pPr>
              <w:spacing w:line="360" w:lineRule="auto"/>
              <w:jc w:val="left"/>
              <w:rPr>
                <w:rFonts w:ascii="宋体" w:hAnsi="宋体" w:cs="宋体"/>
                <w:szCs w:val="21"/>
              </w:rPr>
            </w:pPr>
          </w:p>
        </w:tc>
        <w:tc>
          <w:tcPr>
            <w:tcW w:w="3963" w:type="dxa"/>
            <w:gridSpan w:val="2"/>
          </w:tcPr>
          <w:p w:rsidR="00813720" w:rsidRPr="00D06E62" w:rsidRDefault="00813720">
            <w:pPr>
              <w:spacing w:line="360" w:lineRule="auto"/>
              <w:jc w:val="left"/>
              <w:rPr>
                <w:rFonts w:ascii="宋体" w:hAnsi="宋体" w:cs="宋体"/>
                <w:szCs w:val="21"/>
              </w:rPr>
            </w:pPr>
          </w:p>
        </w:tc>
        <w:tc>
          <w:tcPr>
            <w:tcW w:w="1782"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528"/>
        </w:trPr>
        <w:tc>
          <w:tcPr>
            <w:tcW w:w="915"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240"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3963" w:type="dxa"/>
            <w:gridSpan w:val="2"/>
            <w:tcBorders>
              <w:bottom w:val="single" w:sz="4" w:space="0" w:color="auto"/>
            </w:tcBorders>
            <w:vAlign w:val="center"/>
          </w:tcPr>
          <w:p w:rsidR="00813720" w:rsidRPr="00D06E62" w:rsidRDefault="00813720">
            <w:pPr>
              <w:spacing w:line="360" w:lineRule="auto"/>
              <w:jc w:val="left"/>
              <w:rPr>
                <w:rFonts w:ascii="宋体" w:hAnsi="宋体" w:cs="宋体"/>
                <w:szCs w:val="21"/>
              </w:rPr>
            </w:pPr>
          </w:p>
        </w:tc>
        <w:tc>
          <w:tcPr>
            <w:tcW w:w="1782" w:type="dxa"/>
            <w:tcBorders>
              <w:bottom w:val="single" w:sz="4" w:space="0" w:color="auto"/>
            </w:tcBorders>
            <w:vAlign w:val="center"/>
          </w:tcPr>
          <w:p w:rsidR="00813720" w:rsidRPr="00D06E62" w:rsidRDefault="00813720">
            <w:pPr>
              <w:spacing w:line="360" w:lineRule="auto"/>
              <w:jc w:val="left"/>
              <w:rPr>
                <w:rFonts w:ascii="宋体" w:hAnsi="宋体" w:cs="宋体"/>
                <w:szCs w:val="21"/>
              </w:rPr>
            </w:pPr>
          </w:p>
        </w:tc>
      </w:tr>
    </w:tbl>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备注：承包人采购前需发包人设计部封样。</w:t>
      </w:r>
    </w:p>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br w:type="page"/>
        <w:t>附件2    甲供材及承包人采购发包人认质认价材料设备一览表</w:t>
      </w:r>
    </w:p>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甲供材：</w:t>
      </w:r>
    </w:p>
    <w:tbl>
      <w:tblPr>
        <w:tblpPr w:leftFromText="180" w:rightFromText="180" w:vertAnchor="text" w:horzAnchor="margin" w:tblpY="2"/>
        <w:tblW w:w="9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1368"/>
        <w:gridCol w:w="4680"/>
        <w:gridCol w:w="1620"/>
        <w:gridCol w:w="1724"/>
      </w:tblGrid>
      <w:tr w:rsidR="00813720" w:rsidRPr="00D06E62">
        <w:trPr>
          <w:trHeight w:val="444"/>
        </w:trPr>
        <w:tc>
          <w:tcPr>
            <w:tcW w:w="1368"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材料类别</w:t>
            </w:r>
          </w:p>
        </w:tc>
        <w:tc>
          <w:tcPr>
            <w:tcW w:w="4680"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材料名称</w:t>
            </w:r>
          </w:p>
        </w:tc>
        <w:tc>
          <w:tcPr>
            <w:tcW w:w="1620"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数量</w:t>
            </w:r>
          </w:p>
        </w:tc>
        <w:tc>
          <w:tcPr>
            <w:tcW w:w="1724"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备      注</w:t>
            </w:r>
          </w:p>
        </w:tc>
      </w:tr>
      <w:tr w:rsidR="00813720" w:rsidRPr="00D06E62">
        <w:trPr>
          <w:trHeight w:val="465"/>
        </w:trPr>
        <w:tc>
          <w:tcPr>
            <w:tcW w:w="1368" w:type="dxa"/>
            <w:vAlign w:val="center"/>
          </w:tcPr>
          <w:p w:rsidR="00813720" w:rsidRPr="00D06E62" w:rsidRDefault="00813720">
            <w:pPr>
              <w:spacing w:line="360" w:lineRule="auto"/>
              <w:jc w:val="left"/>
              <w:rPr>
                <w:rFonts w:ascii="宋体" w:hAnsi="宋体" w:cs="宋体"/>
                <w:szCs w:val="21"/>
              </w:rPr>
            </w:pPr>
          </w:p>
        </w:tc>
        <w:tc>
          <w:tcPr>
            <w:tcW w:w="4680"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599"/>
        </w:trPr>
        <w:tc>
          <w:tcPr>
            <w:tcW w:w="1368" w:type="dxa"/>
            <w:vAlign w:val="center"/>
          </w:tcPr>
          <w:p w:rsidR="00813720" w:rsidRPr="00D06E62" w:rsidRDefault="00813720">
            <w:pPr>
              <w:spacing w:line="360" w:lineRule="auto"/>
              <w:jc w:val="left"/>
              <w:rPr>
                <w:rFonts w:ascii="宋体" w:hAnsi="宋体" w:cs="宋体"/>
                <w:szCs w:val="21"/>
              </w:rPr>
            </w:pPr>
          </w:p>
        </w:tc>
        <w:tc>
          <w:tcPr>
            <w:tcW w:w="4680"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551"/>
        </w:trPr>
        <w:tc>
          <w:tcPr>
            <w:tcW w:w="1368" w:type="dxa"/>
            <w:vAlign w:val="center"/>
          </w:tcPr>
          <w:p w:rsidR="00813720" w:rsidRPr="00D06E62" w:rsidRDefault="00813720">
            <w:pPr>
              <w:spacing w:line="360" w:lineRule="auto"/>
              <w:jc w:val="left"/>
              <w:rPr>
                <w:rFonts w:ascii="宋体" w:hAnsi="宋体" w:cs="宋体"/>
                <w:szCs w:val="21"/>
              </w:rPr>
            </w:pPr>
          </w:p>
        </w:tc>
        <w:tc>
          <w:tcPr>
            <w:tcW w:w="4680"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276"/>
        </w:trPr>
        <w:tc>
          <w:tcPr>
            <w:tcW w:w="1368" w:type="dxa"/>
            <w:vAlign w:val="center"/>
          </w:tcPr>
          <w:p w:rsidR="00813720" w:rsidRPr="00D06E62" w:rsidRDefault="00813720">
            <w:pPr>
              <w:spacing w:line="360" w:lineRule="auto"/>
              <w:jc w:val="left"/>
              <w:rPr>
                <w:rFonts w:ascii="宋体" w:hAnsi="宋体" w:cs="宋体"/>
                <w:szCs w:val="21"/>
              </w:rPr>
            </w:pPr>
          </w:p>
        </w:tc>
        <w:tc>
          <w:tcPr>
            <w:tcW w:w="4680"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tcPr>
          <w:p w:rsidR="00813720" w:rsidRPr="00D06E62" w:rsidRDefault="00813720">
            <w:pPr>
              <w:spacing w:line="360" w:lineRule="auto"/>
              <w:jc w:val="left"/>
              <w:rPr>
                <w:rFonts w:ascii="宋体" w:hAnsi="宋体" w:cs="宋体"/>
                <w:szCs w:val="21"/>
              </w:rPr>
            </w:pPr>
          </w:p>
        </w:tc>
      </w:tr>
      <w:tr w:rsidR="00813720" w:rsidRPr="00D06E62">
        <w:trPr>
          <w:trHeight w:val="276"/>
        </w:trPr>
        <w:tc>
          <w:tcPr>
            <w:tcW w:w="1368"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4680"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1620"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1724" w:type="dxa"/>
            <w:tcBorders>
              <w:bottom w:val="double" w:sz="4" w:space="0" w:color="auto"/>
            </w:tcBorders>
          </w:tcPr>
          <w:p w:rsidR="00813720" w:rsidRPr="00D06E62" w:rsidRDefault="00813720">
            <w:pPr>
              <w:spacing w:line="360" w:lineRule="auto"/>
              <w:jc w:val="left"/>
              <w:rPr>
                <w:rFonts w:ascii="宋体" w:hAnsi="宋体" w:cs="宋体"/>
                <w:szCs w:val="21"/>
              </w:rPr>
            </w:pPr>
          </w:p>
        </w:tc>
      </w:tr>
    </w:tbl>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承包人采购发包人认质认价材料：</w:t>
      </w:r>
    </w:p>
    <w:tbl>
      <w:tblPr>
        <w:tblpPr w:leftFromText="180" w:rightFromText="180" w:vertAnchor="text" w:horzAnchor="margin" w:tblpY="137"/>
        <w:tblW w:w="9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1728"/>
        <w:gridCol w:w="2696"/>
        <w:gridCol w:w="1624"/>
        <w:gridCol w:w="1620"/>
        <w:gridCol w:w="1724"/>
      </w:tblGrid>
      <w:tr w:rsidR="00813720" w:rsidRPr="00D06E62">
        <w:trPr>
          <w:trHeight w:val="444"/>
        </w:trPr>
        <w:tc>
          <w:tcPr>
            <w:tcW w:w="1728"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材料类别</w:t>
            </w:r>
          </w:p>
        </w:tc>
        <w:tc>
          <w:tcPr>
            <w:tcW w:w="2696"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材料名称</w:t>
            </w:r>
          </w:p>
        </w:tc>
        <w:tc>
          <w:tcPr>
            <w:tcW w:w="1624" w:type="dxa"/>
            <w:tcBorders>
              <w:top w:val="double" w:sz="4" w:space="0" w:color="auto"/>
            </w:tcBorders>
            <w:vAlign w:val="center"/>
          </w:tcPr>
          <w:p w:rsidR="00813720" w:rsidRPr="00D06E62" w:rsidRDefault="003A75CC">
            <w:pPr>
              <w:spacing w:line="360" w:lineRule="auto"/>
              <w:ind w:firstLineChars="150" w:firstLine="315"/>
              <w:jc w:val="left"/>
              <w:rPr>
                <w:rFonts w:ascii="宋体" w:hAnsi="宋体" w:cs="宋体"/>
                <w:szCs w:val="21"/>
              </w:rPr>
            </w:pPr>
            <w:r w:rsidRPr="00D06E62">
              <w:rPr>
                <w:rFonts w:ascii="宋体" w:hAnsi="宋体" w:cs="宋体" w:hint="eastAsia"/>
                <w:szCs w:val="21"/>
              </w:rPr>
              <w:t>单位</w:t>
            </w:r>
          </w:p>
        </w:tc>
        <w:tc>
          <w:tcPr>
            <w:tcW w:w="1620"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材料暂定价（元）</w:t>
            </w:r>
          </w:p>
        </w:tc>
        <w:tc>
          <w:tcPr>
            <w:tcW w:w="1724" w:type="dxa"/>
            <w:tcBorders>
              <w:top w:val="double" w:sz="4" w:space="0" w:color="auto"/>
            </w:tcBorders>
            <w:vAlign w:val="center"/>
          </w:tcPr>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备      注</w:t>
            </w:r>
          </w:p>
        </w:tc>
      </w:tr>
      <w:tr w:rsidR="00813720" w:rsidRPr="00D06E62">
        <w:trPr>
          <w:trHeight w:val="465"/>
        </w:trPr>
        <w:tc>
          <w:tcPr>
            <w:tcW w:w="1728" w:type="dxa"/>
            <w:vAlign w:val="center"/>
          </w:tcPr>
          <w:p w:rsidR="00813720" w:rsidRPr="00D06E62" w:rsidRDefault="00813720">
            <w:pPr>
              <w:spacing w:line="360" w:lineRule="auto"/>
              <w:jc w:val="left"/>
              <w:rPr>
                <w:rFonts w:ascii="宋体" w:hAnsi="宋体" w:cs="宋体"/>
                <w:szCs w:val="21"/>
              </w:rPr>
            </w:pPr>
          </w:p>
        </w:tc>
        <w:tc>
          <w:tcPr>
            <w:tcW w:w="2696" w:type="dxa"/>
            <w:vAlign w:val="center"/>
          </w:tcPr>
          <w:p w:rsidR="00813720" w:rsidRPr="00D06E62" w:rsidRDefault="00813720">
            <w:pPr>
              <w:spacing w:line="360" w:lineRule="auto"/>
              <w:jc w:val="left"/>
              <w:rPr>
                <w:rFonts w:ascii="宋体" w:hAnsi="宋体" w:cs="宋体"/>
                <w:szCs w:val="21"/>
              </w:rPr>
            </w:pPr>
          </w:p>
        </w:tc>
        <w:tc>
          <w:tcPr>
            <w:tcW w:w="1624"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599"/>
        </w:trPr>
        <w:tc>
          <w:tcPr>
            <w:tcW w:w="1728" w:type="dxa"/>
            <w:vAlign w:val="center"/>
          </w:tcPr>
          <w:p w:rsidR="00813720" w:rsidRPr="00D06E62" w:rsidRDefault="00813720">
            <w:pPr>
              <w:spacing w:line="360" w:lineRule="auto"/>
              <w:jc w:val="left"/>
              <w:rPr>
                <w:rFonts w:ascii="宋体" w:hAnsi="宋体" w:cs="宋体"/>
                <w:szCs w:val="21"/>
              </w:rPr>
            </w:pPr>
          </w:p>
        </w:tc>
        <w:tc>
          <w:tcPr>
            <w:tcW w:w="2696" w:type="dxa"/>
            <w:vAlign w:val="center"/>
          </w:tcPr>
          <w:p w:rsidR="00813720" w:rsidRPr="00D06E62" w:rsidRDefault="00813720">
            <w:pPr>
              <w:spacing w:line="360" w:lineRule="auto"/>
              <w:jc w:val="left"/>
              <w:rPr>
                <w:rFonts w:ascii="宋体" w:hAnsi="宋体" w:cs="宋体"/>
                <w:szCs w:val="21"/>
              </w:rPr>
            </w:pPr>
          </w:p>
        </w:tc>
        <w:tc>
          <w:tcPr>
            <w:tcW w:w="1624"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551"/>
        </w:trPr>
        <w:tc>
          <w:tcPr>
            <w:tcW w:w="1728" w:type="dxa"/>
            <w:vAlign w:val="center"/>
          </w:tcPr>
          <w:p w:rsidR="00813720" w:rsidRPr="00D06E62" w:rsidRDefault="00813720">
            <w:pPr>
              <w:spacing w:line="360" w:lineRule="auto"/>
              <w:jc w:val="left"/>
              <w:rPr>
                <w:rFonts w:ascii="宋体" w:hAnsi="宋体" w:cs="宋体"/>
                <w:szCs w:val="21"/>
              </w:rPr>
            </w:pPr>
          </w:p>
        </w:tc>
        <w:tc>
          <w:tcPr>
            <w:tcW w:w="2696" w:type="dxa"/>
            <w:vAlign w:val="center"/>
          </w:tcPr>
          <w:p w:rsidR="00813720" w:rsidRPr="00D06E62" w:rsidRDefault="00813720">
            <w:pPr>
              <w:spacing w:line="360" w:lineRule="auto"/>
              <w:jc w:val="left"/>
              <w:rPr>
                <w:rFonts w:ascii="宋体" w:hAnsi="宋体" w:cs="宋体"/>
                <w:szCs w:val="21"/>
              </w:rPr>
            </w:pPr>
          </w:p>
        </w:tc>
        <w:tc>
          <w:tcPr>
            <w:tcW w:w="1624"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vAlign w:val="center"/>
          </w:tcPr>
          <w:p w:rsidR="00813720" w:rsidRPr="00D06E62" w:rsidRDefault="00813720">
            <w:pPr>
              <w:spacing w:line="360" w:lineRule="auto"/>
              <w:jc w:val="left"/>
              <w:rPr>
                <w:rFonts w:ascii="宋体" w:hAnsi="宋体" w:cs="宋体"/>
                <w:szCs w:val="21"/>
              </w:rPr>
            </w:pPr>
          </w:p>
        </w:tc>
      </w:tr>
      <w:tr w:rsidR="00813720" w:rsidRPr="00D06E62">
        <w:trPr>
          <w:trHeight w:val="276"/>
        </w:trPr>
        <w:tc>
          <w:tcPr>
            <w:tcW w:w="1728" w:type="dxa"/>
            <w:vAlign w:val="center"/>
          </w:tcPr>
          <w:p w:rsidR="00813720" w:rsidRPr="00D06E62" w:rsidRDefault="00813720">
            <w:pPr>
              <w:spacing w:line="360" w:lineRule="auto"/>
              <w:jc w:val="left"/>
              <w:rPr>
                <w:rFonts w:ascii="宋体" w:hAnsi="宋体" w:cs="宋体"/>
                <w:szCs w:val="21"/>
              </w:rPr>
            </w:pPr>
          </w:p>
        </w:tc>
        <w:tc>
          <w:tcPr>
            <w:tcW w:w="2696" w:type="dxa"/>
            <w:vAlign w:val="center"/>
          </w:tcPr>
          <w:p w:rsidR="00813720" w:rsidRPr="00D06E62" w:rsidRDefault="00813720">
            <w:pPr>
              <w:spacing w:line="360" w:lineRule="auto"/>
              <w:jc w:val="left"/>
              <w:rPr>
                <w:rFonts w:ascii="宋体" w:hAnsi="宋体" w:cs="宋体"/>
                <w:szCs w:val="21"/>
              </w:rPr>
            </w:pPr>
          </w:p>
        </w:tc>
        <w:tc>
          <w:tcPr>
            <w:tcW w:w="1624" w:type="dxa"/>
            <w:vAlign w:val="center"/>
          </w:tcPr>
          <w:p w:rsidR="00813720" w:rsidRPr="00D06E62" w:rsidRDefault="00813720">
            <w:pPr>
              <w:spacing w:line="360" w:lineRule="auto"/>
              <w:jc w:val="left"/>
              <w:rPr>
                <w:rFonts w:ascii="宋体" w:hAnsi="宋体" w:cs="宋体"/>
                <w:szCs w:val="21"/>
              </w:rPr>
            </w:pPr>
          </w:p>
        </w:tc>
        <w:tc>
          <w:tcPr>
            <w:tcW w:w="1620" w:type="dxa"/>
            <w:vAlign w:val="center"/>
          </w:tcPr>
          <w:p w:rsidR="00813720" w:rsidRPr="00D06E62" w:rsidRDefault="00813720">
            <w:pPr>
              <w:spacing w:line="360" w:lineRule="auto"/>
              <w:jc w:val="left"/>
              <w:rPr>
                <w:rFonts w:ascii="宋体" w:hAnsi="宋体" w:cs="宋体"/>
                <w:szCs w:val="21"/>
              </w:rPr>
            </w:pPr>
          </w:p>
        </w:tc>
        <w:tc>
          <w:tcPr>
            <w:tcW w:w="1724" w:type="dxa"/>
          </w:tcPr>
          <w:p w:rsidR="00813720" w:rsidRPr="00D06E62" w:rsidRDefault="00813720">
            <w:pPr>
              <w:spacing w:line="360" w:lineRule="auto"/>
              <w:jc w:val="left"/>
              <w:rPr>
                <w:rFonts w:ascii="宋体" w:hAnsi="宋体" w:cs="宋体"/>
                <w:szCs w:val="21"/>
              </w:rPr>
            </w:pPr>
          </w:p>
        </w:tc>
      </w:tr>
      <w:tr w:rsidR="00813720" w:rsidRPr="00D06E62">
        <w:trPr>
          <w:trHeight w:val="276"/>
        </w:trPr>
        <w:tc>
          <w:tcPr>
            <w:tcW w:w="1728"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2696"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1624"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1620" w:type="dxa"/>
            <w:tcBorders>
              <w:bottom w:val="double" w:sz="4" w:space="0" w:color="auto"/>
            </w:tcBorders>
            <w:vAlign w:val="center"/>
          </w:tcPr>
          <w:p w:rsidR="00813720" w:rsidRPr="00D06E62" w:rsidRDefault="00813720">
            <w:pPr>
              <w:spacing w:line="360" w:lineRule="auto"/>
              <w:jc w:val="left"/>
              <w:rPr>
                <w:rFonts w:ascii="宋体" w:hAnsi="宋体" w:cs="宋体"/>
                <w:szCs w:val="21"/>
              </w:rPr>
            </w:pPr>
          </w:p>
        </w:tc>
        <w:tc>
          <w:tcPr>
            <w:tcW w:w="1724" w:type="dxa"/>
            <w:tcBorders>
              <w:bottom w:val="double" w:sz="4" w:space="0" w:color="auto"/>
            </w:tcBorders>
          </w:tcPr>
          <w:p w:rsidR="00813720" w:rsidRPr="00D06E62" w:rsidRDefault="00813720">
            <w:pPr>
              <w:spacing w:line="360" w:lineRule="auto"/>
              <w:jc w:val="left"/>
              <w:rPr>
                <w:rFonts w:ascii="宋体" w:hAnsi="宋体" w:cs="宋体"/>
                <w:szCs w:val="21"/>
              </w:rPr>
            </w:pPr>
          </w:p>
        </w:tc>
      </w:tr>
    </w:tbl>
    <w:p w:rsidR="00813720" w:rsidRPr="00D06E62" w:rsidRDefault="00813720">
      <w:pPr>
        <w:spacing w:line="360" w:lineRule="auto"/>
        <w:jc w:val="left"/>
        <w:rPr>
          <w:rFonts w:ascii="??" w:eastAsia="Times New Roman" w:hAnsi="??" w:cs="??"/>
          <w:szCs w:val="21"/>
        </w:rPr>
      </w:pPr>
    </w:p>
    <w:p w:rsidR="00813720" w:rsidRPr="00D06E62" w:rsidRDefault="003A75CC">
      <w:pPr>
        <w:spacing w:line="360" w:lineRule="auto"/>
        <w:jc w:val="left"/>
        <w:rPr>
          <w:rFonts w:ascii="宋体" w:hAnsi="宋体" w:cs="宋体"/>
          <w:szCs w:val="21"/>
        </w:rPr>
      </w:pPr>
      <w:r w:rsidRPr="00D06E62">
        <w:rPr>
          <w:rFonts w:ascii="宋体" w:hAnsi="宋体" w:cs="宋体" w:hint="eastAsia"/>
          <w:szCs w:val="21"/>
        </w:rPr>
        <w:t>注：各投标人投标时暂定价材料须按本表单价计入分部分项清单表综合单价，否则投标被否决；</w:t>
      </w:r>
    </w:p>
    <w:p w:rsidR="00813720" w:rsidRPr="00D06E62" w:rsidRDefault="003A75CC">
      <w:pPr>
        <w:spacing w:line="400" w:lineRule="exact"/>
        <w:jc w:val="left"/>
        <w:rPr>
          <w:rFonts w:ascii="宋体" w:hAnsi="宋体" w:cs="宋体"/>
          <w:szCs w:val="21"/>
        </w:rPr>
      </w:pPr>
      <w:r w:rsidRPr="00D06E62">
        <w:rPr>
          <w:rFonts w:ascii="??" w:eastAsia="Times New Roman" w:hAnsi="??" w:cs="??"/>
          <w:szCs w:val="21"/>
        </w:rPr>
        <w:br w:type="page"/>
      </w:r>
      <w:r w:rsidRPr="00D06E62">
        <w:rPr>
          <w:rFonts w:ascii="宋体" w:hAnsi="宋体" w:cs="宋体" w:hint="eastAsia"/>
          <w:szCs w:val="21"/>
        </w:rPr>
        <w:t>附件3</w:t>
      </w:r>
      <w:bookmarkStart w:id="158" w:name="_Toc296346727"/>
      <w:bookmarkStart w:id="159" w:name="_Toc296503226"/>
      <w:bookmarkStart w:id="160" w:name="_Toc267261693"/>
      <w:bookmarkStart w:id="161" w:name="_Toc296891054"/>
      <w:bookmarkStart w:id="162" w:name="_Toc296891266"/>
      <w:bookmarkStart w:id="163" w:name="_Toc296347225"/>
      <w:bookmarkStart w:id="164" w:name="_Toc296944565"/>
      <w:r w:rsidRPr="00D06E62">
        <w:rPr>
          <w:rFonts w:ascii="宋体" w:hAnsi="宋体" w:cs="宋体" w:hint="eastAsia"/>
          <w:szCs w:val="21"/>
        </w:rPr>
        <w:t>：</w:t>
      </w:r>
      <w:bookmarkEnd w:id="158"/>
      <w:bookmarkEnd w:id="159"/>
      <w:bookmarkEnd w:id="160"/>
      <w:bookmarkEnd w:id="161"/>
      <w:bookmarkEnd w:id="162"/>
      <w:bookmarkEnd w:id="163"/>
      <w:bookmarkEnd w:id="164"/>
      <w:r w:rsidRPr="00D06E62">
        <w:rPr>
          <w:rFonts w:ascii="宋体" w:hAnsi="宋体" w:cs="宋体" w:hint="eastAsia"/>
          <w:szCs w:val="21"/>
        </w:rPr>
        <w:t xml:space="preserve">    工程质量保修书</w:t>
      </w:r>
    </w:p>
    <w:p w:rsidR="00813720" w:rsidRPr="00D06E62" w:rsidRDefault="003A75CC">
      <w:pPr>
        <w:spacing w:line="400" w:lineRule="exact"/>
        <w:jc w:val="left"/>
        <w:rPr>
          <w:rFonts w:ascii="宋体" w:hAnsi="宋体" w:cs="宋体"/>
          <w:szCs w:val="21"/>
        </w:rPr>
      </w:pPr>
      <w:r w:rsidRPr="00D06E62">
        <w:rPr>
          <w:rFonts w:ascii="宋体" w:hAnsi="宋体" w:cs="宋体" w:hint="eastAsia"/>
          <w:szCs w:val="21"/>
        </w:rPr>
        <w:t xml:space="preserve">发包人（全称）：                                  </w:t>
      </w:r>
    </w:p>
    <w:p w:rsidR="00813720" w:rsidRPr="00D06E62" w:rsidRDefault="003A75CC">
      <w:pPr>
        <w:spacing w:line="400" w:lineRule="exact"/>
        <w:jc w:val="left"/>
        <w:rPr>
          <w:rFonts w:ascii="宋体" w:hAnsi="宋体" w:cs="宋体"/>
          <w:szCs w:val="21"/>
        </w:rPr>
      </w:pPr>
      <w:r w:rsidRPr="00D06E62">
        <w:rPr>
          <w:rFonts w:ascii="宋体" w:hAnsi="宋体" w:cs="宋体" w:hint="eastAsia"/>
          <w:szCs w:val="21"/>
        </w:rPr>
        <w:t xml:space="preserve">承包人（全称）：                                 </w:t>
      </w:r>
    </w:p>
    <w:p w:rsidR="00813720" w:rsidRPr="00D06E62" w:rsidRDefault="00813720">
      <w:pPr>
        <w:spacing w:line="400" w:lineRule="exact"/>
        <w:jc w:val="left"/>
        <w:rPr>
          <w:rFonts w:ascii="宋体" w:hAnsi="宋体" w:cs="宋体"/>
          <w:szCs w:val="21"/>
        </w:rPr>
      </w:pPr>
    </w:p>
    <w:p w:rsidR="00813720" w:rsidRPr="00D06E62" w:rsidRDefault="003A75CC">
      <w:pPr>
        <w:spacing w:line="400" w:lineRule="exact"/>
        <w:rPr>
          <w:rFonts w:ascii="宋体" w:hAnsi="宋体" w:cs="宋体"/>
          <w:szCs w:val="21"/>
        </w:rPr>
      </w:pPr>
      <w:r w:rsidRPr="00D06E62">
        <w:rPr>
          <w:rFonts w:ascii="宋体" w:hAnsi="宋体" w:cs="宋体" w:hint="eastAsia"/>
          <w:szCs w:val="21"/>
        </w:rPr>
        <w:t xml:space="preserve">　　发包人和承包人根据《中华人民共和国建筑法》和《建设工程质量管理条例》，经协商一致就 </w:t>
      </w:r>
      <w:r w:rsidRPr="00D06E62">
        <w:rPr>
          <w:rFonts w:ascii="宋体" w:hAnsi="宋体" w:cs="宋体" w:hint="eastAsia"/>
          <w:szCs w:val="21"/>
          <w:u w:val="single"/>
        </w:rPr>
        <w:t xml:space="preserve">                                       （工程全称）</w:t>
      </w:r>
      <w:r w:rsidRPr="00D06E62">
        <w:rPr>
          <w:rFonts w:ascii="宋体" w:hAnsi="宋体" w:cs="宋体" w:hint="eastAsia"/>
          <w:szCs w:val="21"/>
        </w:rPr>
        <w:t xml:space="preserve">签订工程质量保修书。　</w:t>
      </w:r>
    </w:p>
    <w:p w:rsidR="00813720" w:rsidRPr="00D06E62" w:rsidRDefault="003A75CC">
      <w:pPr>
        <w:spacing w:line="400" w:lineRule="exact"/>
        <w:rPr>
          <w:rFonts w:ascii="宋体" w:hAnsi="宋体" w:cs="宋体"/>
          <w:szCs w:val="21"/>
        </w:rPr>
      </w:pPr>
      <w:r w:rsidRPr="00D06E62">
        <w:rPr>
          <w:rFonts w:ascii="宋体" w:hAnsi="宋体" w:cs="宋体" w:hint="eastAsia"/>
          <w:szCs w:val="21"/>
        </w:rPr>
        <w:t>一、工程质量保修范围和内容</w:t>
      </w:r>
    </w:p>
    <w:p w:rsidR="00813720" w:rsidRPr="00D06E62" w:rsidRDefault="003A75CC">
      <w:pPr>
        <w:spacing w:line="400" w:lineRule="exact"/>
        <w:rPr>
          <w:rFonts w:ascii="宋体" w:hAnsi="宋体" w:cs="宋体"/>
          <w:szCs w:val="21"/>
        </w:rPr>
      </w:pPr>
      <w:r w:rsidRPr="00D06E62">
        <w:rPr>
          <w:rFonts w:ascii="宋体" w:hAnsi="宋体" w:cs="宋体" w:hint="eastAsia"/>
          <w:szCs w:val="21"/>
        </w:rPr>
        <w:t xml:space="preserve">　　承包人在质量保修期内，按照有关法律规定和合同约定，承担工程质量保修责任。</w:t>
      </w:r>
    </w:p>
    <w:p w:rsidR="00813720" w:rsidRPr="00D06E62" w:rsidRDefault="003A75CC">
      <w:pPr>
        <w:spacing w:line="400" w:lineRule="exact"/>
        <w:rPr>
          <w:rFonts w:ascii="宋体" w:hAnsi="宋体" w:cs="宋体"/>
          <w:szCs w:val="21"/>
        </w:rPr>
      </w:pPr>
      <w:r w:rsidRPr="00D06E62">
        <w:rPr>
          <w:rFonts w:ascii="宋体" w:hAnsi="宋体" w:cs="宋体" w:hint="eastAsia"/>
          <w:szCs w:val="21"/>
        </w:rPr>
        <w:t>质量保修范围包括____________________________________________，以及双方约定的其他项目。具体保修的内容，双方约定如下：                                  。</w:t>
      </w:r>
    </w:p>
    <w:p w:rsidR="00813720" w:rsidRPr="00D06E62" w:rsidRDefault="003A75CC">
      <w:pPr>
        <w:spacing w:line="400" w:lineRule="exact"/>
        <w:rPr>
          <w:rFonts w:ascii="宋体" w:hAnsi="宋体" w:cs="宋体"/>
          <w:szCs w:val="21"/>
        </w:rPr>
      </w:pPr>
      <w:r w:rsidRPr="00D06E62">
        <w:rPr>
          <w:rFonts w:ascii="宋体" w:hAnsi="宋体" w:cs="宋体" w:hint="eastAsia"/>
          <w:szCs w:val="21"/>
        </w:rPr>
        <w:t xml:space="preserve">　　二、质量保修期</w:t>
      </w:r>
    </w:p>
    <w:p w:rsidR="00813720" w:rsidRPr="00D06E62" w:rsidRDefault="003A75CC">
      <w:pPr>
        <w:spacing w:line="400" w:lineRule="exact"/>
        <w:rPr>
          <w:rFonts w:ascii="宋体" w:hAnsi="宋体" w:cs="宋体"/>
          <w:szCs w:val="21"/>
        </w:rPr>
      </w:pPr>
      <w:r w:rsidRPr="00D06E62">
        <w:rPr>
          <w:rFonts w:ascii="宋体" w:hAnsi="宋体" w:cs="宋体" w:hint="eastAsia"/>
          <w:szCs w:val="21"/>
        </w:rPr>
        <w:t xml:space="preserve">　　质量保修期2年，自工程竣工验收合格之日起计算。</w:t>
      </w:r>
    </w:p>
    <w:p w:rsidR="00813720" w:rsidRPr="00D06E62" w:rsidRDefault="003A75CC">
      <w:pPr>
        <w:spacing w:line="400" w:lineRule="exact"/>
        <w:rPr>
          <w:rFonts w:ascii="宋体" w:hAnsi="宋体" w:cs="宋体"/>
          <w:szCs w:val="21"/>
        </w:rPr>
      </w:pPr>
      <w:r w:rsidRPr="00D06E62">
        <w:rPr>
          <w:rFonts w:ascii="宋体" w:hAnsi="宋体" w:cs="宋体" w:hint="eastAsia"/>
          <w:szCs w:val="21"/>
        </w:rPr>
        <w:t xml:space="preserve">    三、质量保修责任</w:t>
      </w:r>
    </w:p>
    <w:p w:rsidR="00813720" w:rsidRPr="00D06E62" w:rsidRDefault="003A75CC" w:rsidP="00B37BB0">
      <w:pPr>
        <w:spacing w:line="400" w:lineRule="exact"/>
        <w:ind w:firstLineChars="225" w:firstLine="473"/>
        <w:rPr>
          <w:rFonts w:ascii="宋体" w:hAnsi="宋体" w:cs="宋体"/>
          <w:szCs w:val="21"/>
          <w:u w:val="single"/>
        </w:rPr>
      </w:pPr>
      <w:r w:rsidRPr="00D06E62">
        <w:rPr>
          <w:rFonts w:ascii="宋体" w:hAnsi="宋体" w:cs="宋体" w:hint="eastAsia"/>
          <w:szCs w:val="21"/>
          <w:u w:val="single"/>
        </w:rPr>
        <w:t>1、                                 。</w:t>
      </w:r>
    </w:p>
    <w:p w:rsidR="00813720" w:rsidRPr="00D06E62" w:rsidRDefault="003A75CC" w:rsidP="00B37BB0">
      <w:pPr>
        <w:spacing w:line="400" w:lineRule="exact"/>
        <w:ind w:firstLineChars="225" w:firstLine="473"/>
        <w:rPr>
          <w:rFonts w:ascii="宋体" w:hAnsi="宋体" w:cs="宋体"/>
          <w:szCs w:val="21"/>
          <w:u w:val="single"/>
        </w:rPr>
      </w:pPr>
      <w:r w:rsidRPr="00D06E62">
        <w:rPr>
          <w:rFonts w:ascii="宋体" w:hAnsi="宋体" w:cs="宋体" w:hint="eastAsia"/>
          <w:szCs w:val="21"/>
          <w:u w:val="single"/>
        </w:rPr>
        <w:t>2、                                 。</w:t>
      </w:r>
    </w:p>
    <w:p w:rsidR="00813720" w:rsidRPr="00D06E62" w:rsidRDefault="003A75CC" w:rsidP="00B37BB0">
      <w:pPr>
        <w:spacing w:line="400" w:lineRule="exact"/>
        <w:ind w:firstLineChars="225" w:firstLine="473"/>
        <w:rPr>
          <w:rFonts w:ascii="宋体" w:hAnsi="宋体" w:cs="宋体"/>
          <w:szCs w:val="21"/>
          <w:u w:val="single"/>
        </w:rPr>
      </w:pPr>
      <w:r w:rsidRPr="00D06E62">
        <w:rPr>
          <w:rFonts w:ascii="宋体" w:hAnsi="宋体" w:cs="宋体" w:hint="eastAsia"/>
          <w:szCs w:val="21"/>
          <w:u w:val="single"/>
        </w:rPr>
        <w:t>3、质量保修完成后，由发包人组织验收。</w:t>
      </w:r>
    </w:p>
    <w:p w:rsidR="00813720" w:rsidRPr="00D06E62" w:rsidRDefault="003A75CC">
      <w:pPr>
        <w:spacing w:line="400" w:lineRule="exact"/>
        <w:ind w:firstLineChars="200" w:firstLine="420"/>
        <w:rPr>
          <w:rFonts w:ascii="宋体" w:hAnsi="宋体" w:cs="宋体"/>
          <w:szCs w:val="21"/>
        </w:rPr>
      </w:pPr>
      <w:r w:rsidRPr="00D06E62">
        <w:rPr>
          <w:rFonts w:ascii="宋体" w:hAnsi="宋体" w:cs="宋体" w:hint="eastAsia"/>
          <w:szCs w:val="21"/>
        </w:rPr>
        <w:t>四、双方约定的其他工程质量保修事项：</w:t>
      </w:r>
      <w:r w:rsidRPr="00D06E62">
        <w:rPr>
          <w:rFonts w:ascii="宋体" w:hAnsi="宋体" w:cs="宋体" w:hint="eastAsia"/>
          <w:szCs w:val="21"/>
          <w:u w:val="single"/>
        </w:rPr>
        <w:t xml:space="preserve">                。</w:t>
      </w:r>
    </w:p>
    <w:p w:rsidR="00813720" w:rsidRPr="00D06E62" w:rsidRDefault="003A75CC">
      <w:pPr>
        <w:spacing w:line="400" w:lineRule="exact"/>
        <w:ind w:firstLine="420"/>
        <w:jc w:val="left"/>
        <w:rPr>
          <w:rFonts w:ascii="宋体" w:hAnsi="宋体" w:cs="宋体"/>
          <w:szCs w:val="21"/>
        </w:rPr>
      </w:pPr>
      <w:r w:rsidRPr="00D06E62">
        <w:rPr>
          <w:rFonts w:ascii="宋体" w:hAnsi="宋体" w:cs="宋体" w:hint="eastAsia"/>
          <w:szCs w:val="21"/>
        </w:rPr>
        <w:t>工程质量保修书由发包人、承包人在工程竣工验收前共同签署，作为施工合同附件，其有效期限至保修期满。</w:t>
      </w:r>
    </w:p>
    <w:p w:rsidR="00813720" w:rsidRPr="00D06E62" w:rsidRDefault="00813720">
      <w:pPr>
        <w:spacing w:line="400" w:lineRule="exact"/>
        <w:ind w:firstLine="420"/>
        <w:jc w:val="left"/>
        <w:rPr>
          <w:rFonts w:ascii="宋体" w:hAnsi="宋体" w:cs="宋体"/>
          <w:szCs w:val="21"/>
        </w:rPr>
      </w:pPr>
    </w:p>
    <w:p w:rsidR="00813720" w:rsidRPr="00D06E62" w:rsidRDefault="003A75CC">
      <w:pPr>
        <w:spacing w:line="400" w:lineRule="exact"/>
        <w:rPr>
          <w:rFonts w:ascii="宋体" w:hAnsi="宋体" w:cs="宋体"/>
          <w:szCs w:val="21"/>
        </w:rPr>
      </w:pPr>
      <w:r w:rsidRPr="00D06E62">
        <w:rPr>
          <w:rFonts w:ascii="宋体" w:hAnsi="宋体" w:cs="宋体" w:hint="eastAsia"/>
          <w:szCs w:val="21"/>
        </w:rPr>
        <w:t>发包人(公章)：         承包人(公章)：</w:t>
      </w:r>
    </w:p>
    <w:p w:rsidR="00813720" w:rsidRPr="00D06E62" w:rsidRDefault="003A75CC">
      <w:pPr>
        <w:spacing w:line="400" w:lineRule="exact"/>
        <w:rPr>
          <w:rFonts w:ascii="宋体" w:hAnsi="宋体" w:cs="宋体"/>
          <w:szCs w:val="21"/>
        </w:rPr>
      </w:pPr>
      <w:r w:rsidRPr="00D06E62">
        <w:rPr>
          <w:rFonts w:ascii="宋体" w:hAnsi="宋体" w:cs="宋体" w:hint="eastAsia"/>
          <w:szCs w:val="21"/>
        </w:rPr>
        <w:t>地  址：               地  址：</w:t>
      </w:r>
    </w:p>
    <w:p w:rsidR="00813720" w:rsidRPr="00D06E62" w:rsidRDefault="003A75CC">
      <w:pPr>
        <w:spacing w:line="400" w:lineRule="exact"/>
        <w:rPr>
          <w:rFonts w:ascii="宋体" w:hAnsi="宋体" w:cs="宋体"/>
          <w:szCs w:val="21"/>
        </w:rPr>
      </w:pPr>
      <w:r w:rsidRPr="00D06E62">
        <w:rPr>
          <w:rFonts w:ascii="宋体" w:hAnsi="宋体" w:cs="宋体" w:hint="eastAsia"/>
          <w:szCs w:val="21"/>
        </w:rPr>
        <w:t>法定代表人(签字)：     法定代表人(签字)：</w:t>
      </w:r>
    </w:p>
    <w:p w:rsidR="00813720" w:rsidRPr="00D06E62" w:rsidRDefault="003A75CC">
      <w:pPr>
        <w:spacing w:line="400" w:lineRule="exact"/>
        <w:rPr>
          <w:rFonts w:ascii="宋体" w:hAnsi="宋体" w:cs="宋体"/>
          <w:szCs w:val="21"/>
        </w:rPr>
      </w:pPr>
      <w:r w:rsidRPr="00D06E62">
        <w:rPr>
          <w:rFonts w:ascii="宋体" w:hAnsi="宋体" w:cs="宋体" w:hint="eastAsia"/>
          <w:szCs w:val="21"/>
        </w:rPr>
        <w:t>委托代理人(签字)：     委托代理人(签字)：</w:t>
      </w:r>
    </w:p>
    <w:p w:rsidR="00813720" w:rsidRPr="00D06E62" w:rsidRDefault="003A75CC">
      <w:pPr>
        <w:spacing w:line="400" w:lineRule="exact"/>
        <w:rPr>
          <w:rFonts w:ascii="宋体" w:hAnsi="宋体" w:cs="宋体"/>
          <w:szCs w:val="21"/>
        </w:rPr>
      </w:pPr>
      <w:r w:rsidRPr="00D06E62">
        <w:rPr>
          <w:rFonts w:ascii="宋体" w:hAnsi="宋体" w:cs="宋体" w:hint="eastAsia"/>
          <w:szCs w:val="21"/>
        </w:rPr>
        <w:t>电  话：               电  话：</w:t>
      </w:r>
    </w:p>
    <w:p w:rsidR="00813720" w:rsidRPr="00D06E62" w:rsidRDefault="003A75CC">
      <w:pPr>
        <w:spacing w:line="400" w:lineRule="exact"/>
        <w:rPr>
          <w:rFonts w:ascii="宋体" w:hAnsi="宋体" w:cs="宋体"/>
          <w:szCs w:val="21"/>
        </w:rPr>
      </w:pPr>
      <w:r w:rsidRPr="00D06E62">
        <w:rPr>
          <w:rFonts w:ascii="宋体" w:hAnsi="宋体" w:cs="宋体" w:hint="eastAsia"/>
          <w:szCs w:val="21"/>
        </w:rPr>
        <w:t>传  真：               传  真：</w:t>
      </w:r>
    </w:p>
    <w:p w:rsidR="00813720" w:rsidRPr="00D06E62" w:rsidRDefault="003A75CC">
      <w:pPr>
        <w:spacing w:line="400" w:lineRule="exact"/>
        <w:rPr>
          <w:rFonts w:ascii="宋体" w:hAnsi="宋体" w:cs="宋体"/>
          <w:szCs w:val="21"/>
        </w:rPr>
      </w:pPr>
      <w:r w:rsidRPr="00D06E62">
        <w:rPr>
          <w:rFonts w:ascii="宋体" w:hAnsi="宋体" w:cs="宋体" w:hint="eastAsia"/>
          <w:szCs w:val="21"/>
        </w:rPr>
        <w:t>开户银行：             开户银行：</w:t>
      </w:r>
    </w:p>
    <w:p w:rsidR="00813720" w:rsidRPr="00D06E62" w:rsidRDefault="003A75CC">
      <w:pPr>
        <w:spacing w:line="400" w:lineRule="exact"/>
        <w:rPr>
          <w:rFonts w:ascii="宋体" w:hAnsi="宋体" w:cs="宋体"/>
          <w:szCs w:val="21"/>
        </w:rPr>
      </w:pPr>
      <w:r w:rsidRPr="00D06E62">
        <w:rPr>
          <w:rFonts w:ascii="宋体" w:hAnsi="宋体" w:cs="宋体" w:hint="eastAsia"/>
          <w:szCs w:val="21"/>
        </w:rPr>
        <w:t>账  号：               账  号：</w:t>
      </w:r>
    </w:p>
    <w:p w:rsidR="00813720" w:rsidRPr="00D06E62" w:rsidRDefault="003A75CC">
      <w:pPr>
        <w:spacing w:line="400" w:lineRule="exact"/>
        <w:rPr>
          <w:rFonts w:ascii="宋体" w:hAnsi="宋体" w:cs="宋体"/>
          <w:szCs w:val="21"/>
        </w:rPr>
      </w:pPr>
      <w:r w:rsidRPr="00D06E62">
        <w:rPr>
          <w:rFonts w:ascii="宋体" w:hAnsi="宋体" w:cs="宋体" w:hint="eastAsia"/>
          <w:szCs w:val="21"/>
        </w:rPr>
        <w:t>邮政编码：             邮政编码：</w:t>
      </w:r>
    </w:p>
    <w:p w:rsidR="00813720" w:rsidRPr="00D06E62" w:rsidRDefault="003A75CC">
      <w:pPr>
        <w:spacing w:line="400" w:lineRule="exact"/>
        <w:rPr>
          <w:rFonts w:ascii="??" w:eastAsia="Times New Roman" w:hAnsi="??" w:cs="??"/>
          <w:szCs w:val="21"/>
        </w:rPr>
      </w:pPr>
      <w:r w:rsidRPr="00D06E62">
        <w:rPr>
          <w:rFonts w:ascii="宋体" w:hAnsi="宋体" w:cs="宋体" w:hint="eastAsia"/>
          <w:b/>
          <w:szCs w:val="21"/>
        </w:rPr>
        <w:br w:type="page"/>
      </w:r>
      <w:r w:rsidRPr="00D06E62">
        <w:rPr>
          <w:rFonts w:ascii="宋体" w:hAnsi="宋体" w:cs="宋体" w:hint="eastAsia"/>
          <w:szCs w:val="21"/>
        </w:rPr>
        <w:t>附</w:t>
      </w:r>
      <w:bookmarkStart w:id="165" w:name="_Toc296891268"/>
      <w:bookmarkStart w:id="166" w:name="_Toc296346729"/>
      <w:bookmarkStart w:id="167" w:name="_Toc296503228"/>
      <w:bookmarkStart w:id="168" w:name="_Toc267261699"/>
      <w:bookmarkStart w:id="169" w:name="_Toc296891056"/>
      <w:bookmarkStart w:id="170" w:name="_Toc296944567"/>
      <w:bookmarkStart w:id="171" w:name="_Toc296347227"/>
      <w:r w:rsidRPr="00D06E62">
        <w:rPr>
          <w:rFonts w:ascii="宋体" w:hAnsi="宋体" w:cs="宋体" w:hint="eastAsia"/>
          <w:szCs w:val="21"/>
        </w:rPr>
        <w:t>件</w:t>
      </w:r>
      <w:r w:rsidRPr="00D06E62">
        <w:rPr>
          <w:rFonts w:ascii="??" w:hAnsi="??" w:cs="??" w:hint="eastAsia"/>
          <w:szCs w:val="21"/>
        </w:rPr>
        <w:t>4</w:t>
      </w:r>
      <w:r w:rsidRPr="00D06E62">
        <w:rPr>
          <w:rFonts w:ascii="宋体" w:hAnsi="宋体" w:cs="宋体" w:hint="eastAsia"/>
          <w:szCs w:val="21"/>
        </w:rPr>
        <w:t>：</w:t>
      </w:r>
    </w:p>
    <w:bookmarkEnd w:id="165"/>
    <w:bookmarkEnd w:id="166"/>
    <w:bookmarkEnd w:id="167"/>
    <w:bookmarkEnd w:id="168"/>
    <w:bookmarkEnd w:id="169"/>
    <w:bookmarkEnd w:id="170"/>
    <w:bookmarkEnd w:id="171"/>
    <w:p w:rsidR="00813720" w:rsidRPr="00D06E62" w:rsidRDefault="003A75CC">
      <w:pPr>
        <w:spacing w:line="360" w:lineRule="auto"/>
        <w:jc w:val="center"/>
        <w:rPr>
          <w:rFonts w:ascii="??" w:eastAsia="Times New Roman" w:hAnsi="??" w:cs="??"/>
          <w:szCs w:val="21"/>
        </w:rPr>
      </w:pPr>
      <w:r w:rsidRPr="00D06E62">
        <w:rPr>
          <w:rFonts w:ascii="宋体" w:hAnsi="宋体" w:cs="宋体" w:hint="eastAsia"/>
          <w:szCs w:val="21"/>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871"/>
        <w:gridCol w:w="1418"/>
        <w:gridCol w:w="1134"/>
        <w:gridCol w:w="1134"/>
        <w:gridCol w:w="4252"/>
      </w:tblGrid>
      <w:tr w:rsidR="00813720" w:rsidRPr="00D06E62">
        <w:trPr>
          <w:jc w:val="center"/>
        </w:trPr>
        <w:tc>
          <w:tcPr>
            <w:tcW w:w="1871" w:type="dxa"/>
            <w:tcBorders>
              <w:top w:val="single" w:sz="12" w:space="0" w:color="auto"/>
              <w:bottom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名称</w:t>
            </w:r>
          </w:p>
        </w:tc>
        <w:tc>
          <w:tcPr>
            <w:tcW w:w="1418" w:type="dxa"/>
            <w:tcBorders>
              <w:top w:val="single" w:sz="12" w:space="0" w:color="auto"/>
              <w:bottom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姓名</w:t>
            </w:r>
          </w:p>
        </w:tc>
        <w:tc>
          <w:tcPr>
            <w:tcW w:w="1134" w:type="dxa"/>
            <w:tcBorders>
              <w:top w:val="single" w:sz="12" w:space="0" w:color="auto"/>
              <w:bottom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职务</w:t>
            </w:r>
          </w:p>
        </w:tc>
        <w:tc>
          <w:tcPr>
            <w:tcW w:w="1134" w:type="dxa"/>
            <w:tcBorders>
              <w:top w:val="single" w:sz="12" w:space="0" w:color="auto"/>
              <w:bottom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职称</w:t>
            </w:r>
          </w:p>
        </w:tc>
        <w:tc>
          <w:tcPr>
            <w:tcW w:w="4252" w:type="dxa"/>
            <w:tcBorders>
              <w:top w:val="single" w:sz="12" w:space="0" w:color="auto"/>
              <w:bottom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主要资历、经验及承担过的项目</w:t>
            </w:r>
          </w:p>
        </w:tc>
      </w:tr>
      <w:tr w:rsidR="00813720" w:rsidRPr="00D06E62">
        <w:trPr>
          <w:jc w:val="center"/>
        </w:trPr>
        <w:tc>
          <w:tcPr>
            <w:tcW w:w="9809" w:type="dxa"/>
            <w:gridSpan w:val="5"/>
            <w:tcBorders>
              <w:top w:val="double" w:sz="6"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一、总部人员</w:t>
            </w:r>
          </w:p>
        </w:tc>
      </w:tr>
      <w:tr w:rsidR="00813720" w:rsidRPr="00D06E62">
        <w:trPr>
          <w:jc w:val="center"/>
        </w:trPr>
        <w:tc>
          <w:tcPr>
            <w:tcW w:w="1871" w:type="dxa"/>
            <w:tcBorders>
              <w:top w:val="nil"/>
              <w:bottom w:val="nil"/>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项目主管</w:t>
            </w:r>
          </w:p>
        </w:tc>
        <w:tc>
          <w:tcPr>
            <w:tcW w:w="1418" w:type="dxa"/>
            <w:tcBorders>
              <w:top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top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top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tcBorders>
              <w:top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tcBorders>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tcBorders>
              <w:top w:val="nil"/>
              <w:bottom w:val="nil"/>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其他人员</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tcBorders>
              <w:top w:val="nil"/>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9809" w:type="dxa"/>
            <w:gridSpan w:val="5"/>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二、现场人员</w:t>
            </w: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项目经理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项目副经理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技术负责人</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造价管理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质量管理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材料管理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计划管理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安全管理</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val="restart"/>
            <w:tcBorders>
              <w:bottom w:val="single" w:sz="12" w:space="0" w:color="auto"/>
            </w:tcBorders>
            <w:vAlign w:val="center"/>
          </w:tcPr>
          <w:p w:rsidR="00813720" w:rsidRPr="00D06E62" w:rsidRDefault="003A75CC">
            <w:pPr>
              <w:pStyle w:val="a6"/>
              <w:keepNext/>
              <w:spacing w:line="360" w:lineRule="auto"/>
              <w:ind w:left="63" w:right="63"/>
              <w:rPr>
                <w:rFonts w:ascii="??" w:eastAsia="Times New Roman" w:hAnsi="??" w:cs="??"/>
                <w:sz w:val="21"/>
                <w:szCs w:val="21"/>
              </w:rPr>
            </w:pPr>
            <w:r w:rsidRPr="00D06E62">
              <w:rPr>
                <w:rFonts w:ascii="宋体" w:hAnsi="宋体" w:cs="宋体" w:hint="eastAsia"/>
                <w:sz w:val="21"/>
                <w:szCs w:val="21"/>
              </w:rPr>
              <w:t>其他人员</w:t>
            </w: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tcBorders>
              <w:bottom w:val="single" w:sz="12" w:space="0" w:color="auto"/>
            </w:tcBorders>
            <w:vAlign w:val="center"/>
          </w:tcPr>
          <w:p w:rsidR="00813720" w:rsidRPr="00D06E62" w:rsidRDefault="00813720">
            <w:pPr>
              <w:widowControl/>
              <w:spacing w:line="360" w:lineRule="auto"/>
              <w:jc w:val="left"/>
              <w:rPr>
                <w:rFonts w:ascii="??" w:eastAsia="Times New Roman" w:hAnsi="??" w:cs="??"/>
                <w:kern w:val="0"/>
                <w:szCs w:val="21"/>
              </w:rPr>
            </w:pPr>
          </w:p>
        </w:tc>
        <w:tc>
          <w:tcPr>
            <w:tcW w:w="1418" w:type="dxa"/>
            <w:tcBorders>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tcBorders>
              <w:bottom w:val="nil"/>
            </w:tcBorders>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tcBorders>
              <w:bottom w:val="single" w:sz="12" w:space="0" w:color="auto"/>
            </w:tcBorders>
            <w:vAlign w:val="center"/>
          </w:tcPr>
          <w:p w:rsidR="00813720" w:rsidRPr="00D06E62" w:rsidRDefault="00813720">
            <w:pPr>
              <w:widowControl/>
              <w:spacing w:line="360" w:lineRule="auto"/>
              <w:jc w:val="left"/>
              <w:rPr>
                <w:rFonts w:ascii="??" w:eastAsia="Times New Roman" w:hAnsi="??" w:cs="??"/>
                <w:kern w:val="0"/>
                <w:szCs w:val="21"/>
              </w:rPr>
            </w:pP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tcBorders>
              <w:bottom w:val="single" w:sz="12" w:space="0" w:color="auto"/>
            </w:tcBorders>
            <w:vAlign w:val="center"/>
          </w:tcPr>
          <w:p w:rsidR="00813720" w:rsidRPr="00D06E62" w:rsidRDefault="00813720">
            <w:pPr>
              <w:widowControl/>
              <w:spacing w:line="360" w:lineRule="auto"/>
              <w:jc w:val="left"/>
              <w:rPr>
                <w:rFonts w:ascii="??" w:eastAsia="Times New Roman" w:hAnsi="??" w:cs="??"/>
                <w:kern w:val="0"/>
                <w:szCs w:val="21"/>
              </w:rPr>
            </w:pP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tcBorders>
              <w:bottom w:val="single" w:sz="12" w:space="0" w:color="auto"/>
            </w:tcBorders>
            <w:vAlign w:val="center"/>
          </w:tcPr>
          <w:p w:rsidR="00813720" w:rsidRPr="00D06E62" w:rsidRDefault="00813720">
            <w:pPr>
              <w:widowControl/>
              <w:spacing w:line="360" w:lineRule="auto"/>
              <w:jc w:val="left"/>
              <w:rPr>
                <w:rFonts w:ascii="??" w:eastAsia="Times New Roman" w:hAnsi="??" w:cs="??"/>
                <w:kern w:val="0"/>
                <w:szCs w:val="21"/>
              </w:rPr>
            </w:pPr>
          </w:p>
        </w:tc>
        <w:tc>
          <w:tcPr>
            <w:tcW w:w="1418"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vAlign w:val="center"/>
          </w:tcPr>
          <w:p w:rsidR="00813720" w:rsidRPr="00D06E62" w:rsidRDefault="00813720">
            <w:pPr>
              <w:pStyle w:val="a6"/>
              <w:keepNext/>
              <w:spacing w:line="360" w:lineRule="auto"/>
              <w:ind w:left="63" w:right="63"/>
              <w:rPr>
                <w:rFonts w:ascii="??" w:eastAsia="Times New Roman" w:hAnsi="??" w:cs="??"/>
                <w:sz w:val="21"/>
                <w:szCs w:val="21"/>
              </w:rPr>
            </w:pPr>
          </w:p>
        </w:tc>
      </w:tr>
      <w:tr w:rsidR="00813720" w:rsidRPr="00D06E62">
        <w:trPr>
          <w:jc w:val="center"/>
        </w:trPr>
        <w:tc>
          <w:tcPr>
            <w:tcW w:w="1871" w:type="dxa"/>
            <w:vMerge/>
            <w:tcBorders>
              <w:bottom w:val="single" w:sz="12" w:space="0" w:color="auto"/>
            </w:tcBorders>
            <w:vAlign w:val="center"/>
          </w:tcPr>
          <w:p w:rsidR="00813720" w:rsidRPr="00D06E62" w:rsidRDefault="00813720">
            <w:pPr>
              <w:widowControl/>
              <w:spacing w:line="360" w:lineRule="auto"/>
              <w:jc w:val="left"/>
              <w:rPr>
                <w:rFonts w:ascii="??" w:eastAsia="Times New Roman" w:hAnsi="??" w:cs="??"/>
                <w:kern w:val="0"/>
                <w:szCs w:val="21"/>
              </w:rPr>
            </w:pPr>
          </w:p>
        </w:tc>
        <w:tc>
          <w:tcPr>
            <w:tcW w:w="1418" w:type="dxa"/>
            <w:tcBorders>
              <w:bottom w:val="single" w:sz="12" w:space="0" w:color="auto"/>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bottom w:val="single" w:sz="12" w:space="0" w:color="auto"/>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1134" w:type="dxa"/>
            <w:tcBorders>
              <w:bottom w:val="single" w:sz="12" w:space="0" w:color="auto"/>
            </w:tcBorders>
            <w:vAlign w:val="center"/>
          </w:tcPr>
          <w:p w:rsidR="00813720" w:rsidRPr="00D06E62" w:rsidRDefault="00813720">
            <w:pPr>
              <w:pStyle w:val="a6"/>
              <w:keepNext/>
              <w:spacing w:line="360" w:lineRule="auto"/>
              <w:ind w:left="63" w:right="63"/>
              <w:rPr>
                <w:rFonts w:ascii="??" w:eastAsia="Times New Roman" w:hAnsi="??" w:cs="??"/>
                <w:sz w:val="21"/>
                <w:szCs w:val="21"/>
              </w:rPr>
            </w:pPr>
          </w:p>
        </w:tc>
        <w:tc>
          <w:tcPr>
            <w:tcW w:w="4252" w:type="dxa"/>
            <w:tcBorders>
              <w:bottom w:val="single" w:sz="12" w:space="0" w:color="auto"/>
            </w:tcBorders>
            <w:vAlign w:val="center"/>
          </w:tcPr>
          <w:p w:rsidR="00813720" w:rsidRPr="00D06E62" w:rsidRDefault="00813720">
            <w:pPr>
              <w:pStyle w:val="a6"/>
              <w:keepNext/>
              <w:spacing w:line="360" w:lineRule="auto"/>
              <w:ind w:left="63" w:right="63"/>
              <w:rPr>
                <w:rFonts w:ascii="??" w:eastAsia="Times New Roman" w:hAnsi="??" w:cs="??"/>
                <w:sz w:val="21"/>
                <w:szCs w:val="21"/>
              </w:rPr>
            </w:pPr>
          </w:p>
        </w:tc>
      </w:tr>
    </w:tbl>
    <w:p w:rsidR="00813720" w:rsidRPr="00D06E62" w:rsidRDefault="00813720">
      <w:pPr>
        <w:pStyle w:val="1"/>
        <w:rPr>
          <w:rFonts w:ascii="??" w:eastAsia="Times New Roman" w:hAnsi="??" w:cs="??"/>
          <w:sz w:val="21"/>
          <w:szCs w:val="21"/>
        </w:rPr>
      </w:pPr>
    </w:p>
    <w:p w:rsidR="00813720" w:rsidRPr="00D06E62" w:rsidRDefault="003A75CC">
      <w:pPr>
        <w:spacing w:line="400" w:lineRule="exact"/>
        <w:jc w:val="left"/>
        <w:rPr>
          <w:rFonts w:ascii="宋体" w:hAnsi="宋体" w:cs="宋体"/>
          <w:szCs w:val="21"/>
        </w:rPr>
      </w:pPr>
      <w:r w:rsidRPr="00D06E62">
        <w:rPr>
          <w:rFonts w:ascii="??" w:eastAsia="Times New Roman" w:hAnsi="??" w:cs="??"/>
          <w:szCs w:val="21"/>
        </w:rPr>
        <w:br w:type="page"/>
      </w:r>
      <w:r w:rsidRPr="00D06E62">
        <w:rPr>
          <w:rFonts w:ascii="宋体" w:hAnsi="宋体" w:cs="宋体" w:hint="eastAsia"/>
          <w:szCs w:val="21"/>
        </w:rPr>
        <w:t>附件</w:t>
      </w:r>
      <w:r w:rsidRPr="00D06E62">
        <w:rPr>
          <w:rFonts w:ascii="??" w:hAnsi="??" w:cs="??" w:hint="eastAsia"/>
          <w:szCs w:val="21"/>
        </w:rPr>
        <w:t>5</w:t>
      </w:r>
      <w:r w:rsidRPr="00D06E62">
        <w:rPr>
          <w:rFonts w:ascii="宋体" w:hAnsi="宋体" w:cs="宋体" w:hint="eastAsia"/>
          <w:szCs w:val="21"/>
        </w:rPr>
        <w:t>：安全生产协议</w:t>
      </w:r>
    </w:p>
    <w:p w:rsidR="00813720" w:rsidRPr="00D06E62" w:rsidRDefault="003A75CC">
      <w:pPr>
        <w:widowControl/>
        <w:spacing w:line="400" w:lineRule="exact"/>
        <w:jc w:val="left"/>
        <w:rPr>
          <w:rFonts w:ascii="??" w:eastAsia="Times New Roman" w:hAnsi="??" w:cs="??"/>
          <w:kern w:val="0"/>
          <w:szCs w:val="21"/>
        </w:rPr>
      </w:pPr>
      <w:r w:rsidRPr="00D06E62">
        <w:rPr>
          <w:rFonts w:ascii="宋体" w:hAnsi="宋体" w:cs="宋体" w:hint="eastAsia"/>
          <w:kern w:val="0"/>
          <w:szCs w:val="21"/>
        </w:rPr>
        <w:t>编号：</w:t>
      </w:r>
      <w:r w:rsidRPr="00D06E62">
        <w:rPr>
          <w:rFonts w:ascii="??" w:eastAsia="Times New Roman" w:hAnsi="??" w:cs="??"/>
          <w:kern w:val="0"/>
          <w:szCs w:val="21"/>
        </w:rPr>
        <w:t xml:space="preserve">         </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立协议单位</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szCs w:val="21"/>
        </w:rPr>
        <w:t>发包人</w:t>
      </w:r>
      <w:r w:rsidRPr="00D06E62">
        <w:rPr>
          <w:rFonts w:ascii="??" w:eastAsia="Times New Roman" w:hAnsi="??" w:cs="??"/>
          <w:szCs w:val="21"/>
        </w:rPr>
        <w:t>(</w:t>
      </w:r>
      <w:r w:rsidRPr="00D06E62">
        <w:rPr>
          <w:rFonts w:ascii="宋体" w:hAnsi="宋体" w:cs="宋体" w:hint="eastAsia"/>
          <w:szCs w:val="21"/>
        </w:rPr>
        <w:t>全称</w:t>
      </w:r>
      <w:r w:rsidRPr="00D06E62">
        <w:rPr>
          <w:rFonts w:ascii="??" w:eastAsia="Times New Roman" w:hAnsi="??" w:cs="??"/>
          <w:szCs w:val="21"/>
        </w:rPr>
        <w:t>)</w:t>
      </w:r>
      <w:r w:rsidRPr="00D06E62">
        <w:rPr>
          <w:rFonts w:ascii="宋体" w:hAnsi="宋体" w:cs="宋体" w:hint="eastAsia"/>
          <w:szCs w:val="21"/>
        </w:rPr>
        <w:t>：</w:t>
      </w:r>
      <w:r w:rsidRPr="00D06E62">
        <w:rPr>
          <w:rFonts w:ascii="??" w:eastAsia="Times New Roman" w:hAnsi="??" w:cs="??"/>
          <w:kern w:val="0"/>
          <w:szCs w:val="21"/>
        </w:rPr>
        <w:t xml:space="preserve">    </w:t>
      </w:r>
      <w:r w:rsidRPr="00D06E62">
        <w:rPr>
          <w:rFonts w:ascii="宋体" w:hAnsi="宋体" w:cs="宋体" w:hint="eastAsia"/>
          <w:kern w:val="0"/>
          <w:szCs w:val="21"/>
        </w:rPr>
        <w:t>（以下简称为甲方）</w:t>
      </w:r>
    </w:p>
    <w:p w:rsidR="00813720" w:rsidRPr="00D06E62" w:rsidRDefault="003A75CC">
      <w:pPr>
        <w:widowControl/>
        <w:spacing w:line="360" w:lineRule="auto"/>
        <w:ind w:firstLineChars="200" w:firstLine="420"/>
        <w:rPr>
          <w:rFonts w:ascii="??" w:hAnsi="??" w:cs="??"/>
          <w:kern w:val="0"/>
          <w:szCs w:val="21"/>
        </w:rPr>
      </w:pPr>
      <w:r w:rsidRPr="00D06E62">
        <w:rPr>
          <w:rFonts w:ascii="宋体" w:hAnsi="宋体" w:cs="宋体" w:hint="eastAsia"/>
          <w:kern w:val="0"/>
          <w:szCs w:val="21"/>
        </w:rPr>
        <w:t>承包人</w:t>
      </w:r>
      <w:r w:rsidRPr="00D06E62">
        <w:rPr>
          <w:rFonts w:ascii="??" w:eastAsia="Times New Roman" w:hAnsi="??" w:cs="??"/>
          <w:kern w:val="0"/>
          <w:szCs w:val="21"/>
        </w:rPr>
        <w:t>(</w:t>
      </w:r>
      <w:r w:rsidRPr="00D06E62">
        <w:rPr>
          <w:rFonts w:ascii="宋体" w:hAnsi="宋体" w:cs="宋体" w:hint="eastAsia"/>
          <w:kern w:val="0"/>
          <w:szCs w:val="21"/>
        </w:rPr>
        <w:t>全称</w:t>
      </w:r>
      <w:r w:rsidRPr="00D06E62">
        <w:rPr>
          <w:rFonts w:ascii="??" w:eastAsia="Times New Roman" w:hAnsi="??" w:cs="??"/>
          <w:kern w:val="0"/>
          <w:szCs w:val="21"/>
        </w:rPr>
        <w:t>)</w:t>
      </w:r>
      <w:r w:rsidRPr="00D06E62">
        <w:rPr>
          <w:rFonts w:ascii="宋体" w:hAnsi="宋体" w:cs="宋体" w:hint="eastAsia"/>
          <w:kern w:val="0"/>
          <w:szCs w:val="21"/>
        </w:rPr>
        <w:t>：</w:t>
      </w:r>
      <w:r w:rsidRPr="00D06E62">
        <w:rPr>
          <w:rFonts w:ascii="??" w:eastAsia="Times New Roman" w:hAnsi="??" w:cs="??"/>
          <w:kern w:val="0"/>
          <w:szCs w:val="21"/>
        </w:rPr>
        <w:t>    </w:t>
      </w:r>
      <w:r w:rsidRPr="00D06E62">
        <w:rPr>
          <w:rFonts w:ascii="宋体" w:hAnsi="宋体" w:cs="宋体" w:hint="eastAsia"/>
          <w:kern w:val="0"/>
          <w:szCs w:val="21"/>
        </w:rPr>
        <w:t>（以下简称为乙方）</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为了贯彻国家</w:t>
      </w:r>
      <w:r w:rsidRPr="00D06E62">
        <w:rPr>
          <w:rFonts w:ascii="??" w:eastAsia="Times New Roman" w:hAnsi="??" w:cs="??"/>
          <w:kern w:val="0"/>
          <w:szCs w:val="21"/>
        </w:rPr>
        <w:t>“</w:t>
      </w:r>
      <w:r w:rsidRPr="00D06E62">
        <w:rPr>
          <w:rFonts w:ascii="宋体" w:hAnsi="宋体" w:cs="宋体" w:hint="eastAsia"/>
          <w:kern w:val="0"/>
          <w:szCs w:val="21"/>
        </w:rPr>
        <w:t>安全第一、预防为主、综合治理</w:t>
      </w:r>
      <w:r w:rsidRPr="00D06E62">
        <w:rPr>
          <w:rFonts w:ascii="??" w:eastAsia="Times New Roman" w:hAnsi="??" w:cs="??"/>
          <w:kern w:val="0"/>
          <w:szCs w:val="21"/>
        </w:rPr>
        <w:t>”</w:t>
      </w:r>
      <w:r w:rsidRPr="00D06E62">
        <w:rPr>
          <w:rFonts w:ascii="宋体" w:hAnsi="宋体" w:cs="宋体" w:hint="eastAsia"/>
          <w:kern w:val="0"/>
          <w:szCs w:val="21"/>
        </w:rPr>
        <w:t>的安全生产方针，落实《中华人民共和国安全生产法》、《建筑工程安全生产管理条例》、《安全生产许可证条例》等有关安全生产法律、法规，按照</w:t>
      </w:r>
      <w:r w:rsidRPr="00D06E62">
        <w:rPr>
          <w:rFonts w:ascii="??" w:eastAsia="Times New Roman" w:hAnsi="??" w:cs="??"/>
          <w:kern w:val="0"/>
          <w:szCs w:val="21"/>
        </w:rPr>
        <w:t>“</w:t>
      </w:r>
      <w:r w:rsidRPr="00D06E62">
        <w:rPr>
          <w:rFonts w:ascii="宋体" w:hAnsi="宋体" w:cs="宋体" w:hint="eastAsia"/>
          <w:kern w:val="0"/>
          <w:szCs w:val="21"/>
        </w:rPr>
        <w:t>谁主管、谁负责</w:t>
      </w:r>
      <w:r w:rsidRPr="00D06E62">
        <w:rPr>
          <w:rFonts w:ascii="??" w:eastAsia="Times New Roman" w:hAnsi="??" w:cs="??"/>
          <w:kern w:val="0"/>
          <w:szCs w:val="21"/>
        </w:rPr>
        <w:t>”</w:t>
      </w:r>
      <w:r w:rsidRPr="00D06E62">
        <w:rPr>
          <w:rFonts w:ascii="宋体" w:hAnsi="宋体" w:cs="宋体" w:hint="eastAsia"/>
          <w:kern w:val="0"/>
          <w:szCs w:val="21"/>
        </w:rPr>
        <w:t>的安全生产原则，明确各自管理范围内的安全生产责任，确保实现本项目安全生产管理目标。甲乙双方在签订</w:t>
      </w:r>
      <w:r w:rsidRPr="00D06E62">
        <w:rPr>
          <w:rFonts w:ascii="宋体" w:hAnsi="宋体" w:cs="宋体" w:hint="eastAsia"/>
          <w:szCs w:val="21"/>
          <w:u w:val="single"/>
        </w:rPr>
        <w:t>项目</w:t>
      </w:r>
      <w:r w:rsidRPr="00D06E62">
        <w:rPr>
          <w:rFonts w:ascii="宋体" w:hAnsi="宋体" w:cs="宋体" w:hint="eastAsia"/>
          <w:kern w:val="0"/>
          <w:szCs w:val="21"/>
        </w:rPr>
        <w:t>的同时，双方就安全生产管理事项协商达成一致，签订本协议，双方必须严格执行。</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一、工程项目概况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工程项目名称：</w:t>
      </w:r>
    </w:p>
    <w:p w:rsidR="00813720" w:rsidRPr="00D06E62" w:rsidRDefault="003A75CC">
      <w:pPr>
        <w:widowControl/>
        <w:spacing w:line="360" w:lineRule="auto"/>
        <w:ind w:firstLineChars="200" w:firstLine="420"/>
        <w:rPr>
          <w:rFonts w:ascii="??" w:hAnsi="??" w:cs="??"/>
          <w:kern w:val="0"/>
          <w:szCs w:val="21"/>
          <w:u w:val="single"/>
        </w:rPr>
      </w:pPr>
      <w:r w:rsidRPr="00D06E62">
        <w:rPr>
          <w:rFonts w:ascii="宋体" w:hAnsi="宋体" w:cs="宋体" w:hint="eastAsia"/>
          <w:kern w:val="0"/>
          <w:szCs w:val="21"/>
        </w:rPr>
        <w:t>工程地点：</w:t>
      </w:r>
    </w:p>
    <w:p w:rsidR="00813720" w:rsidRPr="00D06E62" w:rsidRDefault="003A75CC">
      <w:pPr>
        <w:widowControl/>
        <w:spacing w:line="360" w:lineRule="auto"/>
        <w:ind w:firstLineChars="200" w:firstLine="420"/>
        <w:rPr>
          <w:rFonts w:ascii="??" w:hAnsi="??" w:cs="??"/>
          <w:kern w:val="0"/>
          <w:szCs w:val="21"/>
          <w:u w:val="single"/>
        </w:rPr>
      </w:pPr>
      <w:r w:rsidRPr="00D06E62">
        <w:rPr>
          <w:rFonts w:ascii="宋体" w:hAnsi="宋体" w:cs="宋体" w:hint="eastAsia"/>
          <w:kern w:val="0"/>
          <w:szCs w:val="21"/>
        </w:rPr>
        <w:t>承包范围：</w:t>
      </w:r>
    </w:p>
    <w:p w:rsidR="00813720" w:rsidRPr="00D06E62" w:rsidRDefault="003A75CC">
      <w:pPr>
        <w:widowControl/>
        <w:spacing w:line="360" w:lineRule="auto"/>
        <w:ind w:firstLineChars="200" w:firstLine="420"/>
        <w:rPr>
          <w:rFonts w:ascii="??" w:hAnsi="??" w:cs="??"/>
          <w:kern w:val="0"/>
          <w:szCs w:val="21"/>
          <w:u w:val="single"/>
        </w:rPr>
      </w:pPr>
      <w:r w:rsidRPr="00D06E62">
        <w:rPr>
          <w:rFonts w:ascii="宋体" w:hAnsi="宋体" w:cs="宋体" w:hint="eastAsia"/>
          <w:kern w:val="0"/>
          <w:szCs w:val="21"/>
        </w:rPr>
        <w:t>招标范围具体描述：</w:t>
      </w:r>
    </w:p>
    <w:p w:rsidR="00813720" w:rsidRPr="00D06E62" w:rsidRDefault="003A75CC">
      <w:pPr>
        <w:widowControl/>
        <w:spacing w:line="360" w:lineRule="auto"/>
        <w:ind w:firstLineChars="200" w:firstLine="420"/>
        <w:rPr>
          <w:rFonts w:ascii="??" w:eastAsia="Times New Roman" w:hAnsi="??" w:cs="??"/>
          <w:kern w:val="0"/>
          <w:szCs w:val="21"/>
          <w:u w:val="single"/>
        </w:rPr>
      </w:pPr>
      <w:r w:rsidRPr="00D06E62">
        <w:rPr>
          <w:rFonts w:ascii="宋体" w:hAnsi="宋体" w:cs="宋体" w:hint="eastAsia"/>
          <w:kern w:val="0"/>
          <w:szCs w:val="21"/>
        </w:rPr>
        <w:t>建设规模：</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二、工程项目期限</w:t>
      </w:r>
    </w:p>
    <w:p w:rsidR="00813720" w:rsidRPr="00D06E62" w:rsidRDefault="003A75CC">
      <w:pPr>
        <w:widowControl/>
        <w:spacing w:line="360" w:lineRule="auto"/>
        <w:ind w:firstLineChars="200" w:firstLine="420"/>
        <w:rPr>
          <w:rFonts w:ascii="??" w:eastAsia="Times New Roman" w:hAnsi="??" w:cs="??"/>
          <w:b/>
          <w:bCs/>
          <w:kern w:val="0"/>
          <w:szCs w:val="21"/>
        </w:rPr>
      </w:pPr>
      <w:r w:rsidRPr="00D06E62">
        <w:rPr>
          <w:rFonts w:ascii="宋体" w:hAnsi="宋体" w:cs="宋体" w:hint="eastAsia"/>
          <w:kern w:val="0"/>
          <w:szCs w:val="21"/>
        </w:rPr>
        <w:t>自</w:t>
      </w:r>
      <w:r w:rsidRPr="00D06E62">
        <w:rPr>
          <w:rFonts w:ascii="宋体" w:hAnsi="宋体" w:cs="宋体" w:hint="eastAsia"/>
          <w:kern w:val="0"/>
          <w:szCs w:val="21"/>
          <w:u w:val="single"/>
        </w:rPr>
        <w:t>以开工令为准</w:t>
      </w:r>
      <w:r w:rsidRPr="00D06E62">
        <w:rPr>
          <w:rFonts w:ascii="宋体" w:hAnsi="宋体" w:cs="宋体" w:hint="eastAsia"/>
          <w:kern w:val="0"/>
          <w:szCs w:val="21"/>
        </w:rPr>
        <w:t>起开工至</w:t>
      </w:r>
      <w:r w:rsidRPr="00D06E62">
        <w:rPr>
          <w:rFonts w:ascii="宋体" w:hAnsi="宋体" w:cs="宋体" w:hint="eastAsia"/>
          <w:kern w:val="0"/>
          <w:szCs w:val="21"/>
          <w:u w:val="single"/>
        </w:rPr>
        <w:t>合同工期内</w:t>
      </w:r>
      <w:r w:rsidRPr="00D06E62">
        <w:rPr>
          <w:rFonts w:ascii="宋体" w:hAnsi="宋体" w:cs="宋体" w:hint="eastAsia"/>
          <w:kern w:val="0"/>
          <w:szCs w:val="21"/>
        </w:rPr>
        <w:t>完工。（以实际竣工时间为准）。</w:t>
      </w:r>
      <w:r w:rsidRPr="00D06E62">
        <w:rPr>
          <w:rFonts w:ascii="宋体" w:hAnsi="宋体" w:cs="宋体" w:hint="eastAsia"/>
          <w:b/>
          <w:bCs/>
          <w:kern w:val="0"/>
          <w:szCs w:val="21"/>
        </w:rPr>
        <w:t xml:space="preserve">　　</w:t>
      </w:r>
    </w:p>
    <w:p w:rsidR="00813720" w:rsidRPr="00D06E62" w:rsidRDefault="003A75CC">
      <w:pPr>
        <w:widowControl/>
        <w:spacing w:line="360" w:lineRule="auto"/>
        <w:ind w:firstLineChars="200" w:firstLine="422"/>
        <w:rPr>
          <w:rFonts w:ascii="??" w:hAnsi="??" w:cs="??"/>
          <w:kern w:val="0"/>
          <w:szCs w:val="21"/>
        </w:rPr>
      </w:pPr>
      <w:r w:rsidRPr="00D06E62">
        <w:rPr>
          <w:rFonts w:ascii="宋体" w:hAnsi="宋体" w:cs="宋体" w:hint="eastAsia"/>
          <w:b/>
          <w:bCs/>
          <w:kern w:val="0"/>
          <w:szCs w:val="21"/>
        </w:rPr>
        <w:t>三、项目安全管理目标</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（一）安全生产目标</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、轻伤事故负伤频率不超过</w:t>
      </w:r>
      <w:r w:rsidRPr="00D06E62">
        <w:rPr>
          <w:rFonts w:ascii="??" w:eastAsia="Times New Roman" w:hAnsi="??" w:cs="??"/>
          <w:kern w:val="0"/>
          <w:szCs w:val="21"/>
        </w:rPr>
        <w:t>3‰</w:t>
      </w:r>
      <w:r w:rsidRPr="00D06E62">
        <w:rPr>
          <w:rFonts w:ascii="宋体" w:hAnsi="宋体" w:cs="宋体" w:hint="eastAsia"/>
          <w:kern w:val="0"/>
          <w:szCs w:val="21"/>
        </w:rPr>
        <w:t>。</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、重伤事故发生率不超过</w:t>
      </w:r>
      <w:r w:rsidRPr="00D06E62">
        <w:rPr>
          <w:rFonts w:ascii="??" w:eastAsia="Times New Roman" w:hAnsi="??" w:cs="??"/>
          <w:kern w:val="0"/>
          <w:szCs w:val="21"/>
        </w:rPr>
        <w:t xml:space="preserve">0.5‰ </w:t>
      </w:r>
      <w:r w:rsidRPr="00D06E62">
        <w:rPr>
          <w:rFonts w:ascii="宋体" w:hAnsi="宋体" w:cs="宋体" w:hint="eastAsia"/>
          <w:kern w:val="0"/>
          <w:szCs w:val="21"/>
        </w:rPr>
        <w:t>；</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3</w:t>
      </w:r>
      <w:r w:rsidRPr="00D06E62">
        <w:rPr>
          <w:rFonts w:ascii="宋体" w:hAnsi="宋体" w:cs="宋体" w:hint="eastAsia"/>
          <w:kern w:val="0"/>
          <w:szCs w:val="21"/>
        </w:rPr>
        <w:t>、设备事故（直接损失</w:t>
      </w:r>
      <w:r w:rsidRPr="00D06E62">
        <w:rPr>
          <w:rFonts w:ascii="??" w:eastAsia="Times New Roman" w:hAnsi="??" w:cs="??"/>
          <w:kern w:val="0"/>
          <w:szCs w:val="21"/>
        </w:rPr>
        <w:t>500</w:t>
      </w:r>
      <w:r w:rsidRPr="00D06E62">
        <w:rPr>
          <w:rFonts w:ascii="宋体" w:hAnsi="宋体" w:cs="宋体" w:hint="eastAsia"/>
          <w:kern w:val="0"/>
          <w:szCs w:val="21"/>
        </w:rPr>
        <w:t>元以上）为零；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4</w:t>
      </w:r>
      <w:r w:rsidRPr="00D06E62">
        <w:rPr>
          <w:rFonts w:ascii="宋体" w:hAnsi="宋体" w:cs="宋体" w:hint="eastAsia"/>
          <w:kern w:val="0"/>
          <w:szCs w:val="21"/>
        </w:rPr>
        <w:t>、火灾事故（直接损失</w:t>
      </w:r>
      <w:r w:rsidRPr="00D06E62">
        <w:rPr>
          <w:rFonts w:ascii="??" w:eastAsia="Times New Roman" w:hAnsi="??" w:cs="??"/>
          <w:kern w:val="0"/>
          <w:szCs w:val="21"/>
        </w:rPr>
        <w:t>500</w:t>
      </w:r>
      <w:r w:rsidRPr="00D06E62">
        <w:rPr>
          <w:rFonts w:ascii="宋体" w:hAnsi="宋体" w:cs="宋体" w:hint="eastAsia"/>
          <w:kern w:val="0"/>
          <w:szCs w:val="21"/>
        </w:rPr>
        <w:t>元以上）为零；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5</w:t>
      </w:r>
      <w:r w:rsidRPr="00D06E62">
        <w:rPr>
          <w:rFonts w:ascii="宋体" w:hAnsi="宋体" w:cs="宋体" w:hint="eastAsia"/>
          <w:kern w:val="0"/>
          <w:szCs w:val="21"/>
        </w:rPr>
        <w:t>、职工承担对等以上责任的交通事故为零；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6</w:t>
      </w:r>
      <w:r w:rsidRPr="00D06E62">
        <w:rPr>
          <w:rFonts w:ascii="宋体" w:hAnsi="宋体" w:cs="宋体" w:hint="eastAsia"/>
          <w:kern w:val="0"/>
          <w:szCs w:val="21"/>
        </w:rPr>
        <w:t>、爆炸事故为零；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7</w:t>
      </w:r>
      <w:r w:rsidRPr="00D06E62">
        <w:rPr>
          <w:rFonts w:ascii="宋体" w:hAnsi="宋体" w:cs="宋体" w:hint="eastAsia"/>
          <w:kern w:val="0"/>
          <w:szCs w:val="21"/>
        </w:rPr>
        <w:t>、中毒死亡事故为零；</w:t>
      </w:r>
    </w:p>
    <w:p w:rsidR="00813720" w:rsidRPr="00D06E62" w:rsidRDefault="003A75CC">
      <w:pPr>
        <w:widowControl/>
        <w:spacing w:line="360" w:lineRule="auto"/>
        <w:ind w:firstLineChars="200" w:firstLine="420"/>
        <w:rPr>
          <w:rFonts w:ascii="??" w:hAnsi="??" w:cs="??"/>
          <w:kern w:val="0"/>
          <w:szCs w:val="21"/>
        </w:rPr>
      </w:pPr>
      <w:r w:rsidRPr="00D06E62">
        <w:rPr>
          <w:rFonts w:ascii="??" w:eastAsia="Times New Roman" w:hAnsi="??" w:cs="??"/>
          <w:kern w:val="0"/>
          <w:szCs w:val="21"/>
        </w:rPr>
        <w:t>8</w:t>
      </w:r>
      <w:r w:rsidRPr="00D06E62">
        <w:rPr>
          <w:rFonts w:ascii="宋体" w:hAnsi="宋体" w:cs="宋体" w:hint="eastAsia"/>
          <w:kern w:val="0"/>
          <w:szCs w:val="21"/>
        </w:rPr>
        <w:t>、死亡事故为零。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（二）文明施工目标（指省级、市级）</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、达到陕西省省级文明工地标准要求；（省级文明工地要求建筑规模：建筑面积必须达到</w:t>
      </w:r>
      <w:r w:rsidRPr="00D06E62">
        <w:rPr>
          <w:rFonts w:ascii="??" w:eastAsia="Times New Roman" w:hAnsi="??" w:cs="??"/>
          <w:kern w:val="0"/>
          <w:szCs w:val="21"/>
        </w:rPr>
        <w:t>10000m</w:t>
      </w:r>
      <w:r w:rsidRPr="00D06E62">
        <w:rPr>
          <w:rFonts w:ascii="??" w:eastAsia="Times New Roman" w:hAnsi="??" w:cs="??"/>
          <w:kern w:val="0"/>
          <w:szCs w:val="21"/>
          <w:vertAlign w:val="superscript"/>
        </w:rPr>
        <w:t>2</w:t>
      </w:r>
      <w:r w:rsidRPr="00D06E62">
        <w:rPr>
          <w:rFonts w:ascii="宋体" w:hAnsi="宋体" w:cs="宋体" w:hint="eastAsia"/>
          <w:kern w:val="0"/>
          <w:szCs w:val="21"/>
        </w:rPr>
        <w:t>以上）</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（三）职业健康目标</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、杜绝发生一次</w:t>
      </w:r>
      <w:r w:rsidRPr="00D06E62">
        <w:rPr>
          <w:rFonts w:ascii="??" w:eastAsia="Times New Roman" w:hAnsi="??" w:cs="??"/>
          <w:kern w:val="0"/>
          <w:szCs w:val="21"/>
        </w:rPr>
        <w:t>10</w:t>
      </w:r>
      <w:r w:rsidRPr="00D06E62">
        <w:rPr>
          <w:rFonts w:ascii="宋体" w:hAnsi="宋体" w:cs="宋体" w:hint="eastAsia"/>
          <w:kern w:val="0"/>
          <w:szCs w:val="21"/>
        </w:rPr>
        <w:t>人以上的食物中毒事故；</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、杜绝发生</w:t>
      </w:r>
      <w:r w:rsidRPr="00D06E62">
        <w:rPr>
          <w:rFonts w:ascii="??" w:eastAsia="Times New Roman" w:hAnsi="??" w:cs="??"/>
          <w:kern w:val="0"/>
          <w:szCs w:val="21"/>
        </w:rPr>
        <w:t>3</w:t>
      </w:r>
      <w:r w:rsidRPr="00D06E62">
        <w:rPr>
          <w:rFonts w:ascii="宋体" w:hAnsi="宋体" w:cs="宋体" w:hint="eastAsia"/>
          <w:kern w:val="0"/>
          <w:szCs w:val="21"/>
        </w:rPr>
        <w:t>人以上同一种职业病因引起的职业病；</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（四）环境目标</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、杜绝发生环境污染投诉事件；</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、污水、废气、噪声、建筑垃圾达标排放。</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四、甲方责任</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、贯彻执行国家有关安全生产、劳动保护、消防安全、环境保护等法律、法规。及时传达上级安全生产、劳动保护、消防安全、环境保护文件和会议精神。</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、甲方由</w:t>
      </w:r>
      <w:r w:rsidRPr="00D06E62">
        <w:rPr>
          <w:rFonts w:ascii="??" w:eastAsia="Times New Roman" w:hAnsi="??" w:cs="??"/>
          <w:kern w:val="0"/>
          <w:szCs w:val="21"/>
          <w:u w:val="single"/>
        </w:rPr>
        <w:t>          </w:t>
      </w:r>
      <w:r w:rsidRPr="00D06E62">
        <w:rPr>
          <w:rFonts w:ascii="宋体" w:hAnsi="宋体" w:cs="宋体" w:hint="eastAsia"/>
          <w:kern w:val="0"/>
          <w:szCs w:val="21"/>
        </w:rPr>
        <w:t>同志主管安全生产管理，乙方由同志负责安全生产监督管理。</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3</w:t>
      </w:r>
      <w:r w:rsidRPr="00D06E62">
        <w:rPr>
          <w:rFonts w:ascii="宋体" w:hAnsi="宋体" w:cs="宋体" w:hint="eastAsia"/>
          <w:kern w:val="0"/>
          <w:szCs w:val="21"/>
        </w:rPr>
        <w:t>、负责贯彻质量、环境、职业健康安全管理体系、安全生产责任保证体系（安全生产责任制、安全规章制度、安全技术操作规程），并负责对乙方相关人员培训和监督指导。</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4</w:t>
      </w:r>
      <w:r w:rsidRPr="00D06E62">
        <w:rPr>
          <w:rFonts w:ascii="宋体" w:hAnsi="宋体" w:cs="宋体" w:hint="eastAsia"/>
          <w:kern w:val="0"/>
          <w:szCs w:val="21"/>
        </w:rPr>
        <w:t>、负责监督检查乙方安全生产组织机构的建立，专职安全管理人员的配备，安全管理目标分解落实情况。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5</w:t>
      </w:r>
      <w:r w:rsidRPr="00D06E62">
        <w:rPr>
          <w:rFonts w:ascii="宋体" w:hAnsi="宋体" w:cs="宋体" w:hint="eastAsia"/>
          <w:kern w:val="0"/>
          <w:szCs w:val="21"/>
        </w:rPr>
        <w:t>、对乙方各级人员安全生产责任制的落实，安全规章制度执行等情况进行监督检查。</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6</w:t>
      </w:r>
      <w:r w:rsidRPr="00D06E62">
        <w:rPr>
          <w:rFonts w:ascii="宋体" w:hAnsi="宋体" w:cs="宋体" w:hint="eastAsia"/>
          <w:kern w:val="0"/>
          <w:szCs w:val="21"/>
        </w:rPr>
        <w:t>、负责监督检查乙方安全施工专项资金的提取，专列账户，专款专用情况，并督促乙方保证足够的安全生产投入和有效实施。</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7</w:t>
      </w:r>
      <w:r w:rsidRPr="00D06E62">
        <w:rPr>
          <w:rFonts w:ascii="宋体" w:hAnsi="宋体" w:cs="宋体" w:hint="eastAsia"/>
          <w:kern w:val="0"/>
          <w:szCs w:val="21"/>
        </w:rPr>
        <w:t>、组织安全生产教育培训，负责检查乙方有关管理人员安全生产培训持证情况。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8</w:t>
      </w:r>
      <w:r w:rsidRPr="00D06E62">
        <w:rPr>
          <w:rFonts w:ascii="宋体" w:hAnsi="宋体" w:cs="宋体" w:hint="eastAsia"/>
          <w:kern w:val="0"/>
          <w:szCs w:val="21"/>
        </w:rPr>
        <w:t>、组织特种作业人员参加有关部门举办的专门的安全教育培训，监督检查乙方特种作业人员持证上岗情况。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9</w:t>
      </w:r>
      <w:r w:rsidRPr="00D06E62">
        <w:rPr>
          <w:rFonts w:ascii="宋体" w:hAnsi="宋体" w:cs="宋体" w:hint="eastAsia"/>
          <w:kern w:val="0"/>
          <w:szCs w:val="21"/>
        </w:rPr>
        <w:t>、织织对从事新材料、新工艺、新技术、新设备的操作人员进行专门的安全技术教育培训，监督检查乙方有关技术人员进行安全技术交底情况。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10</w:t>
      </w:r>
      <w:r w:rsidRPr="00D06E62">
        <w:rPr>
          <w:rFonts w:ascii="宋体" w:hAnsi="宋体" w:cs="宋体" w:hint="eastAsia"/>
          <w:kern w:val="0"/>
          <w:szCs w:val="21"/>
        </w:rPr>
        <w:t>、负责组织促进安全生产、文明施工各项活动的开展，并负责安全管理创优、文明工地申报工作。</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11</w:t>
      </w:r>
      <w:r w:rsidRPr="00D06E62">
        <w:rPr>
          <w:rFonts w:ascii="宋体" w:hAnsi="宋体" w:cs="宋体" w:hint="eastAsia"/>
          <w:kern w:val="0"/>
          <w:szCs w:val="21"/>
        </w:rPr>
        <w:t>、负责审批施工组织设计和安全施工专项方案，并对其实施情况进行监督检查。</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12</w:t>
      </w:r>
      <w:r w:rsidRPr="00D06E62">
        <w:rPr>
          <w:rFonts w:ascii="宋体" w:hAnsi="宋体" w:cs="宋体" w:hint="eastAsia"/>
          <w:kern w:val="0"/>
          <w:szCs w:val="21"/>
        </w:rPr>
        <w:t>、负责监督检查危险性较大的大跨度、大高度、大承载力的模板支撑、深基坑支护、特殊结构作业、大型机械和自提升式脚手架等安全设施、设备等专项安全施工方案的编制、论证和验收情况。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13</w:t>
      </w:r>
      <w:r w:rsidRPr="00D06E62">
        <w:rPr>
          <w:rFonts w:ascii="宋体" w:hAnsi="宋体" w:cs="宋体" w:hint="eastAsia"/>
          <w:kern w:val="0"/>
          <w:szCs w:val="21"/>
        </w:rPr>
        <w:t>、督促检查乙方对施工现场危险的危险源和环境因素进行辩识、评价、建立重大危险源和重大环境因素清单、编制重大危险源和重大环境因素管理方案情况，并对管理方案实施情况进行监督检查。</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14</w:t>
      </w:r>
      <w:r w:rsidRPr="00D06E62">
        <w:rPr>
          <w:rFonts w:ascii="宋体" w:hAnsi="宋体" w:cs="宋体" w:hint="eastAsia"/>
          <w:kern w:val="0"/>
          <w:szCs w:val="21"/>
        </w:rPr>
        <w:t>、督促乙方做好环境保护和职业病防治工作。</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15</w:t>
      </w:r>
      <w:r w:rsidRPr="00D06E62">
        <w:rPr>
          <w:rFonts w:ascii="宋体" w:hAnsi="宋体" w:cs="宋体" w:hint="eastAsia"/>
          <w:kern w:val="0"/>
          <w:szCs w:val="21"/>
        </w:rPr>
        <w:t>、负责组织安全生产定期不定期检查，专项治理检查，文明施工创建检查，及时消除生产安全事故隐患。</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16</w:t>
      </w:r>
      <w:r w:rsidRPr="00D06E62">
        <w:rPr>
          <w:rFonts w:ascii="宋体" w:hAnsi="宋体" w:cs="宋体" w:hint="eastAsia"/>
          <w:kern w:val="0"/>
          <w:szCs w:val="21"/>
        </w:rPr>
        <w:t>、负责监督检查生产安全事故应急预案的编制、演练和评审情况。</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17</w:t>
      </w:r>
      <w:r w:rsidRPr="00D06E62">
        <w:rPr>
          <w:rFonts w:ascii="宋体" w:hAnsi="宋体" w:cs="宋体" w:hint="eastAsia"/>
          <w:kern w:val="0"/>
          <w:szCs w:val="21"/>
        </w:rPr>
        <w:t>、负责生产安全事故和职业病的统计和上报工作。</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五、乙方责任</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、乙方按甲方规定，明确由同志为乙方主要负责人，并对本单位施工范围内的安全生产管理工作负全面责任。</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w:t>
      </w:r>
      <w:r w:rsidRPr="00D06E62">
        <w:rPr>
          <w:rFonts w:ascii="宋体" w:hAnsi="宋体" w:cs="宋体" w:hint="eastAsia"/>
          <w:kern w:val="0"/>
          <w:szCs w:val="21"/>
        </w:rPr>
        <w:t>、按甲方规定，建立安全管理组织，按规定配备专职安全管理人员，本项目由</w:t>
      </w:r>
      <w:r w:rsidRPr="00D06E62">
        <w:rPr>
          <w:rFonts w:ascii="??" w:eastAsia="Times New Roman" w:hAnsi="??" w:cs="??"/>
          <w:kern w:val="0"/>
          <w:szCs w:val="21"/>
          <w:u w:val="single"/>
        </w:rPr>
        <w:t> </w:t>
      </w:r>
      <w:r w:rsidRPr="00D06E62">
        <w:rPr>
          <w:rFonts w:ascii="宋体" w:hAnsi="宋体" w:cs="宋体" w:hint="eastAsia"/>
          <w:kern w:val="0"/>
          <w:szCs w:val="21"/>
        </w:rPr>
        <w:t>同志负责乙方施工现场安全监督管理工作。</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3</w:t>
      </w:r>
      <w:r w:rsidRPr="00D06E62">
        <w:rPr>
          <w:rFonts w:ascii="宋体" w:hAnsi="宋体" w:cs="宋体" w:hint="eastAsia"/>
          <w:kern w:val="0"/>
          <w:szCs w:val="21"/>
        </w:rPr>
        <w:t>、乙方必须遵守国家有关安全生产、劳动保护、消防安全、环境保护等相关法律、法规及条例，贯彻执行甲方安全生产责任制，安全规章制度，安全技术操作规程。执行质量、环境、职业健康安全管理体系，严格按照上述法律、法规、条例、甲方安全生产责任制、安全规章制度、安全技术操作规程、质量、环境、职业健康安全管理体系组织施工。承担由于自身管理缺陷、安全措施不力造成的案件、事故、事件等责任和因此发生的费用。</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4</w:t>
      </w:r>
      <w:r w:rsidRPr="00D06E62">
        <w:rPr>
          <w:rFonts w:ascii="宋体" w:hAnsi="宋体" w:cs="宋体" w:hint="eastAsia"/>
          <w:kern w:val="0"/>
          <w:szCs w:val="21"/>
        </w:rPr>
        <w:t>、按甲方要求对项目危险源、环境因素进行辩识评价，针对评价出的重大危险源、重大环境因素制定管理方案，并报甲方审批后组织实施。</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5</w:t>
      </w:r>
      <w:r w:rsidRPr="00D06E62">
        <w:rPr>
          <w:rFonts w:ascii="宋体" w:hAnsi="宋体" w:cs="宋体" w:hint="eastAsia"/>
          <w:kern w:val="0"/>
          <w:szCs w:val="21"/>
        </w:rPr>
        <w:t>、保证项目足够的安全生产投入并有效实施。</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6</w:t>
      </w:r>
      <w:r w:rsidRPr="00D06E62">
        <w:rPr>
          <w:rFonts w:ascii="宋体" w:hAnsi="宋体" w:cs="宋体" w:hint="eastAsia"/>
          <w:kern w:val="0"/>
          <w:szCs w:val="21"/>
        </w:rPr>
        <w:t>、乙方为所有从业人员办理合法的用工手续。管理人员必须具备安全教育培训合格证。特种作业人员具备特种作业操作证。从业人员经过三级安全教育培训，并经考核合格。乙方因违反上述规定造成的案件、事故、事件等，乙方承担其法律责任和因此发生的费用。</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7</w:t>
      </w:r>
      <w:r w:rsidRPr="00D06E62">
        <w:rPr>
          <w:rFonts w:ascii="宋体" w:hAnsi="宋体" w:cs="宋体" w:hint="eastAsia"/>
          <w:kern w:val="0"/>
          <w:szCs w:val="21"/>
        </w:rPr>
        <w:t>、采取一切合理的措施，防止其劳务人员发生任何违法和妨碍治安的行为。保持安定局面并且保护工程周边人员和财产不受上述行为的危害。否则，乙方承担由此造成的一切损失及费用。</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8</w:t>
      </w:r>
      <w:r w:rsidRPr="00D06E62">
        <w:rPr>
          <w:rFonts w:ascii="宋体" w:hAnsi="宋体" w:cs="宋体" w:hint="eastAsia"/>
          <w:kern w:val="0"/>
          <w:szCs w:val="21"/>
        </w:rPr>
        <w:t>、乙方必须严格执行保安制度、门卫管理制度。做好工人和管理人员的行为规范，遵章守纪等方面的管理。严禁上班前喝酒，寻衅闹事。乙方承担因自身管理不善造成的法律责任和经济损失。</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9</w:t>
      </w:r>
      <w:r w:rsidRPr="00D06E62">
        <w:rPr>
          <w:rFonts w:ascii="宋体" w:hAnsi="宋体" w:cs="宋体" w:hint="eastAsia"/>
          <w:kern w:val="0"/>
          <w:szCs w:val="21"/>
        </w:rPr>
        <w:t>、乙方必须按照国家规定，为从业人员办理工伤保险，为从事危险作业人员办理意外伤害保险。</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10</w:t>
      </w:r>
      <w:r w:rsidRPr="00D06E62">
        <w:rPr>
          <w:rFonts w:ascii="宋体" w:hAnsi="宋体" w:cs="宋体" w:hint="eastAsia"/>
          <w:kern w:val="0"/>
          <w:szCs w:val="21"/>
        </w:rPr>
        <w:t>、乙方必须按照国家规定，为从业人员配备符合国家标准和行业标准的劳动保护用品。</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11</w:t>
      </w:r>
      <w:r w:rsidRPr="00D06E62">
        <w:rPr>
          <w:rFonts w:ascii="宋体" w:hAnsi="宋体" w:cs="宋体" w:hint="eastAsia"/>
          <w:kern w:val="0"/>
          <w:szCs w:val="21"/>
        </w:rPr>
        <w:t>、乙方必须执行安全技术交底制度、班前安全活动制度，告知作业人员相应的作业环境、操作规程、防范及紧急避险措施，并做好跟踪检查管理工作。</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12</w:t>
      </w:r>
      <w:r w:rsidRPr="00D06E62">
        <w:rPr>
          <w:rFonts w:ascii="宋体" w:hAnsi="宋体" w:cs="宋体" w:hint="eastAsia"/>
          <w:kern w:val="0"/>
          <w:szCs w:val="21"/>
        </w:rPr>
        <w:t>、乙方配置特种作业人员必须满足施工要求，所配置的特种作业人员必须经上级有关部门安全教育培训，做到</w:t>
      </w:r>
      <w:r w:rsidRPr="00D06E62">
        <w:rPr>
          <w:rFonts w:ascii="??" w:eastAsia="Times New Roman" w:hAnsi="??" w:cs="??"/>
          <w:kern w:val="0"/>
          <w:szCs w:val="21"/>
        </w:rPr>
        <w:t>100%</w:t>
      </w:r>
      <w:r w:rsidRPr="00D06E62">
        <w:rPr>
          <w:rFonts w:ascii="宋体" w:hAnsi="宋体" w:cs="宋体" w:hint="eastAsia"/>
          <w:kern w:val="0"/>
          <w:szCs w:val="21"/>
        </w:rPr>
        <w:t>持有效的特种作业操作证上岗。</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13</w:t>
      </w:r>
      <w:r w:rsidRPr="00D06E62">
        <w:rPr>
          <w:rFonts w:ascii="宋体" w:hAnsi="宋体" w:cs="宋体" w:hint="eastAsia"/>
          <w:kern w:val="0"/>
          <w:szCs w:val="21"/>
        </w:rPr>
        <w:t>、乙方必须建立定期不定期的安全生产检查制度，组织技术、安全人员自查、巡逻，自觉接受和配合上级及甲方有关部门的安全检查，及时消除安全事故隐患。</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14</w:t>
      </w:r>
      <w:r w:rsidRPr="00D06E62">
        <w:rPr>
          <w:rFonts w:ascii="宋体" w:hAnsi="宋体" w:cs="宋体" w:hint="eastAsia"/>
          <w:kern w:val="0"/>
          <w:szCs w:val="21"/>
        </w:rPr>
        <w:t>、乙方必须严格落实安全检查要求，存在事故隐患整改不符合要求的，甲方有权按规定处罚。</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15</w:t>
      </w:r>
      <w:r w:rsidRPr="00D06E62">
        <w:rPr>
          <w:rFonts w:ascii="宋体" w:hAnsi="宋体" w:cs="宋体" w:hint="eastAsia"/>
          <w:kern w:val="0"/>
          <w:szCs w:val="21"/>
        </w:rPr>
        <w:t>、乙方应按甲方的要求设置施工现场安全防护设施。执行安全防护设施、设备验收制度和施工作业交接班制度。安全防护设施、设备，不验收或验收不合格不得使用。</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16</w:t>
      </w:r>
      <w:r w:rsidRPr="00D06E62">
        <w:rPr>
          <w:rFonts w:ascii="宋体" w:hAnsi="宋体" w:cs="宋体" w:hint="eastAsia"/>
          <w:kern w:val="0"/>
          <w:szCs w:val="21"/>
        </w:rPr>
        <w:t>、乙方自备及租赁的各类施工机械设备，必须符合国家技术标准和行业技术标准，且机械性能良好，各种安全防护装置齐全、灵敏、可靠。</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17</w:t>
      </w:r>
      <w:r w:rsidRPr="00D06E62">
        <w:rPr>
          <w:rFonts w:ascii="宋体" w:hAnsi="宋体" w:cs="宋体" w:hint="eastAsia"/>
          <w:kern w:val="0"/>
          <w:szCs w:val="21"/>
        </w:rPr>
        <w:t>、乙方必须在施工现场危险部位、场所悬挂安全标志和和警示牌，并认真维护和管理，不得随意拆除和挪动。</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18</w:t>
      </w:r>
      <w:r w:rsidRPr="00D06E62">
        <w:rPr>
          <w:rFonts w:ascii="宋体" w:hAnsi="宋体" w:cs="宋体" w:hint="eastAsia"/>
          <w:kern w:val="0"/>
          <w:szCs w:val="21"/>
        </w:rPr>
        <w:t>、乙方必须严格按照甲方消防管理规定组织施工，明确消防负责人，自觉接受上级及甲方的消防安全检查，乙方承担由于消防管理缺陷和自身消防措施不力造成的火灾事故责任和经济损失。</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19</w:t>
      </w:r>
      <w:r w:rsidRPr="00D06E62">
        <w:rPr>
          <w:rFonts w:ascii="宋体" w:hAnsi="宋体" w:cs="宋体" w:hint="eastAsia"/>
          <w:kern w:val="0"/>
          <w:szCs w:val="21"/>
        </w:rPr>
        <w:t>、乙方编制的安全施工专项方案（措施），必须报甲方审批后严格执行。若改变原方案必须重新报甲方审核批准。</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20</w:t>
      </w:r>
      <w:r w:rsidRPr="00D06E62">
        <w:rPr>
          <w:rFonts w:ascii="宋体" w:hAnsi="宋体" w:cs="宋体" w:hint="eastAsia"/>
          <w:kern w:val="0"/>
          <w:szCs w:val="21"/>
        </w:rPr>
        <w:t>、乙方编制的生产安全事故应急预案，必须报甲方审批，并按审批后的生产安全事故应急预案组织演练、评审，做好演练、评审记录。</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21</w:t>
      </w:r>
      <w:r w:rsidRPr="00D06E62">
        <w:rPr>
          <w:rFonts w:ascii="宋体" w:hAnsi="宋体" w:cs="宋体" w:hint="eastAsia"/>
          <w:kern w:val="0"/>
          <w:szCs w:val="21"/>
        </w:rPr>
        <w:t>、乙方必须认真执行文明施工和卫生管理制度，保护环境，做到水、气、声、渣达标排放，保持场容场貌整洁和办公区、生活区的卫生整洁，做好职业病的防治工作。</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22</w:t>
      </w:r>
      <w:r w:rsidRPr="00D06E62">
        <w:rPr>
          <w:rFonts w:ascii="宋体" w:hAnsi="宋体" w:cs="宋体" w:hint="eastAsia"/>
          <w:kern w:val="0"/>
          <w:szCs w:val="21"/>
        </w:rPr>
        <w:t>、乙方如果发生生产安全事故，应立即向甲方现场负责人报告，同时积极组织抢救，采取相应的措施保护好现场，如因抢救伤者必须移动现场设备、设施时要做好记录或拍照摄像。</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23</w:t>
      </w:r>
      <w:r w:rsidRPr="00D06E62">
        <w:rPr>
          <w:rFonts w:ascii="宋体" w:hAnsi="宋体" w:cs="宋体" w:hint="eastAsia"/>
          <w:kern w:val="0"/>
          <w:szCs w:val="21"/>
        </w:rPr>
        <w:t>、乙方要积极配合政府部门、甲方对事故的调查和现场勘查。凡因乙方隐瞒不报，做伪证或擅自损毁事故现场，乙方承担所造成的法律责任和经济责任。</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24</w:t>
      </w:r>
      <w:r w:rsidRPr="00D06E62">
        <w:rPr>
          <w:rFonts w:ascii="宋体" w:hAnsi="宋体" w:cs="宋体" w:hint="eastAsia"/>
          <w:kern w:val="0"/>
          <w:szCs w:val="21"/>
        </w:rPr>
        <w:t>、乙方如果发生生产安全事故，必须负责伤亡者及其家属接待和善后处理工作。乙方承担因此而发生的一切经济费用。</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六、法律责任</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、法律责任执行《中华人民共和国安全法》和《工程建设安全生产管理条例》以及国家相关法律法规。</w:t>
      </w:r>
    </w:p>
    <w:p w:rsidR="00813720" w:rsidRPr="00D06E62" w:rsidRDefault="003A75CC">
      <w:pPr>
        <w:widowControl/>
        <w:spacing w:line="360" w:lineRule="auto"/>
        <w:ind w:firstLineChars="200" w:firstLine="422"/>
        <w:rPr>
          <w:rFonts w:ascii="??" w:eastAsia="Times New Roman" w:hAnsi="??" w:cs="??"/>
          <w:kern w:val="0"/>
          <w:szCs w:val="21"/>
        </w:rPr>
      </w:pPr>
      <w:r w:rsidRPr="00D06E62">
        <w:rPr>
          <w:rFonts w:ascii="宋体" w:hAnsi="宋体" w:cs="宋体" w:hint="eastAsia"/>
          <w:b/>
          <w:bCs/>
          <w:kern w:val="0"/>
          <w:szCs w:val="21"/>
        </w:rPr>
        <w:t>七、其</w:t>
      </w:r>
      <w:r w:rsidRPr="00D06E62">
        <w:rPr>
          <w:rFonts w:ascii="??" w:eastAsia="Times New Roman" w:hAnsi="??" w:cs="??"/>
          <w:b/>
          <w:bCs/>
          <w:kern w:val="0"/>
          <w:szCs w:val="21"/>
        </w:rPr>
        <w:t xml:space="preserve">     </w:t>
      </w:r>
      <w:r w:rsidRPr="00D06E62">
        <w:rPr>
          <w:rFonts w:ascii="宋体" w:hAnsi="宋体" w:cs="宋体" w:hint="eastAsia"/>
          <w:b/>
          <w:bCs/>
          <w:kern w:val="0"/>
          <w:szCs w:val="21"/>
        </w:rPr>
        <w:t>他</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eastAsia="Times New Roman" w:hAnsi="??" w:cs="??"/>
          <w:kern w:val="0"/>
          <w:szCs w:val="21"/>
        </w:rPr>
        <w:t>1</w:t>
      </w:r>
      <w:r w:rsidRPr="00D06E62">
        <w:rPr>
          <w:rFonts w:ascii="宋体" w:hAnsi="宋体" w:cs="宋体" w:hint="eastAsia"/>
          <w:kern w:val="0"/>
          <w:szCs w:val="21"/>
        </w:rPr>
        <w:t>、在施工中执行</w:t>
      </w:r>
      <w:r w:rsidRPr="00D06E62">
        <w:rPr>
          <w:rFonts w:ascii="??" w:eastAsia="Times New Roman" w:hAnsi="??" w:cs="??"/>
          <w:kern w:val="0"/>
          <w:szCs w:val="21"/>
          <w:u w:val="single"/>
        </w:rPr>
        <w:t xml:space="preserve">   /   </w:t>
      </w:r>
      <w:r w:rsidRPr="00D06E62">
        <w:rPr>
          <w:rFonts w:ascii="宋体" w:hAnsi="宋体" w:cs="宋体" w:hint="eastAsia"/>
          <w:kern w:val="0"/>
          <w:szCs w:val="21"/>
        </w:rPr>
        <w:t>安全条款时，本协议具有优先权。</w:t>
      </w:r>
    </w:p>
    <w:p w:rsidR="00813720" w:rsidRPr="00D06E62" w:rsidRDefault="003A75CC">
      <w:pPr>
        <w:widowControl/>
        <w:spacing w:line="360" w:lineRule="auto"/>
        <w:ind w:firstLineChars="200" w:firstLine="420"/>
        <w:rPr>
          <w:rFonts w:ascii="??" w:hAnsi="??" w:cs="??"/>
          <w:kern w:val="0"/>
          <w:szCs w:val="21"/>
        </w:rPr>
      </w:pPr>
      <w:r w:rsidRPr="00D06E62">
        <w:rPr>
          <w:rFonts w:ascii="??" w:eastAsia="Times New Roman" w:hAnsi="??" w:cs="??"/>
          <w:kern w:val="0"/>
          <w:szCs w:val="21"/>
        </w:rPr>
        <w:t>2</w:t>
      </w:r>
      <w:r w:rsidRPr="00D06E62">
        <w:rPr>
          <w:rFonts w:ascii="宋体" w:hAnsi="宋体" w:cs="宋体" w:hint="eastAsia"/>
          <w:kern w:val="0"/>
          <w:szCs w:val="21"/>
        </w:rPr>
        <w:t>、本协议书作为施工合同附件，具有同等效力。</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 w:hAnsi="??" w:cs="??" w:hint="eastAsia"/>
          <w:kern w:val="0"/>
          <w:szCs w:val="21"/>
        </w:rPr>
        <w:t>3</w:t>
      </w:r>
      <w:r w:rsidRPr="00D06E62">
        <w:rPr>
          <w:rFonts w:ascii="??" w:hAnsi="??" w:cs="??" w:hint="eastAsia"/>
          <w:kern w:val="0"/>
          <w:szCs w:val="21"/>
        </w:rPr>
        <w:t>、</w:t>
      </w:r>
      <w:r w:rsidRPr="00D06E62">
        <w:rPr>
          <w:rFonts w:ascii="宋体" w:hAnsi="宋体" w:cs="宋体" w:hint="eastAsia"/>
          <w:kern w:val="0"/>
          <w:szCs w:val="21"/>
        </w:rPr>
        <w:t>本协议自签订之日起生效，工程竣工交工后终止。</w:t>
      </w:r>
    </w:p>
    <w:p w:rsidR="00813720" w:rsidRPr="00D06E62" w:rsidRDefault="00813720">
      <w:pPr>
        <w:widowControl/>
        <w:spacing w:line="360" w:lineRule="auto"/>
        <w:ind w:firstLineChars="200" w:firstLine="420"/>
        <w:rPr>
          <w:rFonts w:ascii="宋体" w:hAnsi="宋体" w:cs="宋体"/>
          <w:kern w:val="0"/>
          <w:szCs w:val="21"/>
        </w:rPr>
      </w:pPr>
    </w:p>
    <w:p w:rsidR="00813720" w:rsidRPr="00D06E62" w:rsidRDefault="00813720">
      <w:pPr>
        <w:widowControl/>
        <w:spacing w:line="360" w:lineRule="auto"/>
        <w:ind w:firstLineChars="200" w:firstLine="420"/>
        <w:rPr>
          <w:rFonts w:ascii="宋体" w:hAnsi="宋体" w:cs="宋体"/>
          <w:kern w:val="0"/>
          <w:szCs w:val="21"/>
        </w:rPr>
      </w:pP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甲方（盖章）：                                      乙方（盖章）：</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法定代表人：                                        法定代表人：</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授权代表：                                           授权代表：</w:t>
      </w:r>
    </w:p>
    <w:p w:rsidR="00813720" w:rsidRPr="00D06E62" w:rsidRDefault="003A75CC">
      <w:pPr>
        <w:spacing w:line="360" w:lineRule="auto"/>
        <w:ind w:firstLineChars="200" w:firstLine="420"/>
        <w:rPr>
          <w:rFonts w:ascii="??" w:eastAsia="Times New Roman" w:hAnsi="??" w:cs="??"/>
          <w:kern w:val="0"/>
          <w:szCs w:val="21"/>
        </w:rPr>
      </w:pPr>
      <w:r w:rsidRPr="00D06E62">
        <w:rPr>
          <w:rFonts w:ascii="宋体" w:hAnsi="宋体" w:cs="宋体" w:hint="eastAsia"/>
          <w:kern w:val="0"/>
          <w:szCs w:val="21"/>
        </w:rPr>
        <w:t>地址：                                              地址：</w:t>
      </w:r>
    </w:p>
    <w:p w:rsidR="00813720" w:rsidRPr="00D06E62" w:rsidRDefault="003A75CC">
      <w:pPr>
        <w:widowControl/>
        <w:spacing w:line="360" w:lineRule="auto"/>
        <w:ind w:firstLineChars="200" w:firstLine="420"/>
        <w:rPr>
          <w:rFonts w:ascii="??" w:eastAsia="Times New Roman" w:hAnsi="??" w:cs="??"/>
          <w:kern w:val="0"/>
          <w:szCs w:val="21"/>
        </w:rPr>
      </w:pPr>
      <w:r w:rsidRPr="00D06E62">
        <w:rPr>
          <w:rFonts w:ascii="宋体" w:hAnsi="宋体" w:cs="宋体" w:hint="eastAsia"/>
          <w:kern w:val="0"/>
          <w:szCs w:val="21"/>
        </w:rPr>
        <w:t>电话：                                                 电话：</w:t>
      </w:r>
    </w:p>
    <w:p w:rsidR="00813720" w:rsidRPr="00D06E62" w:rsidRDefault="00813720">
      <w:pPr>
        <w:spacing w:line="360" w:lineRule="auto"/>
        <w:ind w:firstLineChars="200" w:firstLine="420"/>
        <w:rPr>
          <w:rFonts w:ascii="??" w:eastAsia="Times New Roman" w:hAnsi="??" w:cs="??"/>
          <w:kern w:val="0"/>
          <w:szCs w:val="21"/>
        </w:rPr>
      </w:pPr>
    </w:p>
    <w:p w:rsidR="00813720" w:rsidRPr="00D06E62" w:rsidRDefault="003A75CC">
      <w:pPr>
        <w:spacing w:line="360" w:lineRule="auto"/>
        <w:ind w:firstLineChars="200" w:firstLine="420"/>
        <w:rPr>
          <w:rFonts w:ascii="??" w:eastAsia="Times New Roman" w:hAnsi="??" w:cs="??"/>
          <w:szCs w:val="21"/>
        </w:rPr>
      </w:pPr>
      <w:r w:rsidRPr="00D06E62">
        <w:rPr>
          <w:rFonts w:ascii="宋体" w:hAnsi="宋体" w:cs="宋体" w:hint="eastAsia"/>
          <w:kern w:val="0"/>
          <w:szCs w:val="21"/>
        </w:rPr>
        <w:t>年</w:t>
      </w:r>
      <w:r w:rsidRPr="00D06E62">
        <w:rPr>
          <w:rFonts w:ascii="??" w:eastAsia="Times New Roman" w:hAnsi="??" w:cs="??"/>
          <w:kern w:val="0"/>
          <w:szCs w:val="21"/>
        </w:rPr>
        <w:t xml:space="preserve">   </w:t>
      </w:r>
      <w:r w:rsidRPr="00D06E62">
        <w:rPr>
          <w:rFonts w:ascii="宋体" w:hAnsi="宋体" w:cs="宋体" w:hint="eastAsia"/>
          <w:kern w:val="0"/>
          <w:szCs w:val="21"/>
        </w:rPr>
        <w:t>月</w:t>
      </w:r>
      <w:r w:rsidRPr="00D06E62">
        <w:rPr>
          <w:rFonts w:ascii="??" w:eastAsia="Times New Roman" w:hAnsi="??" w:cs="??"/>
          <w:kern w:val="0"/>
          <w:szCs w:val="21"/>
        </w:rPr>
        <w:t xml:space="preserve">   </w:t>
      </w:r>
      <w:r w:rsidRPr="00D06E62">
        <w:rPr>
          <w:rFonts w:ascii="宋体" w:hAnsi="宋体" w:cs="宋体" w:hint="eastAsia"/>
          <w:kern w:val="0"/>
          <w:szCs w:val="21"/>
        </w:rPr>
        <w:t>日                                            年</w:t>
      </w:r>
      <w:r w:rsidRPr="00D06E62">
        <w:rPr>
          <w:rFonts w:ascii="??" w:eastAsia="Times New Roman" w:hAnsi="??" w:cs="??"/>
          <w:kern w:val="0"/>
          <w:szCs w:val="21"/>
        </w:rPr>
        <w:t xml:space="preserve">   </w:t>
      </w:r>
      <w:r w:rsidRPr="00D06E62">
        <w:rPr>
          <w:rFonts w:ascii="宋体" w:hAnsi="宋体" w:cs="宋体" w:hint="eastAsia"/>
          <w:kern w:val="0"/>
          <w:szCs w:val="21"/>
        </w:rPr>
        <w:t>月</w:t>
      </w:r>
      <w:r w:rsidRPr="00D06E62">
        <w:rPr>
          <w:rFonts w:ascii="??" w:eastAsia="Times New Roman" w:hAnsi="??" w:cs="??"/>
          <w:kern w:val="0"/>
          <w:szCs w:val="21"/>
        </w:rPr>
        <w:t xml:space="preserve">   </w:t>
      </w:r>
      <w:r w:rsidRPr="00D06E62">
        <w:rPr>
          <w:rFonts w:ascii="宋体" w:hAnsi="宋体" w:cs="宋体" w:hint="eastAsia"/>
          <w:kern w:val="0"/>
          <w:szCs w:val="21"/>
        </w:rPr>
        <w:t>日</w:t>
      </w:r>
    </w:p>
    <w:p w:rsidR="00813720" w:rsidRPr="00D06E62" w:rsidRDefault="00813720">
      <w:pPr>
        <w:pStyle w:val="1"/>
        <w:spacing w:before="0" w:after="0" w:line="400" w:lineRule="exact"/>
        <w:rPr>
          <w:rFonts w:ascii="仿宋" w:eastAsia="仿宋" w:hAnsi="仿宋" w:cs="仿宋"/>
          <w:bCs w:val="0"/>
          <w:kern w:val="0"/>
          <w:sz w:val="21"/>
          <w:szCs w:val="21"/>
        </w:rPr>
      </w:pPr>
    </w:p>
    <w:p w:rsidR="00813720" w:rsidRPr="00D06E62" w:rsidRDefault="00813720"/>
    <w:p w:rsidR="00813720" w:rsidRPr="00D06E62" w:rsidRDefault="00813720"/>
    <w:p w:rsidR="00813720" w:rsidRPr="00D06E62" w:rsidRDefault="00813720"/>
    <w:p w:rsidR="00813720" w:rsidRPr="00D06E62" w:rsidRDefault="00813720">
      <w:pPr>
        <w:rPr>
          <w:rFonts w:ascii="仿宋" w:eastAsia="仿宋" w:hAnsi="仿宋" w:cs="仿宋"/>
          <w:bCs/>
          <w:kern w:val="0"/>
          <w:szCs w:val="21"/>
        </w:rPr>
      </w:pPr>
    </w:p>
    <w:p w:rsidR="00813720" w:rsidRPr="00D06E62" w:rsidRDefault="00813720">
      <w:pPr>
        <w:rPr>
          <w:rFonts w:ascii="仿宋" w:eastAsia="仿宋" w:hAnsi="仿宋" w:cs="仿宋"/>
          <w:bCs/>
          <w:kern w:val="0"/>
          <w:szCs w:val="21"/>
        </w:rPr>
      </w:pPr>
    </w:p>
    <w:p w:rsidR="00813720" w:rsidRPr="00D06E62" w:rsidRDefault="003A75CC">
      <w:pPr>
        <w:rPr>
          <w:rFonts w:ascii="宋体" w:hAnsi="宋体" w:cs="宋体"/>
          <w:bCs/>
          <w:kern w:val="0"/>
          <w:szCs w:val="21"/>
        </w:rPr>
      </w:pPr>
      <w:r w:rsidRPr="00D06E62">
        <w:rPr>
          <w:rFonts w:ascii="宋体" w:hAnsi="宋体" w:cs="宋体" w:hint="eastAsia"/>
          <w:bCs/>
          <w:kern w:val="0"/>
          <w:szCs w:val="21"/>
        </w:rPr>
        <w:t>附件6履约保函</w:t>
      </w:r>
    </w:p>
    <w:p w:rsidR="00813720" w:rsidRPr="00D06E62" w:rsidRDefault="00813720">
      <w:pPr>
        <w:rPr>
          <w:rFonts w:ascii="宋体" w:hAnsi="宋体" w:cs="宋体"/>
          <w:bCs/>
          <w:kern w:val="0"/>
          <w:szCs w:val="21"/>
        </w:rPr>
      </w:pPr>
    </w:p>
    <w:p w:rsidR="00813720" w:rsidRPr="00D06E62" w:rsidRDefault="003A75CC">
      <w:pPr>
        <w:spacing w:line="360" w:lineRule="auto"/>
        <w:jc w:val="center"/>
        <w:rPr>
          <w:rFonts w:ascii="宋体" w:cs="宋体"/>
          <w:b/>
          <w:szCs w:val="21"/>
        </w:rPr>
      </w:pPr>
      <w:r w:rsidRPr="00D06E62">
        <w:rPr>
          <w:rFonts w:ascii="宋体" w:hAnsi="宋体" w:cs="宋体" w:hint="eastAsia"/>
          <w:b/>
          <w:szCs w:val="21"/>
        </w:rPr>
        <w:t>履约保函</w:t>
      </w:r>
    </w:p>
    <w:p w:rsidR="00813720" w:rsidRPr="00D06E62" w:rsidRDefault="003A75CC">
      <w:pPr>
        <w:spacing w:line="360" w:lineRule="auto"/>
        <w:jc w:val="center"/>
        <w:rPr>
          <w:rFonts w:ascii="宋体" w:cs="宋体"/>
          <w:szCs w:val="21"/>
        </w:rPr>
      </w:pPr>
      <w:r w:rsidRPr="00D06E62">
        <w:rPr>
          <w:rFonts w:ascii="宋体" w:hAnsi="宋体" w:cs="宋体" w:hint="eastAsia"/>
          <w:szCs w:val="21"/>
        </w:rPr>
        <w:t xml:space="preserve">                                               编号：</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 xml:space="preserve">致受益人：                        </w:t>
      </w:r>
    </w:p>
    <w:p w:rsidR="00813720" w:rsidRPr="00D06E62" w:rsidRDefault="003A75CC">
      <w:pPr>
        <w:spacing w:line="360" w:lineRule="auto"/>
        <w:ind w:firstLineChars="200" w:firstLine="420"/>
        <w:rPr>
          <w:rFonts w:ascii="宋体" w:cs="宋体"/>
          <w:kern w:val="0"/>
          <w:szCs w:val="21"/>
        </w:rPr>
      </w:pPr>
      <w:r w:rsidRPr="00D06E62">
        <w:rPr>
          <w:rFonts w:ascii="宋体" w:hAnsi="宋体" w:cs="宋体" w:hint="eastAsia"/>
          <w:szCs w:val="21"/>
        </w:rPr>
        <w:t>受益人</w:t>
      </w:r>
      <w:r w:rsidRPr="00D06E62">
        <w:rPr>
          <w:rFonts w:ascii="宋体" w:hAnsi="宋体" w:cs="宋体" w:hint="eastAsia"/>
          <w:kern w:val="0"/>
          <w:szCs w:val="21"/>
        </w:rPr>
        <w:t>与</w:t>
      </w:r>
      <w:r w:rsidRPr="00D06E62">
        <w:rPr>
          <w:rFonts w:ascii="宋体" w:hAnsi="宋体" w:cs="宋体"/>
          <w:kern w:val="0"/>
          <w:szCs w:val="21"/>
        </w:rPr>
        <w:t>XXX</w:t>
      </w:r>
      <w:r w:rsidRPr="00D06E62">
        <w:rPr>
          <w:rFonts w:ascii="宋体" w:hAnsi="宋体" w:cs="宋体" w:hint="eastAsia"/>
          <w:kern w:val="0"/>
          <w:szCs w:val="21"/>
        </w:rPr>
        <w:t>公司（以下简称：申请人）于年月日签订的编号为</w:t>
      </w:r>
      <w:r w:rsidRPr="00D06E62">
        <w:rPr>
          <w:rFonts w:ascii="宋体" w:hAnsi="宋体" w:cs="宋体"/>
          <w:kern w:val="0"/>
          <w:szCs w:val="21"/>
        </w:rPr>
        <w:t>XX</w:t>
      </w:r>
      <w:r w:rsidRPr="00D06E62">
        <w:rPr>
          <w:rFonts w:ascii="宋体" w:hAnsi="宋体" w:cs="宋体" w:hint="eastAsia"/>
          <w:kern w:val="0"/>
          <w:szCs w:val="21"/>
        </w:rPr>
        <w:t>的</w:t>
      </w:r>
      <w:r w:rsidRPr="00D06E62">
        <w:rPr>
          <w:rFonts w:ascii="宋体" w:hAnsi="宋体" w:cs="宋体"/>
          <w:kern w:val="0"/>
          <w:szCs w:val="21"/>
        </w:rPr>
        <w:t>XX</w:t>
      </w:r>
      <w:r w:rsidRPr="00D06E62">
        <w:rPr>
          <w:rFonts w:ascii="宋体" w:hAnsi="宋体" w:cs="宋体" w:hint="eastAsia"/>
          <w:kern w:val="0"/>
          <w:szCs w:val="21"/>
        </w:rPr>
        <w:t>合同，根据上述合同的约定，申请人应向受益人提交一份金额为合同总金额百分之</w:t>
      </w:r>
      <w:r w:rsidRPr="00D06E62">
        <w:rPr>
          <w:rFonts w:ascii="宋体" w:hAnsi="宋体" w:cs="宋体"/>
          <w:kern w:val="0"/>
          <w:szCs w:val="21"/>
        </w:rPr>
        <w:t>XX</w:t>
      </w:r>
      <w:r w:rsidRPr="00D06E62">
        <w:rPr>
          <w:rFonts w:ascii="宋体" w:hAnsi="宋体" w:cs="宋体" w:hint="eastAsia"/>
          <w:kern w:val="0"/>
          <w:szCs w:val="21"/>
        </w:rPr>
        <w:t>（</w:t>
      </w:r>
      <w:r w:rsidRPr="00D06E62">
        <w:rPr>
          <w:rFonts w:ascii="宋体" w:hAnsi="宋体" w:cs="宋体"/>
          <w:kern w:val="0"/>
          <w:szCs w:val="21"/>
        </w:rPr>
        <w:t>XX</w:t>
      </w:r>
      <w:r w:rsidRPr="00D06E62">
        <w:rPr>
          <w:rFonts w:ascii="宋体" w:hAnsi="宋体" w:cs="宋体" w:hint="eastAsia"/>
          <w:kern w:val="0"/>
          <w:szCs w:val="21"/>
        </w:rPr>
        <w:t>％）的银行履约保函，以保证申请人可以切实充分的履行上述合同约定的义务。为此，申请人特向我们</w:t>
      </w:r>
      <w:r w:rsidRPr="00D06E62">
        <w:rPr>
          <w:rFonts w:ascii="宋体" w:hAnsi="宋体" w:cs="宋体"/>
          <w:kern w:val="0"/>
          <w:szCs w:val="21"/>
        </w:rPr>
        <w:t>XX</w:t>
      </w:r>
      <w:r w:rsidRPr="00D06E62">
        <w:rPr>
          <w:rFonts w:ascii="宋体" w:hAnsi="宋体" w:cs="宋体" w:hint="eastAsia"/>
          <w:kern w:val="0"/>
          <w:szCs w:val="21"/>
        </w:rPr>
        <w:t>银行股份有限公司</w:t>
      </w:r>
      <w:r w:rsidRPr="00D06E62">
        <w:rPr>
          <w:rFonts w:ascii="宋体" w:hAnsi="宋体" w:cs="宋体"/>
          <w:kern w:val="0"/>
          <w:szCs w:val="21"/>
        </w:rPr>
        <w:t>XX</w:t>
      </w:r>
      <w:r w:rsidRPr="00D06E62">
        <w:rPr>
          <w:rFonts w:ascii="宋体" w:hAnsi="宋体" w:cs="宋体" w:hint="eastAsia"/>
          <w:kern w:val="0"/>
          <w:szCs w:val="21"/>
        </w:rPr>
        <w:t>行提出申请，请求我行开立不可撤销的、金额为人民币</w:t>
      </w:r>
      <w:r w:rsidRPr="00D06E62">
        <w:rPr>
          <w:rFonts w:ascii="宋体" w:hAnsi="宋体" w:cs="宋体"/>
          <w:kern w:val="0"/>
          <w:szCs w:val="21"/>
        </w:rPr>
        <w:t>XX</w:t>
      </w:r>
      <w:r w:rsidRPr="00D06E62">
        <w:rPr>
          <w:rFonts w:ascii="宋体" w:hAnsi="宋体" w:cs="宋体" w:hint="eastAsia"/>
          <w:kern w:val="0"/>
          <w:szCs w:val="21"/>
        </w:rPr>
        <w:t>元整（小写：</w:t>
      </w:r>
      <w:r w:rsidRPr="00D06E62">
        <w:rPr>
          <w:rFonts w:ascii="宋体" w:cs="宋体" w:hint="eastAsia"/>
          <w:kern w:val="0"/>
          <w:szCs w:val="21"/>
        </w:rPr>
        <w:t>¥</w:t>
      </w:r>
      <w:r w:rsidRPr="00D06E62">
        <w:rPr>
          <w:rFonts w:ascii="宋体" w:hAnsi="宋体" w:cs="宋体" w:hint="eastAsia"/>
          <w:kern w:val="0"/>
          <w:szCs w:val="21"/>
        </w:rPr>
        <w:t>）的履约保函。</w:t>
      </w:r>
    </w:p>
    <w:p w:rsidR="00813720" w:rsidRPr="00D06E62" w:rsidRDefault="003A75CC">
      <w:pPr>
        <w:spacing w:line="360" w:lineRule="auto"/>
        <w:ind w:firstLineChars="200" w:firstLine="420"/>
        <w:rPr>
          <w:rFonts w:ascii="宋体" w:cs="宋体"/>
          <w:kern w:val="0"/>
          <w:szCs w:val="21"/>
        </w:rPr>
      </w:pPr>
      <w:r w:rsidRPr="00D06E62">
        <w:rPr>
          <w:rFonts w:ascii="宋体" w:hAnsi="宋体" w:cs="宋体" w:hint="eastAsia"/>
          <w:kern w:val="0"/>
          <w:szCs w:val="21"/>
        </w:rPr>
        <w:t>我行在此不可撤销地作出以下承诺：在收到受益人提供的申请人违约索赔书面通知后，我行将按受益人要求的时间及方式，无条件地立即向受益人支付民币</w:t>
      </w:r>
      <w:r w:rsidRPr="00D06E62">
        <w:rPr>
          <w:rFonts w:ascii="宋体" w:hAnsi="宋体" w:cs="宋体"/>
          <w:kern w:val="0"/>
          <w:szCs w:val="21"/>
        </w:rPr>
        <w:t>XX</w:t>
      </w:r>
      <w:r w:rsidRPr="00D06E62">
        <w:rPr>
          <w:rFonts w:ascii="宋体" w:hAnsi="宋体" w:cs="宋体" w:hint="eastAsia"/>
          <w:kern w:val="0"/>
          <w:szCs w:val="21"/>
        </w:rPr>
        <w:t>元整（小写：</w:t>
      </w:r>
      <w:r w:rsidRPr="00D06E62">
        <w:rPr>
          <w:rFonts w:ascii="宋体" w:cs="宋体" w:hint="eastAsia"/>
          <w:kern w:val="0"/>
          <w:szCs w:val="21"/>
        </w:rPr>
        <w:t>¥</w:t>
      </w:r>
      <w:r w:rsidRPr="00D06E62">
        <w:rPr>
          <w:rFonts w:ascii="宋体" w:hAnsi="宋体" w:cs="宋体" w:hint="eastAsia"/>
          <w:kern w:val="0"/>
          <w:szCs w:val="21"/>
        </w:rPr>
        <w:t>）的保证金，否则，我行按同类同期银行贷款利率的四倍向受益人承担担保违约责任。</w:t>
      </w:r>
    </w:p>
    <w:p w:rsidR="00813720" w:rsidRPr="00D06E62" w:rsidRDefault="003A75CC">
      <w:pPr>
        <w:spacing w:line="360" w:lineRule="auto"/>
        <w:ind w:firstLineChars="200" w:firstLine="420"/>
        <w:rPr>
          <w:rFonts w:ascii="宋体" w:cs="宋体"/>
          <w:kern w:val="0"/>
          <w:szCs w:val="21"/>
        </w:rPr>
      </w:pPr>
      <w:r w:rsidRPr="00D06E62">
        <w:rPr>
          <w:rFonts w:ascii="宋体" w:hAnsi="宋体" w:cs="宋体" w:hint="eastAsia"/>
          <w:kern w:val="0"/>
          <w:szCs w:val="21"/>
        </w:rPr>
        <w:t>本保函开立后，受益人与申请人对上述合同的任何修改、变更或补充等，均无需征得我行同意，也不会影响我行在本保函项下的任何义务；在受益人要求我行履行本保函项下的义务时，我行不以任何理由（包括但不限于基于主合同享有的抗辩权、基于保证合同享有的抗辩权、保证人的专属抗辩权）对抗受益人而拒绝支付上述保证金。</w:t>
      </w:r>
    </w:p>
    <w:p w:rsidR="00813720" w:rsidRPr="00D06E62" w:rsidRDefault="003A75CC">
      <w:pPr>
        <w:spacing w:line="360" w:lineRule="auto"/>
        <w:ind w:firstLineChars="200" w:firstLine="420"/>
        <w:rPr>
          <w:rFonts w:ascii="宋体" w:cs="宋体"/>
          <w:kern w:val="0"/>
          <w:szCs w:val="21"/>
        </w:rPr>
      </w:pPr>
      <w:r w:rsidRPr="00D06E62">
        <w:rPr>
          <w:rFonts w:ascii="宋体" w:hAnsi="宋体" w:cs="宋体" w:hint="eastAsia"/>
          <w:kern w:val="0"/>
          <w:szCs w:val="21"/>
        </w:rPr>
        <w:t>保函有效期：本保函自我行签发之日起生效，至年月日止。</w:t>
      </w:r>
    </w:p>
    <w:p w:rsidR="00813720" w:rsidRPr="00D06E62" w:rsidRDefault="003A75CC">
      <w:pPr>
        <w:spacing w:line="360" w:lineRule="auto"/>
        <w:ind w:firstLineChars="200" w:firstLine="420"/>
        <w:rPr>
          <w:rFonts w:ascii="宋体" w:cs="宋体"/>
          <w:kern w:val="0"/>
          <w:szCs w:val="21"/>
        </w:rPr>
      </w:pPr>
      <w:r w:rsidRPr="00D06E62">
        <w:rPr>
          <w:rFonts w:ascii="宋体" w:hAnsi="宋体" w:cs="宋体" w:hint="eastAsia"/>
          <w:kern w:val="0"/>
          <w:szCs w:val="21"/>
        </w:rPr>
        <w:t>本保函到期后，将保函原件退回我行注销，无论保函原件是否退回我行，我行在本保函项下的责任于到期之日自动解除。</w:t>
      </w:r>
    </w:p>
    <w:p w:rsidR="00813720" w:rsidRPr="00D06E62" w:rsidRDefault="003A75CC">
      <w:pPr>
        <w:spacing w:line="360" w:lineRule="auto"/>
        <w:ind w:firstLineChars="200" w:firstLine="420"/>
        <w:rPr>
          <w:rFonts w:ascii="宋体" w:cs="宋体"/>
          <w:szCs w:val="21"/>
        </w:rPr>
      </w:pPr>
      <w:r w:rsidRPr="00D06E62">
        <w:rPr>
          <w:rFonts w:ascii="宋体" w:hAnsi="宋体" w:cs="宋体" w:hint="eastAsia"/>
          <w:szCs w:val="21"/>
        </w:rPr>
        <w:t>因本保函发生争议协商解决不成，应向原告所在地法院起诉。</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致</w:t>
      </w:r>
    </w:p>
    <w:p w:rsidR="00813720" w:rsidRPr="00D06E62" w:rsidRDefault="00813720">
      <w:pPr>
        <w:spacing w:line="360" w:lineRule="auto"/>
        <w:ind w:firstLineChars="200" w:firstLine="420"/>
        <w:rPr>
          <w:rFonts w:ascii="宋体" w:cs="宋体"/>
          <w:szCs w:val="21"/>
        </w:rPr>
      </w:pPr>
    </w:p>
    <w:p w:rsidR="00813720" w:rsidRPr="00D06E62" w:rsidRDefault="003A75CC">
      <w:pPr>
        <w:spacing w:line="360" w:lineRule="auto"/>
        <w:ind w:firstLineChars="200" w:firstLine="420"/>
        <w:rPr>
          <w:rFonts w:ascii="宋体" w:cs="宋体"/>
          <w:szCs w:val="21"/>
        </w:rPr>
      </w:pPr>
      <w:r w:rsidRPr="00D06E62">
        <w:rPr>
          <w:rFonts w:ascii="宋体" w:hAnsi="宋体" w:cs="宋体" w:hint="eastAsia"/>
          <w:szCs w:val="21"/>
        </w:rPr>
        <w:t>担保人：</w:t>
      </w:r>
    </w:p>
    <w:p w:rsidR="00813720" w:rsidRPr="00D06E62" w:rsidRDefault="003A75CC">
      <w:pPr>
        <w:spacing w:line="360" w:lineRule="auto"/>
        <w:ind w:firstLineChars="200" w:firstLine="420"/>
        <w:rPr>
          <w:rFonts w:ascii="宋体" w:cs="宋体"/>
          <w:szCs w:val="21"/>
        </w:rPr>
      </w:pPr>
      <w:r w:rsidRPr="00D06E62">
        <w:rPr>
          <w:rFonts w:ascii="宋体" w:hAnsi="宋体" w:cs="宋体" w:hint="eastAsia"/>
          <w:szCs w:val="21"/>
        </w:rPr>
        <w:t>负责人或代理人（签章）：</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保函开立日期： 年 月 日</w:t>
      </w:r>
    </w:p>
    <w:p w:rsidR="00813720" w:rsidRPr="00D06E62" w:rsidRDefault="003A75CC">
      <w:pPr>
        <w:rPr>
          <w:rFonts w:ascii="宋体" w:hAnsi="宋体" w:cs="宋体"/>
          <w:szCs w:val="21"/>
        </w:rPr>
      </w:pPr>
      <w:r w:rsidRPr="00D06E62">
        <w:rPr>
          <w:rFonts w:ascii="宋体" w:hAnsi="宋体" w:cs="宋体" w:hint="eastAsia"/>
          <w:szCs w:val="21"/>
        </w:rPr>
        <w:br w:type="page"/>
      </w:r>
    </w:p>
    <w:p w:rsidR="00813720" w:rsidRPr="00D06E62" w:rsidRDefault="00813720">
      <w:pPr>
        <w:spacing w:line="360" w:lineRule="auto"/>
        <w:ind w:firstLineChars="200" w:firstLine="420"/>
        <w:rPr>
          <w:rFonts w:ascii="宋体" w:hAnsi="宋体" w:cs="宋体"/>
          <w:szCs w:val="21"/>
        </w:rPr>
      </w:pPr>
    </w:p>
    <w:p w:rsidR="00813720" w:rsidRPr="00D06E62" w:rsidRDefault="003A75CC">
      <w:pPr>
        <w:widowControl/>
        <w:spacing w:line="360" w:lineRule="auto"/>
        <w:jc w:val="center"/>
        <w:rPr>
          <w:rFonts w:ascii="宋体" w:hAnsi="宋体" w:cs="宋体"/>
          <w:szCs w:val="21"/>
        </w:rPr>
      </w:pPr>
      <w:r w:rsidRPr="00D06E62">
        <w:rPr>
          <w:rFonts w:ascii="宋体" w:hAnsi="宋体" w:cs="宋体" w:hint="eastAsia"/>
          <w:szCs w:val="21"/>
        </w:rPr>
        <w:t>廉洁诚信协议</w:t>
      </w:r>
    </w:p>
    <w:p w:rsidR="00813720" w:rsidRPr="00D06E62" w:rsidRDefault="00813720">
      <w:pPr>
        <w:spacing w:line="360" w:lineRule="auto"/>
        <w:ind w:firstLineChars="200" w:firstLine="420"/>
        <w:rPr>
          <w:rFonts w:ascii="宋体" w:hAnsi="宋体" w:cs="宋体"/>
          <w:szCs w:val="21"/>
        </w:rPr>
      </w:pP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rPr>
        <w:t>甲方：</w:t>
      </w:r>
    </w:p>
    <w:p w:rsidR="00813720" w:rsidRPr="00D06E62" w:rsidRDefault="003A75CC">
      <w:pPr>
        <w:spacing w:line="360" w:lineRule="auto"/>
        <w:ind w:firstLineChars="200" w:firstLine="420"/>
        <w:rPr>
          <w:rFonts w:ascii="宋体" w:hAnsi="宋体" w:cs="宋体"/>
          <w:szCs w:val="21"/>
          <w:u w:val="single"/>
        </w:rPr>
      </w:pPr>
      <w:r w:rsidRPr="00D06E62">
        <w:rPr>
          <w:rFonts w:ascii="宋体" w:hAnsi="宋体" w:cs="宋体" w:hint="eastAsia"/>
          <w:szCs w:val="21"/>
        </w:rPr>
        <w:t>乙方：</w:t>
      </w:r>
    </w:p>
    <w:p w:rsidR="00813720" w:rsidRPr="00D06E62" w:rsidRDefault="00813720">
      <w:pPr>
        <w:spacing w:line="360" w:lineRule="auto"/>
        <w:ind w:firstLineChars="200" w:firstLine="420"/>
        <w:rPr>
          <w:rFonts w:ascii="宋体" w:hAnsi="宋体" w:cs="宋体"/>
          <w:szCs w:val="21"/>
        </w:rPr>
      </w:pP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为保障甲方（采购方）与乙方（供应方）在招标代理及工程建设、物资、服务采购业务往来的合法权益，推进甲、乙双方及其工作人员的廉洁诚信建设，使甲、乙双方的业务往来充分体现遵规守法、廉洁自律、诚信守诺的原则，预防商业贿赂和不正当竞争，甲、乙双方在自愿的基础上签订本协议。</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第一条  本协议作为</w:t>
      </w:r>
      <w:r w:rsidRPr="00D06E62">
        <w:rPr>
          <w:rFonts w:ascii="宋体" w:hAnsi="宋体" w:cs="宋体" w:hint="eastAsia"/>
          <w:szCs w:val="21"/>
          <w:u w:val="single"/>
        </w:rPr>
        <w:t xml:space="preserve"> 《                合同》 </w:t>
      </w:r>
      <w:r w:rsidRPr="00D06E62">
        <w:rPr>
          <w:rFonts w:ascii="宋体" w:hAnsi="宋体" w:cs="宋体" w:hint="eastAsia"/>
          <w:szCs w:val="21"/>
        </w:rPr>
        <w:t>的附件，经甲、乙双方签署后生效。</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第二条  甲、乙双方必须共同遵守下列条款</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（一）严格遵守国家法律法规，坚持廉洁自律、诚实守信的原则，恪守公认的商业道德和职业道德规范，自觉抵制不廉洁、不诚信的行为；</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（二）严格遵守本企业（单位、法人组织）廉洁从业相关制度规定，对各自工作人员开展廉政教育，增强相关人员廉洁自律意识；</w:t>
      </w:r>
    </w:p>
    <w:p w:rsidR="00813720" w:rsidRPr="00D06E62" w:rsidRDefault="003A75CC">
      <w:pPr>
        <w:adjustRightInd w:val="0"/>
        <w:snapToGrid w:val="0"/>
        <w:spacing w:line="360" w:lineRule="auto"/>
        <w:ind w:firstLineChars="200" w:firstLine="420"/>
        <w:rPr>
          <w:rFonts w:ascii="宋体" w:hAnsi="宋体" w:cs="宋体"/>
          <w:color w:val="000000"/>
          <w:szCs w:val="21"/>
        </w:rPr>
      </w:pPr>
      <w:r w:rsidRPr="00D06E62">
        <w:rPr>
          <w:rFonts w:ascii="宋体" w:hAnsi="宋体" w:cs="宋体" w:hint="eastAsia"/>
          <w:szCs w:val="21"/>
        </w:rPr>
        <w:t>（三）严禁</w:t>
      </w:r>
      <w:r w:rsidRPr="00D06E62">
        <w:rPr>
          <w:rFonts w:ascii="宋体" w:hAnsi="宋体" w:cs="宋体" w:hint="eastAsia"/>
          <w:color w:val="000000"/>
          <w:szCs w:val="21"/>
        </w:rPr>
        <w:t>谋取自身利益，违反国家法律、法规、规章，或者行业制度规定、合同约定，损害国家利益、社会利益或者企业利益的行为。</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（四）业务往来中，如有发现对方工作人员有违规、违纪、违法行为，有责任及时通报对方。</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第三条  甲方（采购方）须遵守下列条款</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一）甲方工作人员及其配偶、子女、其他特定关系人不得索取、接受或以借用等名义占用乙方或乙方工作人员的财物；不得接受乙方提供的可能影响甲方公正执行公务的礼品、宴请以及旅游、健身、娱乐等活动安排；不得接受乙方提供的礼金和各种有价证券、支付凭证；不得要求乙方支付应由上述人员负担的费用和报销票据等；不得接受由乙方提供的其他任何可能影响本人公正执行公务的财物或服务；</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（二）当乙方提供以上款所指的内容，或实施其他不廉洁、不诚信行为时，甲方工作人员及其配偶、子女及其他特定关系人应予以拒绝；对于无法拒绝的，应及时向甲方纪检监察机构举报并上缴相关财物。</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第四条  乙方（供应方）须遵守下列条款</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一）不得给予或以借用等名义向甲方工作人员及其配偶、子女、其他特定关系人提供财物；提供可能影响其公正执行公务的礼品、宴请以及旅游、健身、娱乐等活动安排；提供礼金和各种有价证券、支付凭证；提供其他任何可能影响其公正执行公务的财物或服务；支付应由其本人承担的费用或报销票据；</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（二）甲方纪检监察机构对涉嫌不廉洁行为、涉嫌违反廉洁从业制度规定的相关人员进行调查时，乙方有配合提供证据、作证的义务；</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（三）未经甲方书面同意，乙方不得向任何媒体、第三方提供甲方工作人员及其配偶、子女、其他特定关系人有关廉政方面的评价、信息；</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（四）甲方工作人员及其配偶、子女、其他特定关系人主动索取和要求本条（一）款所指的内容，或实施其他不廉洁、不诚信行为时，乙方应当拒绝，并有义务向甲方纪检监察机构及时举报。</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第五条  违约责任</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（一）甲、乙双方工作人员如违反本协议规定，由甲、乙双方依据各自有关内部管理的规章、制度、规定严肃处理；</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（二）如乙方违反本协议规定，甲方有权选择单方面解除合同，并要求乙方承担合同总价款10％的违约金。造成甲方经济损失，违约金不足弥补甲方损失的，甲方有权继续追偿。</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第六条　甲、乙双方内部监督部门应当认真履行职责，在监督检查、处理投诉和受理举报过程中如有发现存在本协议所禁止的行为时，可以向对方单位相关人员询问情况，必要时可以请求对方监督部门予以协助。</w:t>
      </w:r>
    </w:p>
    <w:p w:rsidR="00813720" w:rsidRPr="00D06E62" w:rsidRDefault="003A75CC">
      <w:pPr>
        <w:spacing w:line="360" w:lineRule="auto"/>
        <w:ind w:firstLineChars="200" w:firstLine="420"/>
        <w:rPr>
          <w:rFonts w:ascii="宋体" w:hAnsi="宋体" w:cs="宋体"/>
          <w:szCs w:val="21"/>
        </w:rPr>
      </w:pPr>
      <w:r w:rsidRPr="00D06E62">
        <w:rPr>
          <w:rFonts w:ascii="宋体" w:hAnsi="宋体" w:cs="宋体" w:hint="eastAsia"/>
          <w:szCs w:val="21"/>
        </w:rPr>
        <w:t>第七条  本协议书一式份，甲、乙双方合同签订部门各执份，甲、乙双方监督检查部门各执份。</w:t>
      </w: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813720">
      <w:pPr>
        <w:spacing w:line="360" w:lineRule="auto"/>
        <w:rPr>
          <w:rFonts w:ascii="宋体" w:hAnsi="宋体" w:cs="宋体"/>
          <w:szCs w:val="21"/>
        </w:rPr>
      </w:pPr>
    </w:p>
    <w:p w:rsidR="00813720" w:rsidRPr="00D06E62" w:rsidRDefault="00813720">
      <w:pPr>
        <w:spacing w:line="360" w:lineRule="auto"/>
        <w:ind w:firstLineChars="100" w:firstLine="210"/>
        <w:rPr>
          <w:rFonts w:ascii="宋体" w:hAnsi="宋体" w:cs="宋体"/>
          <w:szCs w:val="21"/>
        </w:rPr>
      </w:pPr>
    </w:p>
    <w:p w:rsidR="00813720" w:rsidRPr="00D06E62" w:rsidRDefault="003A75CC">
      <w:pPr>
        <w:spacing w:line="360" w:lineRule="auto"/>
        <w:ind w:firstLineChars="100" w:firstLine="210"/>
        <w:rPr>
          <w:rFonts w:ascii="宋体" w:hAnsi="宋体" w:cs="宋体"/>
          <w:szCs w:val="21"/>
        </w:rPr>
      </w:pPr>
      <w:r w:rsidRPr="00D06E62">
        <w:rPr>
          <w:rFonts w:ascii="宋体" w:hAnsi="宋体" w:cs="宋体" w:hint="eastAsia"/>
          <w:szCs w:val="21"/>
        </w:rPr>
        <w:t xml:space="preserve">甲方单位：（盖章）                              乙方单位：（盖章） </w:t>
      </w:r>
    </w:p>
    <w:p w:rsidR="00813720" w:rsidRPr="00D06E62" w:rsidRDefault="00813720">
      <w:pPr>
        <w:spacing w:line="360" w:lineRule="auto"/>
        <w:rPr>
          <w:rFonts w:ascii="宋体" w:hAnsi="宋体" w:cs="宋体"/>
          <w:szCs w:val="21"/>
        </w:rPr>
      </w:pPr>
    </w:p>
    <w:p w:rsidR="00813720" w:rsidRPr="00D06E62" w:rsidRDefault="003A75CC">
      <w:pPr>
        <w:spacing w:line="360" w:lineRule="auto"/>
        <w:ind w:firstLineChars="100" w:firstLine="210"/>
        <w:rPr>
          <w:rFonts w:ascii="宋体" w:hAnsi="宋体" w:cs="宋体"/>
          <w:szCs w:val="21"/>
        </w:rPr>
      </w:pPr>
      <w:r w:rsidRPr="00D06E62">
        <w:rPr>
          <w:rFonts w:ascii="宋体" w:hAnsi="宋体" w:cs="宋体" w:hint="eastAsia"/>
          <w:szCs w:val="21"/>
        </w:rPr>
        <w:t xml:space="preserve">授权代表人（签字）：                            授权代表人（签字）：  </w:t>
      </w:r>
    </w:p>
    <w:p w:rsidR="00813720" w:rsidRPr="00D06E62" w:rsidRDefault="00813720">
      <w:pPr>
        <w:spacing w:line="360" w:lineRule="auto"/>
        <w:ind w:firstLineChars="200" w:firstLine="420"/>
        <w:rPr>
          <w:rFonts w:ascii="宋体" w:hAnsi="宋体" w:cs="宋体"/>
          <w:szCs w:val="21"/>
        </w:rPr>
      </w:pPr>
    </w:p>
    <w:p w:rsidR="00813720" w:rsidRPr="00D06E62" w:rsidRDefault="00813720">
      <w:pPr>
        <w:spacing w:line="360" w:lineRule="auto"/>
        <w:ind w:firstLineChars="200" w:firstLine="420"/>
        <w:rPr>
          <w:rFonts w:ascii="宋体" w:hAnsi="宋体" w:cs="宋体"/>
          <w:szCs w:val="21"/>
        </w:rPr>
      </w:pPr>
    </w:p>
    <w:p w:rsidR="00813720" w:rsidRPr="00D06E62" w:rsidRDefault="003A75CC">
      <w:pPr>
        <w:spacing w:line="360" w:lineRule="auto"/>
        <w:rPr>
          <w:rFonts w:ascii="宋体" w:hAnsi="宋体" w:cs="宋体"/>
          <w:szCs w:val="21"/>
        </w:rPr>
      </w:pPr>
      <w:r w:rsidRPr="00D06E62">
        <w:rPr>
          <w:rFonts w:ascii="宋体" w:hAnsi="宋体" w:cs="宋体" w:hint="eastAsia"/>
          <w:szCs w:val="21"/>
        </w:rPr>
        <w:t>日期：     年   月   日                           日期：   年   月   日</w:t>
      </w:r>
    </w:p>
    <w:p w:rsidR="00813720" w:rsidRPr="00D06E62" w:rsidRDefault="00813720"/>
    <w:p w:rsidR="00813720" w:rsidRPr="00D06E62" w:rsidRDefault="00813720">
      <w:pPr>
        <w:rPr>
          <w:rFonts w:ascii="仿宋_GB2312" w:eastAsia="仿宋_GB2312" w:hAnsi="宋体"/>
          <w:color w:val="000000"/>
          <w:sz w:val="32"/>
          <w:szCs w:val="32"/>
        </w:rPr>
      </w:pPr>
    </w:p>
    <w:p w:rsidR="00813720" w:rsidRPr="00D06E62" w:rsidRDefault="00813720">
      <w:pPr>
        <w:spacing w:line="360" w:lineRule="auto"/>
        <w:ind w:firstLineChars="200" w:firstLine="420"/>
        <w:rPr>
          <w:rFonts w:ascii="宋体" w:hAnsi="宋体" w:cs="宋体"/>
          <w:szCs w:val="21"/>
        </w:rPr>
      </w:pPr>
    </w:p>
    <w:p w:rsidR="00813720" w:rsidRPr="00D06E62" w:rsidRDefault="003A75CC">
      <w:pPr>
        <w:pStyle w:val="1"/>
        <w:numPr>
          <w:ilvl w:val="0"/>
          <w:numId w:val="1"/>
        </w:numPr>
        <w:spacing w:before="120" w:after="120" w:line="400" w:lineRule="exact"/>
        <w:jc w:val="center"/>
        <w:rPr>
          <w:rFonts w:ascii="宋体" w:hAnsi="宋体"/>
          <w:b w:val="0"/>
          <w:spacing w:val="4"/>
          <w:sz w:val="36"/>
          <w:szCs w:val="36"/>
        </w:rPr>
      </w:pPr>
      <w:r w:rsidRPr="00D06E62">
        <w:rPr>
          <w:rFonts w:ascii="宋体" w:hAnsi="宋体" w:hint="eastAsia"/>
          <w:spacing w:val="4"/>
          <w:sz w:val="32"/>
          <w:szCs w:val="32"/>
        </w:rPr>
        <w:br w:type="page"/>
      </w:r>
      <w:bookmarkStart w:id="172" w:name="_Toc17653719"/>
      <w:r w:rsidRPr="00D06E62">
        <w:rPr>
          <w:rFonts w:ascii="宋体" w:hAnsi="宋体" w:hint="eastAsia"/>
          <w:sz w:val="32"/>
          <w:szCs w:val="32"/>
        </w:rPr>
        <w:t>工程量清单</w:t>
      </w:r>
      <w:bookmarkEnd w:id="172"/>
    </w:p>
    <w:p w:rsidR="00813720" w:rsidRPr="00D06E62" w:rsidRDefault="003A75CC">
      <w:pPr>
        <w:spacing w:line="360" w:lineRule="auto"/>
        <w:ind w:leftChars="-1" w:left="5" w:hangingChars="2" w:hanging="7"/>
        <w:jc w:val="center"/>
        <w:rPr>
          <w:rFonts w:ascii="宋体" w:hAnsi="宋体"/>
          <w:spacing w:val="4"/>
          <w:sz w:val="32"/>
          <w:szCs w:val="32"/>
        </w:rPr>
      </w:pPr>
      <w:r w:rsidRPr="00D06E62">
        <w:rPr>
          <w:rFonts w:ascii="宋体" w:hAnsi="宋体" w:hint="eastAsia"/>
          <w:b/>
          <w:spacing w:val="4"/>
          <w:sz w:val="32"/>
          <w:szCs w:val="32"/>
        </w:rPr>
        <w:t>（另册装订）</w:t>
      </w:r>
    </w:p>
    <w:bookmarkEnd w:id="139"/>
    <w:bookmarkEnd w:id="140"/>
    <w:bookmarkEnd w:id="141"/>
    <w:p w:rsidR="00813720" w:rsidRPr="00D06E62" w:rsidRDefault="00813720">
      <w:pPr>
        <w:spacing w:line="360" w:lineRule="auto"/>
        <w:ind w:firstLineChars="200" w:firstLine="420"/>
        <w:rPr>
          <w:rFonts w:ascii="宋体" w:hAnsi="宋体"/>
          <w:szCs w:val="21"/>
        </w:rPr>
      </w:pPr>
    </w:p>
    <w:p w:rsidR="00813720" w:rsidRPr="00D06E62" w:rsidRDefault="003A75CC">
      <w:pPr>
        <w:pStyle w:val="1"/>
        <w:numPr>
          <w:ilvl w:val="0"/>
          <w:numId w:val="1"/>
        </w:numPr>
        <w:spacing w:before="120" w:after="120" w:line="400" w:lineRule="exact"/>
        <w:jc w:val="center"/>
        <w:rPr>
          <w:rFonts w:ascii="宋体" w:hAnsi="宋体"/>
          <w:sz w:val="32"/>
          <w:szCs w:val="32"/>
        </w:rPr>
      </w:pPr>
      <w:bookmarkStart w:id="173" w:name="_Toc324521851"/>
      <w:bookmarkStart w:id="174" w:name="_Toc290389758"/>
      <w:bookmarkStart w:id="175" w:name="_Toc321812054"/>
      <w:r w:rsidRPr="00D06E62">
        <w:rPr>
          <w:rFonts w:ascii="宋体" w:hAnsi="宋体"/>
          <w:szCs w:val="21"/>
        </w:rPr>
        <w:br w:type="page"/>
      </w:r>
      <w:bookmarkStart w:id="176" w:name="_Toc17653720"/>
      <w:r w:rsidRPr="00D06E62">
        <w:rPr>
          <w:rFonts w:ascii="宋体" w:hAnsi="宋体" w:hint="eastAsia"/>
          <w:sz w:val="32"/>
          <w:szCs w:val="32"/>
        </w:rPr>
        <w:t>图  纸</w:t>
      </w:r>
      <w:bookmarkEnd w:id="173"/>
      <w:bookmarkEnd w:id="174"/>
      <w:bookmarkEnd w:id="175"/>
      <w:bookmarkEnd w:id="176"/>
    </w:p>
    <w:p w:rsidR="00813720" w:rsidRPr="00D06E62" w:rsidRDefault="00813720">
      <w:pPr>
        <w:jc w:val="center"/>
        <w:rPr>
          <w:rFonts w:ascii="宋体" w:hAnsi="宋体"/>
          <w:b/>
          <w:spacing w:val="4"/>
          <w:sz w:val="32"/>
          <w:szCs w:val="32"/>
        </w:rPr>
      </w:pPr>
      <w:bookmarkStart w:id="177" w:name="_Toc321812055"/>
      <w:bookmarkStart w:id="178" w:name="_Toc290389759"/>
      <w:bookmarkStart w:id="179" w:name="_Toc324521852"/>
      <w:bookmarkEnd w:id="142"/>
      <w:bookmarkEnd w:id="143"/>
      <w:bookmarkEnd w:id="144"/>
      <w:bookmarkEnd w:id="145"/>
    </w:p>
    <w:p w:rsidR="00813720" w:rsidRPr="00D06E62" w:rsidRDefault="003A75CC">
      <w:pPr>
        <w:jc w:val="center"/>
        <w:rPr>
          <w:kern w:val="44"/>
        </w:rPr>
      </w:pPr>
      <w:r w:rsidRPr="00D06E62">
        <w:rPr>
          <w:rFonts w:ascii="宋体" w:hAnsi="宋体" w:hint="eastAsia"/>
          <w:b/>
          <w:spacing w:val="4"/>
          <w:sz w:val="32"/>
          <w:szCs w:val="32"/>
        </w:rPr>
        <w:t>（无）</w:t>
      </w:r>
      <w:r w:rsidRPr="00D06E62">
        <w:br w:type="page"/>
      </w:r>
    </w:p>
    <w:p w:rsidR="00813720" w:rsidRPr="00D06E62" w:rsidRDefault="003A75CC">
      <w:pPr>
        <w:pStyle w:val="1"/>
        <w:jc w:val="center"/>
        <w:rPr>
          <w:rFonts w:ascii="宋体" w:hAnsi="宋体"/>
          <w:b w:val="0"/>
          <w:sz w:val="24"/>
        </w:rPr>
      </w:pPr>
      <w:bookmarkStart w:id="180" w:name="_Toc17653721"/>
      <w:r w:rsidRPr="00D06E62">
        <w:rPr>
          <w:rFonts w:ascii="宋体" w:hAnsi="宋体" w:hint="eastAsia"/>
          <w:sz w:val="32"/>
          <w:szCs w:val="32"/>
        </w:rPr>
        <w:t>第七章 技术标准和要求</w:t>
      </w:r>
      <w:bookmarkEnd w:id="177"/>
      <w:bookmarkEnd w:id="178"/>
      <w:bookmarkEnd w:id="179"/>
      <w:bookmarkEnd w:id="180"/>
    </w:p>
    <w:p w:rsidR="00813720" w:rsidRPr="00D06E62" w:rsidRDefault="003A75CC">
      <w:pPr>
        <w:spacing w:line="500" w:lineRule="exact"/>
        <w:ind w:firstLineChars="196" w:firstLine="413"/>
        <w:jc w:val="left"/>
        <w:rPr>
          <w:rFonts w:ascii="宋体" w:hAnsi="宋体"/>
          <w:szCs w:val="21"/>
        </w:rPr>
      </w:pPr>
      <w:r w:rsidRPr="00D06E62">
        <w:rPr>
          <w:rFonts w:ascii="宋体" w:hAnsi="宋体" w:hint="eastAsia"/>
          <w:b/>
          <w:szCs w:val="21"/>
        </w:rPr>
        <w:t>说明：</w:t>
      </w:r>
      <w:r w:rsidRPr="00D06E62">
        <w:rPr>
          <w:rFonts w:ascii="宋体" w:hAnsi="宋体" w:hint="eastAsia"/>
          <w:szCs w:val="21"/>
        </w:rPr>
        <w:t>本工程的施工过程中，如果国家或有关部门颁布了新的技术标准或规范，则承包人应采用新的标准或规范进行施工。程和成果必须符合国家有关工程建设标准强制性条文和国家或有关部门关于工程施工方面现行的标准、规范、规程、定额、办法、示例，以及陕西省关于工程施工方面的文件、规定。</w:t>
      </w:r>
    </w:p>
    <w:p w:rsidR="00813720" w:rsidRPr="00D06E62" w:rsidRDefault="003A75CC">
      <w:pPr>
        <w:spacing w:line="500" w:lineRule="exact"/>
        <w:ind w:firstLineChars="200" w:firstLine="420"/>
        <w:jc w:val="left"/>
        <w:rPr>
          <w:rFonts w:ascii="宋体" w:hAnsi="宋体"/>
          <w:b/>
          <w:szCs w:val="21"/>
        </w:rPr>
      </w:pPr>
      <w:r w:rsidRPr="00D06E62">
        <w:rPr>
          <w:rFonts w:ascii="宋体" w:hAnsi="宋体" w:hint="eastAsia"/>
          <w:szCs w:val="21"/>
        </w:rPr>
        <w:t>承包人在施工过程中使用或参考上述标准、规范以外的技术标准、规范时，应征得业主或业主指定代表人的同意，接受业主的认质认价审核。</w:t>
      </w:r>
    </w:p>
    <w:p w:rsidR="00D10BC7" w:rsidRPr="00D06E62" w:rsidRDefault="00D10BC7" w:rsidP="00D10BC7">
      <w:pPr>
        <w:jc w:val="center"/>
        <w:rPr>
          <w:b/>
          <w:bCs/>
          <w:sz w:val="36"/>
          <w:szCs w:val="36"/>
        </w:rPr>
      </w:pPr>
      <w:bookmarkStart w:id="181" w:name="_Toc324521853"/>
      <w:bookmarkStart w:id="182" w:name="_Toc321812056"/>
    </w:p>
    <w:p w:rsidR="00D10BC7" w:rsidRPr="00D06E62" w:rsidRDefault="00D10BC7" w:rsidP="00D10BC7">
      <w:pPr>
        <w:jc w:val="center"/>
        <w:rPr>
          <w:b/>
          <w:bCs/>
          <w:sz w:val="36"/>
          <w:szCs w:val="36"/>
        </w:rPr>
      </w:pPr>
    </w:p>
    <w:p w:rsidR="00D10BC7" w:rsidRPr="00D06E62" w:rsidRDefault="00D10BC7" w:rsidP="00D10BC7">
      <w:pPr>
        <w:jc w:val="center"/>
        <w:rPr>
          <w:b/>
          <w:bCs/>
          <w:sz w:val="36"/>
          <w:szCs w:val="36"/>
        </w:rPr>
      </w:pPr>
      <w:r w:rsidRPr="00D06E62">
        <w:rPr>
          <w:rFonts w:hint="eastAsia"/>
          <w:b/>
          <w:bCs/>
          <w:sz w:val="36"/>
          <w:szCs w:val="36"/>
        </w:rPr>
        <w:t>施工做法及用料说明</w:t>
      </w:r>
    </w:p>
    <w:p w:rsidR="00D10BC7" w:rsidRPr="00D06E62" w:rsidRDefault="00D10BC7" w:rsidP="00D10BC7">
      <w:pPr>
        <w:rPr>
          <w:rFonts w:ascii="宋体" w:hAnsi="宋体"/>
          <w:szCs w:val="21"/>
        </w:rPr>
      </w:pPr>
      <w:r w:rsidRPr="00D06E62">
        <w:rPr>
          <w:rFonts w:ascii="宋体" w:hAnsi="宋体" w:hint="eastAsia"/>
          <w:szCs w:val="21"/>
        </w:rPr>
        <w:t>一、外墙防水维修</w:t>
      </w:r>
    </w:p>
    <w:p w:rsidR="00D10BC7" w:rsidRPr="00D06E62" w:rsidRDefault="00D10BC7" w:rsidP="00AD66C2">
      <w:pPr>
        <w:ind w:firstLineChars="200" w:firstLine="420"/>
        <w:rPr>
          <w:rFonts w:ascii="宋体" w:hAnsi="宋体"/>
          <w:szCs w:val="21"/>
        </w:rPr>
      </w:pPr>
      <w:r w:rsidRPr="00D06E62">
        <w:rPr>
          <w:rFonts w:ascii="宋体" w:hAnsi="宋体" w:hint="eastAsia"/>
          <w:szCs w:val="21"/>
        </w:rPr>
        <w:t>工程内容</w:t>
      </w:r>
    </w:p>
    <w:p w:rsidR="00D10BC7" w:rsidRPr="00D06E62" w:rsidRDefault="00D10BC7" w:rsidP="00D10BC7">
      <w:pPr>
        <w:numPr>
          <w:ilvl w:val="0"/>
          <w:numId w:val="4"/>
        </w:numPr>
        <w:rPr>
          <w:rFonts w:ascii="宋体" w:hAnsi="宋体"/>
          <w:szCs w:val="21"/>
        </w:rPr>
      </w:pPr>
      <w:r w:rsidRPr="00D06E62">
        <w:rPr>
          <w:rFonts w:ascii="宋体" w:hAnsi="宋体" w:hint="eastAsia"/>
          <w:szCs w:val="21"/>
        </w:rPr>
        <w:t>将原</w:t>
      </w:r>
      <w:r w:rsidRPr="00D06E62">
        <w:rPr>
          <w:rFonts w:ascii="宋体" w:hAnsi="宋体"/>
          <w:szCs w:val="21"/>
        </w:rPr>
        <w:t>基础外墙</w:t>
      </w:r>
      <w:r w:rsidRPr="00D06E62">
        <w:rPr>
          <w:rFonts w:ascii="宋体" w:hAnsi="宋体" w:hint="eastAsia"/>
          <w:szCs w:val="21"/>
        </w:rPr>
        <w:t>基层出现的开裂及脱落部分进行铲除清理；</w:t>
      </w:r>
    </w:p>
    <w:p w:rsidR="00D10BC7" w:rsidRPr="00D06E62" w:rsidRDefault="00D10BC7" w:rsidP="00D10BC7">
      <w:pPr>
        <w:numPr>
          <w:ilvl w:val="0"/>
          <w:numId w:val="4"/>
        </w:numPr>
        <w:rPr>
          <w:rFonts w:ascii="宋体" w:hAnsi="宋体"/>
          <w:szCs w:val="21"/>
        </w:rPr>
      </w:pPr>
      <w:r w:rsidRPr="00D06E62">
        <w:rPr>
          <w:rFonts w:ascii="宋体" w:hAnsi="宋体" w:hint="eastAsia"/>
          <w:szCs w:val="21"/>
        </w:rPr>
        <w:t>外墙修补：外墙瓷砖缝涂刷刚性堵漏剂三遍，待过24小时后用LEAC聚合物防水涂料涂刷三遍，相邻两遍之间垂直涂刷；</w:t>
      </w:r>
    </w:p>
    <w:p w:rsidR="00D10BC7" w:rsidRPr="00D06E62" w:rsidRDefault="00D10BC7" w:rsidP="00D10BC7">
      <w:pPr>
        <w:numPr>
          <w:ilvl w:val="0"/>
          <w:numId w:val="4"/>
        </w:numPr>
        <w:rPr>
          <w:rFonts w:ascii="宋体" w:hAnsi="宋体"/>
          <w:szCs w:val="21"/>
        </w:rPr>
      </w:pPr>
      <w:r w:rsidRPr="00D06E62">
        <w:rPr>
          <w:rFonts w:ascii="宋体" w:hAnsi="宋体" w:hint="eastAsia"/>
          <w:szCs w:val="21"/>
        </w:rPr>
        <w:t>将</w:t>
      </w:r>
      <w:r w:rsidRPr="00D06E62">
        <w:rPr>
          <w:rFonts w:ascii="宋体" w:hAnsi="宋体"/>
          <w:szCs w:val="21"/>
        </w:rPr>
        <w:t>所有</w:t>
      </w:r>
      <w:r w:rsidRPr="00D06E62">
        <w:rPr>
          <w:rFonts w:ascii="宋体" w:hAnsi="宋体" w:hint="eastAsia"/>
          <w:szCs w:val="21"/>
        </w:rPr>
        <w:t>窗户玻璃胶铲除；</w:t>
      </w:r>
    </w:p>
    <w:p w:rsidR="00D10BC7" w:rsidRPr="00D06E62" w:rsidRDefault="00D10BC7" w:rsidP="00D10BC7">
      <w:pPr>
        <w:numPr>
          <w:ilvl w:val="0"/>
          <w:numId w:val="4"/>
        </w:numPr>
        <w:rPr>
          <w:rFonts w:ascii="宋体" w:hAnsi="宋体"/>
          <w:szCs w:val="21"/>
        </w:rPr>
      </w:pPr>
      <w:r w:rsidRPr="00D06E62">
        <w:rPr>
          <w:rFonts w:ascii="宋体" w:hAnsi="宋体" w:hint="eastAsia"/>
          <w:szCs w:val="21"/>
        </w:rPr>
        <w:t>窗户</w:t>
      </w:r>
      <w:r w:rsidRPr="00D06E62">
        <w:rPr>
          <w:rFonts w:ascii="宋体" w:hAnsi="宋体"/>
          <w:szCs w:val="21"/>
        </w:rPr>
        <w:t>内</w:t>
      </w:r>
      <w:r w:rsidRPr="00D06E62">
        <w:rPr>
          <w:rFonts w:ascii="宋体" w:hAnsi="宋体" w:hint="eastAsia"/>
          <w:szCs w:val="21"/>
        </w:rPr>
        <w:t>外</w:t>
      </w:r>
      <w:r w:rsidRPr="00D06E62">
        <w:rPr>
          <w:rFonts w:ascii="宋体" w:hAnsi="宋体"/>
          <w:szCs w:val="21"/>
        </w:rPr>
        <w:t>两</w:t>
      </w:r>
      <w:r w:rsidRPr="00D06E62">
        <w:rPr>
          <w:rFonts w:ascii="宋体" w:hAnsi="宋体" w:hint="eastAsia"/>
          <w:szCs w:val="21"/>
        </w:rPr>
        <w:t>侧修补：窗户</w:t>
      </w:r>
      <w:r w:rsidRPr="00D06E62">
        <w:rPr>
          <w:rFonts w:ascii="宋体" w:hAnsi="宋体"/>
          <w:szCs w:val="21"/>
        </w:rPr>
        <w:t>内</w:t>
      </w:r>
      <w:r w:rsidRPr="00D06E62">
        <w:rPr>
          <w:rFonts w:ascii="宋体" w:hAnsi="宋体" w:hint="eastAsia"/>
          <w:szCs w:val="21"/>
        </w:rPr>
        <w:t>外侧重新打胶密封，材料选择MS改性硅酮密封胶；</w:t>
      </w:r>
    </w:p>
    <w:p w:rsidR="00D10BC7" w:rsidRPr="00D06E62" w:rsidRDefault="00D10BC7" w:rsidP="00D10BC7">
      <w:pPr>
        <w:numPr>
          <w:ilvl w:val="0"/>
          <w:numId w:val="4"/>
        </w:numPr>
        <w:rPr>
          <w:rFonts w:ascii="宋体" w:hAnsi="宋体"/>
          <w:szCs w:val="21"/>
        </w:rPr>
      </w:pPr>
      <w:r w:rsidRPr="00D06E62">
        <w:rPr>
          <w:rFonts w:ascii="宋体" w:hAnsi="宋体" w:hint="eastAsia"/>
          <w:szCs w:val="21"/>
        </w:rPr>
        <w:t>清理施工场地，垃圾清理人工装袋及外运。</w:t>
      </w:r>
    </w:p>
    <w:p w:rsidR="00D10BC7" w:rsidRPr="00D06E62" w:rsidRDefault="00D10BC7" w:rsidP="00AD66C2">
      <w:pPr>
        <w:ind w:firstLineChars="200" w:firstLine="420"/>
        <w:rPr>
          <w:rFonts w:ascii="宋体" w:hAnsi="宋体"/>
          <w:szCs w:val="21"/>
        </w:rPr>
      </w:pPr>
      <w:r w:rsidRPr="00D06E62">
        <w:rPr>
          <w:rFonts w:ascii="宋体" w:hAnsi="宋体" w:hint="eastAsia"/>
          <w:szCs w:val="21"/>
        </w:rPr>
        <w:t>项目特征</w:t>
      </w:r>
    </w:p>
    <w:p w:rsidR="00D10BC7" w:rsidRPr="00D06E62" w:rsidRDefault="00D10BC7" w:rsidP="00D10BC7">
      <w:pPr>
        <w:rPr>
          <w:rFonts w:ascii="宋体" w:hAnsi="宋体"/>
          <w:szCs w:val="21"/>
        </w:rPr>
      </w:pPr>
      <w:r w:rsidRPr="00D06E62">
        <w:rPr>
          <w:rFonts w:ascii="宋体" w:hAnsi="宋体" w:hint="eastAsia"/>
          <w:szCs w:val="21"/>
        </w:rPr>
        <w:t>1、材料用量（/㎡）：刚性堵漏剂</w:t>
      </w:r>
      <w:smartTag w:uri="urn:schemas-microsoft-com:office:smarttags" w:element="chmetcnv">
        <w:smartTagPr>
          <w:attr w:name="UnitName" w:val="kg"/>
          <w:attr w:name="SourceValue" w:val="2.5"/>
          <w:attr w:name="HasSpace" w:val="False"/>
          <w:attr w:name="Negative" w:val="False"/>
          <w:attr w:name="NumberType" w:val="1"/>
          <w:attr w:name="TCSC" w:val="0"/>
        </w:smartTagPr>
        <w:r w:rsidRPr="00D06E62">
          <w:rPr>
            <w:rFonts w:ascii="宋体" w:hAnsi="宋体" w:hint="eastAsia"/>
            <w:szCs w:val="21"/>
          </w:rPr>
          <w:t>2.5kg</w:t>
        </w:r>
      </w:smartTag>
      <w:r w:rsidRPr="00D06E62">
        <w:rPr>
          <w:rFonts w:ascii="宋体" w:hAnsi="宋体" w:hint="eastAsia"/>
          <w:szCs w:val="21"/>
        </w:rPr>
        <w:t>，LEAC聚合物防水涂料</w:t>
      </w:r>
      <w:smartTag w:uri="urn:schemas-microsoft-com:office:smarttags" w:element="chmetcnv">
        <w:smartTagPr>
          <w:attr w:name="UnitName" w:val="kg"/>
          <w:attr w:name="SourceValue" w:val="3"/>
          <w:attr w:name="HasSpace" w:val="False"/>
          <w:attr w:name="Negative" w:val="False"/>
          <w:attr w:name="NumberType" w:val="1"/>
          <w:attr w:name="TCSC" w:val="0"/>
        </w:smartTagPr>
        <w:r w:rsidRPr="00D06E62">
          <w:rPr>
            <w:rFonts w:ascii="宋体" w:hAnsi="宋体" w:hint="eastAsia"/>
            <w:szCs w:val="21"/>
          </w:rPr>
          <w:t>3kg</w:t>
        </w:r>
      </w:smartTag>
      <w:r w:rsidRPr="00D06E62">
        <w:rPr>
          <w:rFonts w:ascii="宋体" w:hAnsi="宋体" w:hint="eastAsia"/>
          <w:szCs w:val="21"/>
        </w:rPr>
        <w:t>，MS改性硅酮密封胶</w:t>
      </w:r>
      <w:smartTag w:uri="urn:schemas-microsoft-com:office:smarttags" w:element="chmetcnv">
        <w:smartTagPr>
          <w:attr w:name="UnitName" w:val="kg"/>
          <w:attr w:name="SourceValue" w:val="1"/>
          <w:attr w:name="HasSpace" w:val="False"/>
          <w:attr w:name="Negative" w:val="False"/>
          <w:attr w:name="NumberType" w:val="1"/>
          <w:attr w:name="TCSC" w:val="0"/>
        </w:smartTagPr>
        <w:r w:rsidRPr="00D06E62">
          <w:rPr>
            <w:rFonts w:ascii="宋体" w:hAnsi="宋体" w:hint="eastAsia"/>
            <w:szCs w:val="21"/>
          </w:rPr>
          <w:t>1kg</w:t>
        </w:r>
      </w:smartTag>
      <w:r w:rsidRPr="00D06E62">
        <w:rPr>
          <w:rFonts w:ascii="宋体" w:hAnsi="宋体" w:hint="eastAsia"/>
          <w:szCs w:val="21"/>
        </w:rPr>
        <w:t>。</w:t>
      </w:r>
    </w:p>
    <w:p w:rsidR="00D10BC7" w:rsidRPr="00D06E62" w:rsidRDefault="00D10BC7" w:rsidP="00D10BC7">
      <w:pPr>
        <w:rPr>
          <w:rFonts w:ascii="宋体" w:hAnsi="宋体"/>
          <w:szCs w:val="21"/>
        </w:rPr>
      </w:pPr>
      <w:r w:rsidRPr="00D06E62">
        <w:rPr>
          <w:rFonts w:ascii="宋体" w:hAnsi="宋体" w:hint="eastAsia"/>
          <w:szCs w:val="21"/>
        </w:rPr>
        <w:t>二、</w:t>
      </w:r>
      <w:r w:rsidRPr="00D06E62">
        <w:rPr>
          <w:rFonts w:ascii="宋体" w:hAnsi="宋体"/>
          <w:szCs w:val="21"/>
        </w:rPr>
        <w:t>原来无彩钢</w:t>
      </w:r>
      <w:r w:rsidRPr="00D06E62">
        <w:rPr>
          <w:rFonts w:ascii="宋体" w:hAnsi="宋体" w:hint="eastAsia"/>
          <w:szCs w:val="21"/>
        </w:rPr>
        <w:t>屋面</w:t>
      </w:r>
    </w:p>
    <w:p w:rsidR="00D10BC7" w:rsidRPr="00D06E62" w:rsidRDefault="00D10BC7" w:rsidP="00AD66C2">
      <w:pPr>
        <w:ind w:firstLineChars="200" w:firstLine="420"/>
        <w:rPr>
          <w:rFonts w:ascii="宋体" w:hAnsi="宋体"/>
          <w:szCs w:val="21"/>
        </w:rPr>
      </w:pPr>
      <w:r w:rsidRPr="00D06E62">
        <w:rPr>
          <w:rFonts w:ascii="宋体" w:hAnsi="宋体" w:hint="eastAsia"/>
          <w:szCs w:val="21"/>
        </w:rPr>
        <w:t>工程内容</w:t>
      </w:r>
    </w:p>
    <w:p w:rsidR="00D10BC7" w:rsidRPr="00D06E62" w:rsidRDefault="00D10BC7" w:rsidP="00D10BC7">
      <w:pPr>
        <w:numPr>
          <w:ilvl w:val="0"/>
          <w:numId w:val="5"/>
        </w:numPr>
        <w:rPr>
          <w:rFonts w:ascii="宋体" w:hAnsi="宋体"/>
          <w:szCs w:val="21"/>
        </w:rPr>
      </w:pPr>
      <w:r w:rsidRPr="00D06E62">
        <w:rPr>
          <w:rFonts w:ascii="宋体" w:hAnsi="宋体"/>
          <w:szCs w:val="21"/>
        </w:rPr>
        <w:t>清理工作面</w:t>
      </w:r>
      <w:r w:rsidRPr="00D06E62">
        <w:rPr>
          <w:rFonts w:ascii="宋体" w:hAnsi="宋体" w:hint="eastAsia"/>
          <w:szCs w:val="21"/>
        </w:rPr>
        <w:t>；</w:t>
      </w:r>
    </w:p>
    <w:p w:rsidR="00D10BC7" w:rsidRPr="00D06E62" w:rsidRDefault="00D10BC7" w:rsidP="00D10BC7">
      <w:pPr>
        <w:rPr>
          <w:rFonts w:ascii="宋体" w:hAnsi="宋体"/>
          <w:szCs w:val="21"/>
        </w:rPr>
      </w:pPr>
      <w:r w:rsidRPr="00D06E62">
        <w:rPr>
          <w:rFonts w:ascii="宋体" w:hAnsi="宋体" w:hint="eastAsia"/>
          <w:szCs w:val="21"/>
        </w:rPr>
        <w:t>2、重新铺装</w:t>
      </w:r>
      <w:r w:rsidRPr="00D06E62">
        <w:rPr>
          <w:rFonts w:ascii="宋体" w:hAnsi="宋体"/>
          <w:szCs w:val="21"/>
        </w:rPr>
        <w:t>彩钢</w:t>
      </w:r>
      <w:r w:rsidRPr="00D06E62">
        <w:rPr>
          <w:rFonts w:ascii="宋体" w:hAnsi="宋体" w:hint="eastAsia"/>
          <w:szCs w:val="21"/>
        </w:rPr>
        <w:t>屋面；</w:t>
      </w:r>
    </w:p>
    <w:p w:rsidR="00D10BC7" w:rsidRPr="00D06E62" w:rsidRDefault="00D10BC7" w:rsidP="00D10BC7">
      <w:pPr>
        <w:rPr>
          <w:rFonts w:ascii="宋体" w:hAnsi="宋体"/>
          <w:szCs w:val="21"/>
        </w:rPr>
      </w:pPr>
      <w:r w:rsidRPr="00D06E62">
        <w:rPr>
          <w:rFonts w:ascii="宋体" w:hAnsi="宋体" w:hint="eastAsia"/>
          <w:szCs w:val="21"/>
        </w:rPr>
        <w:t>3、</w:t>
      </w:r>
      <w:r w:rsidRPr="00D06E62">
        <w:rPr>
          <w:rFonts w:ascii="宋体" w:hAnsi="宋体"/>
          <w:szCs w:val="21"/>
        </w:rPr>
        <w:t>SBS自粘卷材</w:t>
      </w:r>
      <w:r w:rsidRPr="00D06E62">
        <w:rPr>
          <w:rFonts w:ascii="宋体" w:hAnsi="宋体" w:hint="eastAsia"/>
          <w:szCs w:val="21"/>
        </w:rPr>
        <w:t>防水</w:t>
      </w:r>
      <w:r w:rsidRPr="00D06E62">
        <w:rPr>
          <w:rFonts w:ascii="宋体" w:hAnsi="宋体"/>
          <w:szCs w:val="21"/>
        </w:rPr>
        <w:t>维</w:t>
      </w:r>
      <w:r w:rsidRPr="00D06E62">
        <w:rPr>
          <w:rFonts w:ascii="宋体" w:hAnsi="宋体" w:hint="eastAsia"/>
          <w:szCs w:val="21"/>
        </w:rPr>
        <w:t>修：</w:t>
      </w:r>
      <w:r w:rsidRPr="00D06E62">
        <w:rPr>
          <w:rFonts w:ascii="宋体" w:hAnsi="宋体"/>
          <w:szCs w:val="21"/>
        </w:rPr>
        <w:t>在已</w:t>
      </w:r>
      <w:r w:rsidRPr="00D06E62">
        <w:rPr>
          <w:rFonts w:ascii="宋体" w:hAnsi="宋体" w:hint="eastAsia"/>
          <w:szCs w:val="21"/>
        </w:rPr>
        <w:t>安装好</w:t>
      </w:r>
      <w:r w:rsidRPr="00D06E62">
        <w:rPr>
          <w:rFonts w:ascii="宋体" w:hAnsi="宋体"/>
          <w:szCs w:val="21"/>
        </w:rPr>
        <w:t>彩钢的屋面</w:t>
      </w:r>
      <w:r w:rsidRPr="00D06E62">
        <w:rPr>
          <w:rFonts w:ascii="宋体" w:hAnsi="宋体" w:hint="eastAsia"/>
          <w:szCs w:val="21"/>
        </w:rPr>
        <w:t>涂刷SBS配套基层处理剂，双层铺贴SBS改性沥青防水卷材</w:t>
      </w:r>
      <w:r w:rsidRPr="00D06E62">
        <w:rPr>
          <w:rFonts w:ascii="宋体" w:hAnsi="宋体"/>
          <w:szCs w:val="21"/>
        </w:rPr>
        <w:t>冷粘</w:t>
      </w:r>
      <w:r w:rsidRPr="00D06E62">
        <w:rPr>
          <w:rFonts w:ascii="宋体" w:hAnsi="宋体" w:hint="eastAsia"/>
          <w:szCs w:val="21"/>
        </w:rPr>
        <w:t>施工</w:t>
      </w:r>
      <w:r w:rsidRPr="00D06E62">
        <w:rPr>
          <w:rFonts w:ascii="宋体" w:hAnsi="宋体"/>
          <w:szCs w:val="21"/>
        </w:rPr>
        <w:t>。</w:t>
      </w:r>
      <w:r w:rsidRPr="00D06E62">
        <w:rPr>
          <w:rFonts w:ascii="宋体" w:hAnsi="宋体" w:hint="eastAsia"/>
          <w:szCs w:val="21"/>
        </w:rPr>
        <w:t>LEAC聚合物防水涂料涂刷三遍，相邻两遍之间垂直涂刷；</w:t>
      </w:r>
    </w:p>
    <w:p w:rsidR="00D10BC7" w:rsidRPr="00D06E62" w:rsidRDefault="00D10BC7" w:rsidP="00D10BC7">
      <w:pPr>
        <w:widowControl/>
        <w:jc w:val="left"/>
        <w:rPr>
          <w:rFonts w:ascii="宋体" w:hAnsi="宋体"/>
          <w:szCs w:val="21"/>
        </w:rPr>
      </w:pPr>
    </w:p>
    <w:p w:rsidR="00D10BC7" w:rsidRPr="00D06E62" w:rsidRDefault="00D10BC7" w:rsidP="00D10BC7">
      <w:pPr>
        <w:rPr>
          <w:rFonts w:ascii="宋体" w:hAnsi="宋体"/>
          <w:szCs w:val="21"/>
        </w:rPr>
      </w:pPr>
      <w:r w:rsidRPr="00D06E62">
        <w:rPr>
          <w:rFonts w:ascii="宋体" w:hAnsi="宋体" w:hint="eastAsia"/>
          <w:szCs w:val="21"/>
        </w:rPr>
        <w:t>4</w:t>
      </w:r>
      <w:r w:rsidRPr="00D06E62">
        <w:rPr>
          <w:rFonts w:ascii="宋体" w:hAnsi="宋体"/>
          <w:szCs w:val="21"/>
        </w:rPr>
        <w:t>、</w:t>
      </w:r>
      <w:r w:rsidRPr="00D06E62">
        <w:rPr>
          <w:rFonts w:ascii="宋体" w:hAnsi="宋体" w:hint="eastAsia"/>
          <w:szCs w:val="21"/>
        </w:rPr>
        <w:t>清理施工场地，垃圾清理人工装袋及外运。</w:t>
      </w:r>
    </w:p>
    <w:p w:rsidR="00D10BC7" w:rsidRPr="00D06E62" w:rsidRDefault="00D10BC7" w:rsidP="00AD66C2">
      <w:pPr>
        <w:ind w:firstLineChars="200" w:firstLine="420"/>
        <w:rPr>
          <w:rFonts w:ascii="宋体" w:hAnsi="宋体"/>
          <w:szCs w:val="21"/>
        </w:rPr>
      </w:pPr>
      <w:r w:rsidRPr="00D06E62">
        <w:rPr>
          <w:rFonts w:ascii="宋体" w:hAnsi="宋体" w:hint="eastAsia"/>
          <w:szCs w:val="21"/>
        </w:rPr>
        <w:t>项目特征</w:t>
      </w:r>
    </w:p>
    <w:p w:rsidR="00D10BC7" w:rsidRPr="00D06E62" w:rsidRDefault="00D10BC7" w:rsidP="00D10BC7">
      <w:pPr>
        <w:numPr>
          <w:ilvl w:val="0"/>
          <w:numId w:val="3"/>
        </w:numPr>
        <w:rPr>
          <w:rFonts w:ascii="宋体" w:hAnsi="宋体"/>
          <w:szCs w:val="21"/>
        </w:rPr>
      </w:pPr>
      <w:r w:rsidRPr="00D06E62">
        <w:rPr>
          <w:rFonts w:ascii="宋体" w:hAnsi="宋体" w:hint="eastAsia"/>
          <w:szCs w:val="21"/>
        </w:rPr>
        <w:t>材料用量（/㎡）</w:t>
      </w:r>
      <w:r w:rsidRPr="00D06E62">
        <w:rPr>
          <w:rFonts w:ascii="宋体" w:hAnsi="宋体"/>
          <w:szCs w:val="21"/>
        </w:rPr>
        <w:t>:屋面彩钢瓦</w:t>
      </w:r>
      <w:r w:rsidRPr="00D06E62">
        <w:rPr>
          <w:rFonts w:ascii="宋体" w:hAnsi="宋体" w:hint="eastAsia"/>
          <w:szCs w:val="21"/>
        </w:rPr>
        <w:t>、</w:t>
      </w:r>
      <w:r w:rsidRPr="00D06E62">
        <w:rPr>
          <w:rFonts w:ascii="宋体" w:hAnsi="宋体"/>
          <w:szCs w:val="21"/>
        </w:rPr>
        <w:t>钢龙骨</w:t>
      </w:r>
      <w:r w:rsidRPr="00D06E62">
        <w:rPr>
          <w:rFonts w:ascii="宋体" w:hAnsi="宋体" w:hint="eastAsia"/>
          <w:szCs w:val="21"/>
        </w:rPr>
        <w:t>、SBS配套基层处理剂</w:t>
      </w:r>
      <w:smartTag w:uri="urn:schemas-microsoft-com:office:smarttags" w:element="chmetcnv">
        <w:smartTagPr>
          <w:attr w:name="UnitName" w:val="kg"/>
          <w:attr w:name="SourceValue" w:val="1.5"/>
          <w:attr w:name="HasSpace" w:val="False"/>
          <w:attr w:name="Negative" w:val="False"/>
          <w:attr w:name="NumberType" w:val="1"/>
          <w:attr w:name="TCSC" w:val="0"/>
        </w:smartTagPr>
        <w:r w:rsidRPr="00D06E62">
          <w:rPr>
            <w:rFonts w:ascii="宋体" w:hAnsi="宋体" w:hint="eastAsia"/>
            <w:szCs w:val="21"/>
          </w:rPr>
          <w:t>1.5kg</w:t>
        </w:r>
      </w:smartTag>
      <w:r w:rsidRPr="00D06E62">
        <w:rPr>
          <w:rFonts w:ascii="宋体" w:hAnsi="宋体" w:hint="eastAsia"/>
          <w:szCs w:val="21"/>
        </w:rPr>
        <w:t>，双层铺贴SBS改性沥青防水卷材</w:t>
      </w:r>
      <w:r w:rsidRPr="00D06E62">
        <w:rPr>
          <w:rFonts w:ascii="宋体" w:hAnsi="宋体"/>
          <w:szCs w:val="21"/>
        </w:rPr>
        <w:t>（自粘型）</w:t>
      </w:r>
      <w:r w:rsidRPr="00D06E62">
        <w:rPr>
          <w:rFonts w:ascii="宋体" w:hAnsi="宋体" w:hint="eastAsia"/>
          <w:szCs w:val="21"/>
        </w:rPr>
        <w:t>2.5㎡，LEAC聚合物防水涂料</w:t>
      </w:r>
      <w:smartTag w:uri="urn:schemas-microsoft-com:office:smarttags" w:element="chmetcnv">
        <w:smartTagPr>
          <w:attr w:name="UnitName" w:val="kg"/>
          <w:attr w:name="SourceValue" w:val="3"/>
          <w:attr w:name="HasSpace" w:val="False"/>
          <w:attr w:name="Negative" w:val="False"/>
          <w:attr w:name="NumberType" w:val="1"/>
          <w:attr w:name="TCSC" w:val="0"/>
        </w:smartTagPr>
        <w:r w:rsidRPr="00D06E62">
          <w:rPr>
            <w:rFonts w:ascii="宋体" w:hAnsi="宋体" w:hint="eastAsia"/>
            <w:szCs w:val="21"/>
          </w:rPr>
          <w:t>3kg</w:t>
        </w:r>
      </w:smartTag>
      <w:r w:rsidRPr="00D06E62">
        <w:rPr>
          <w:rFonts w:ascii="宋体" w:hAnsi="宋体" w:hint="eastAsia"/>
          <w:szCs w:val="21"/>
        </w:rPr>
        <w:t>。</w:t>
      </w:r>
    </w:p>
    <w:p w:rsidR="00D10BC7" w:rsidRPr="00D06E62" w:rsidRDefault="00D10BC7" w:rsidP="00D10BC7">
      <w:pPr>
        <w:rPr>
          <w:rFonts w:ascii="宋体" w:hAnsi="宋体"/>
          <w:szCs w:val="21"/>
        </w:rPr>
      </w:pPr>
      <w:r w:rsidRPr="00D06E62">
        <w:rPr>
          <w:rFonts w:ascii="宋体" w:hAnsi="宋体" w:hint="eastAsia"/>
          <w:szCs w:val="21"/>
        </w:rPr>
        <w:t>2、安全防护措施。</w:t>
      </w:r>
    </w:p>
    <w:p w:rsidR="00D10BC7" w:rsidRPr="00D06E62" w:rsidRDefault="00D10BC7" w:rsidP="00D10BC7">
      <w:pPr>
        <w:rPr>
          <w:rFonts w:ascii="宋体" w:hAnsi="宋体"/>
          <w:szCs w:val="21"/>
        </w:rPr>
      </w:pPr>
      <w:r w:rsidRPr="00D06E62">
        <w:rPr>
          <w:rFonts w:ascii="宋体" w:hAnsi="宋体" w:hint="eastAsia"/>
          <w:szCs w:val="21"/>
        </w:rPr>
        <w:t>三、</w:t>
      </w:r>
      <w:r w:rsidRPr="00D06E62">
        <w:rPr>
          <w:rFonts w:ascii="宋体" w:hAnsi="宋体"/>
          <w:szCs w:val="21"/>
        </w:rPr>
        <w:t>SBS</w:t>
      </w:r>
      <w:r w:rsidRPr="00D06E62">
        <w:rPr>
          <w:rFonts w:ascii="宋体" w:hAnsi="宋体" w:hint="eastAsia"/>
          <w:szCs w:val="21"/>
        </w:rPr>
        <w:t>屋面防水维修（已经有彩钢屋面）</w:t>
      </w:r>
    </w:p>
    <w:p w:rsidR="00D10BC7" w:rsidRPr="00D06E62" w:rsidRDefault="00D10BC7" w:rsidP="00AD66C2">
      <w:pPr>
        <w:ind w:firstLineChars="200" w:firstLine="420"/>
        <w:rPr>
          <w:rFonts w:ascii="宋体" w:hAnsi="宋体"/>
          <w:szCs w:val="21"/>
        </w:rPr>
      </w:pPr>
      <w:r w:rsidRPr="00D06E62">
        <w:rPr>
          <w:rFonts w:ascii="宋体" w:hAnsi="宋体" w:hint="eastAsia"/>
          <w:szCs w:val="21"/>
        </w:rPr>
        <w:t>工作内容</w:t>
      </w:r>
    </w:p>
    <w:p w:rsidR="00D10BC7" w:rsidRPr="00D06E62" w:rsidRDefault="00D10BC7" w:rsidP="00D10BC7">
      <w:pPr>
        <w:numPr>
          <w:ilvl w:val="0"/>
          <w:numId w:val="6"/>
        </w:numPr>
        <w:rPr>
          <w:rFonts w:ascii="宋体" w:hAnsi="宋体"/>
          <w:szCs w:val="21"/>
        </w:rPr>
      </w:pPr>
      <w:r w:rsidRPr="00D06E62">
        <w:rPr>
          <w:rFonts w:ascii="宋体" w:hAnsi="宋体"/>
          <w:szCs w:val="21"/>
        </w:rPr>
        <w:t>基层清理</w:t>
      </w:r>
      <w:r w:rsidRPr="00D06E62">
        <w:rPr>
          <w:rFonts w:ascii="宋体" w:hAnsi="宋体" w:hint="eastAsia"/>
          <w:szCs w:val="21"/>
        </w:rPr>
        <w:t>；</w:t>
      </w:r>
      <w:r w:rsidRPr="00D06E62">
        <w:rPr>
          <w:rFonts w:ascii="宋体" w:hAnsi="宋体"/>
          <w:szCs w:val="21"/>
        </w:rPr>
        <w:t>清理不需要拆除更换的原彩钢屋面。</w:t>
      </w:r>
    </w:p>
    <w:p w:rsidR="00D10BC7" w:rsidRPr="00D06E62" w:rsidRDefault="00D10BC7" w:rsidP="00D10BC7">
      <w:pPr>
        <w:numPr>
          <w:ilvl w:val="0"/>
          <w:numId w:val="6"/>
        </w:numPr>
        <w:rPr>
          <w:rFonts w:ascii="宋体" w:hAnsi="宋体"/>
          <w:szCs w:val="21"/>
        </w:rPr>
      </w:pPr>
      <w:r w:rsidRPr="00D06E62">
        <w:rPr>
          <w:rFonts w:ascii="宋体" w:hAnsi="宋体"/>
          <w:szCs w:val="21"/>
        </w:rPr>
        <w:t>SBS自粘卷材</w:t>
      </w:r>
      <w:r w:rsidRPr="00D06E62">
        <w:rPr>
          <w:rFonts w:ascii="宋体" w:hAnsi="宋体" w:hint="eastAsia"/>
          <w:szCs w:val="21"/>
        </w:rPr>
        <w:t>防水</w:t>
      </w:r>
      <w:r w:rsidRPr="00D06E62">
        <w:rPr>
          <w:rFonts w:ascii="宋体" w:hAnsi="宋体"/>
          <w:szCs w:val="21"/>
        </w:rPr>
        <w:t>维</w:t>
      </w:r>
      <w:r w:rsidRPr="00D06E62">
        <w:rPr>
          <w:rFonts w:ascii="宋体" w:hAnsi="宋体" w:hint="eastAsia"/>
          <w:szCs w:val="21"/>
        </w:rPr>
        <w:t>修：</w:t>
      </w:r>
      <w:r w:rsidRPr="00D06E62">
        <w:rPr>
          <w:rFonts w:ascii="宋体" w:hAnsi="宋体"/>
          <w:szCs w:val="21"/>
        </w:rPr>
        <w:t>在已清理好的屋面</w:t>
      </w:r>
      <w:r w:rsidRPr="00D06E62">
        <w:rPr>
          <w:rFonts w:ascii="宋体" w:hAnsi="宋体" w:hint="eastAsia"/>
          <w:szCs w:val="21"/>
        </w:rPr>
        <w:t>涂刷SBS配套基层处理剂，双层铺贴SBS改性沥青防水卷材</w:t>
      </w:r>
      <w:r w:rsidRPr="00D06E62">
        <w:rPr>
          <w:rFonts w:ascii="宋体" w:hAnsi="宋体"/>
          <w:szCs w:val="21"/>
        </w:rPr>
        <w:t>冷粘</w:t>
      </w:r>
      <w:r w:rsidRPr="00D06E62">
        <w:rPr>
          <w:rFonts w:ascii="宋体" w:hAnsi="宋体" w:hint="eastAsia"/>
          <w:szCs w:val="21"/>
        </w:rPr>
        <w:t>施工</w:t>
      </w:r>
      <w:r w:rsidRPr="00D06E62">
        <w:rPr>
          <w:rFonts w:ascii="宋体" w:hAnsi="宋体"/>
          <w:szCs w:val="21"/>
        </w:rPr>
        <w:t>。</w:t>
      </w:r>
      <w:r w:rsidRPr="00D06E62">
        <w:rPr>
          <w:rFonts w:ascii="宋体" w:hAnsi="宋体" w:hint="eastAsia"/>
          <w:szCs w:val="21"/>
        </w:rPr>
        <w:t>LEAC聚合物防水涂料涂刷三遍，相邻两遍之间垂直涂刷；</w:t>
      </w:r>
    </w:p>
    <w:p w:rsidR="00D10BC7" w:rsidRPr="00D06E62" w:rsidRDefault="00D10BC7" w:rsidP="00D10BC7">
      <w:pPr>
        <w:rPr>
          <w:rFonts w:ascii="宋体" w:hAnsi="宋体"/>
          <w:szCs w:val="21"/>
        </w:rPr>
      </w:pPr>
      <w:r w:rsidRPr="00D06E62">
        <w:rPr>
          <w:rFonts w:ascii="宋体" w:hAnsi="宋体"/>
          <w:szCs w:val="21"/>
        </w:rPr>
        <w:t>3</w:t>
      </w:r>
      <w:r w:rsidRPr="00D06E62">
        <w:rPr>
          <w:rFonts w:ascii="宋体" w:hAnsi="宋体" w:hint="eastAsia"/>
          <w:szCs w:val="21"/>
        </w:rPr>
        <w:t>、清理施工场地，垃圾清理人工装袋及外运。</w:t>
      </w:r>
    </w:p>
    <w:p w:rsidR="00D10BC7" w:rsidRPr="00D06E62" w:rsidRDefault="00D10BC7" w:rsidP="00D10BC7">
      <w:pPr>
        <w:ind w:firstLine="560"/>
        <w:rPr>
          <w:rFonts w:ascii="宋体" w:hAnsi="宋体"/>
          <w:szCs w:val="21"/>
        </w:rPr>
      </w:pPr>
      <w:r w:rsidRPr="00D06E62">
        <w:rPr>
          <w:rFonts w:ascii="宋体" w:hAnsi="宋体" w:hint="eastAsia"/>
          <w:szCs w:val="21"/>
        </w:rPr>
        <w:t>项目特征</w:t>
      </w:r>
    </w:p>
    <w:p w:rsidR="00D10BC7" w:rsidRPr="00D06E62" w:rsidRDefault="00D10BC7" w:rsidP="00D10BC7">
      <w:pPr>
        <w:rPr>
          <w:rFonts w:ascii="宋体" w:hAnsi="宋体"/>
          <w:szCs w:val="21"/>
        </w:rPr>
      </w:pPr>
      <w:r w:rsidRPr="00D06E62">
        <w:rPr>
          <w:rFonts w:ascii="宋体" w:hAnsi="宋体" w:hint="eastAsia"/>
          <w:szCs w:val="21"/>
        </w:rPr>
        <w:t>1、材料用量（/㎡）：SBS配套基层处理剂</w:t>
      </w:r>
      <w:smartTag w:uri="urn:schemas-microsoft-com:office:smarttags" w:element="chmetcnv">
        <w:smartTagPr>
          <w:attr w:name="TCSC" w:val="0"/>
          <w:attr w:name="NumberType" w:val="1"/>
          <w:attr w:name="Negative" w:val="False"/>
          <w:attr w:name="HasSpace" w:val="False"/>
          <w:attr w:name="SourceValue" w:val="1.5"/>
          <w:attr w:name="UnitName" w:val="kg"/>
        </w:smartTagPr>
        <w:r w:rsidRPr="00D06E62">
          <w:rPr>
            <w:rFonts w:ascii="宋体" w:hAnsi="宋体" w:hint="eastAsia"/>
            <w:szCs w:val="21"/>
          </w:rPr>
          <w:t>1.5kg</w:t>
        </w:r>
      </w:smartTag>
      <w:r w:rsidRPr="00D06E62">
        <w:rPr>
          <w:rFonts w:ascii="宋体" w:hAnsi="宋体" w:hint="eastAsia"/>
          <w:szCs w:val="21"/>
        </w:rPr>
        <w:t>，双层铺贴SBS改性沥青防水卷材</w:t>
      </w:r>
      <w:r w:rsidRPr="00D06E62">
        <w:rPr>
          <w:rFonts w:ascii="宋体" w:hAnsi="宋体"/>
          <w:szCs w:val="21"/>
        </w:rPr>
        <w:t>（自粘型）</w:t>
      </w:r>
      <w:r w:rsidRPr="00D06E62">
        <w:rPr>
          <w:rFonts w:ascii="宋体" w:hAnsi="宋体" w:hint="eastAsia"/>
          <w:szCs w:val="21"/>
        </w:rPr>
        <w:t>2.5㎡，LEAC聚合物防水涂料</w:t>
      </w:r>
      <w:smartTag w:uri="urn:schemas-microsoft-com:office:smarttags" w:element="chmetcnv">
        <w:smartTagPr>
          <w:attr w:name="TCSC" w:val="0"/>
          <w:attr w:name="NumberType" w:val="1"/>
          <w:attr w:name="Negative" w:val="False"/>
          <w:attr w:name="HasSpace" w:val="False"/>
          <w:attr w:name="SourceValue" w:val="3"/>
          <w:attr w:name="UnitName" w:val="kg"/>
        </w:smartTagPr>
        <w:r w:rsidRPr="00D06E62">
          <w:rPr>
            <w:rFonts w:ascii="宋体" w:hAnsi="宋体" w:hint="eastAsia"/>
            <w:szCs w:val="21"/>
          </w:rPr>
          <w:t>3kg</w:t>
        </w:r>
      </w:smartTag>
      <w:r w:rsidRPr="00D06E62">
        <w:rPr>
          <w:rFonts w:ascii="宋体" w:hAnsi="宋体" w:hint="eastAsia"/>
          <w:szCs w:val="21"/>
        </w:rPr>
        <w:t>。</w:t>
      </w:r>
    </w:p>
    <w:p w:rsidR="00D10BC7" w:rsidRPr="00D06E62" w:rsidRDefault="00D10BC7" w:rsidP="00D10BC7">
      <w:pPr>
        <w:numPr>
          <w:ilvl w:val="0"/>
          <w:numId w:val="3"/>
        </w:numPr>
        <w:rPr>
          <w:rFonts w:ascii="宋体" w:hAnsi="宋体"/>
          <w:szCs w:val="21"/>
        </w:rPr>
      </w:pPr>
      <w:r w:rsidRPr="00D06E62">
        <w:rPr>
          <w:rFonts w:ascii="宋体" w:hAnsi="宋体" w:hint="eastAsia"/>
          <w:szCs w:val="21"/>
        </w:rPr>
        <w:t>安全措施。</w:t>
      </w:r>
    </w:p>
    <w:p w:rsidR="00D10BC7" w:rsidRPr="00D06E62" w:rsidRDefault="00D10BC7" w:rsidP="00D10BC7">
      <w:pPr>
        <w:rPr>
          <w:sz w:val="28"/>
          <w:szCs w:val="28"/>
        </w:rPr>
      </w:pPr>
    </w:p>
    <w:p w:rsidR="00D10BC7" w:rsidRPr="00D06E62" w:rsidRDefault="00D10BC7" w:rsidP="00D10BC7">
      <w:pPr>
        <w:rPr>
          <w:szCs w:val="21"/>
        </w:rPr>
      </w:pPr>
    </w:p>
    <w:p w:rsidR="00D10BC7" w:rsidRPr="00D06E62" w:rsidRDefault="00D10BC7" w:rsidP="00D10BC7">
      <w:pPr>
        <w:widowControl/>
        <w:jc w:val="left"/>
      </w:pPr>
    </w:p>
    <w:tbl>
      <w:tblPr>
        <w:tblW w:w="8237" w:type="dxa"/>
        <w:tblInd w:w="93" w:type="dxa"/>
        <w:tblLook w:val="0000"/>
      </w:tblPr>
      <w:tblGrid>
        <w:gridCol w:w="697"/>
        <w:gridCol w:w="2736"/>
        <w:gridCol w:w="1676"/>
        <w:gridCol w:w="1349"/>
        <w:gridCol w:w="1779"/>
      </w:tblGrid>
      <w:tr w:rsidR="00D10BC7" w:rsidRPr="00D06E62" w:rsidTr="00104D1E">
        <w:trPr>
          <w:trHeight w:val="559"/>
        </w:trPr>
        <w:tc>
          <w:tcPr>
            <w:tcW w:w="8237" w:type="dxa"/>
            <w:gridSpan w:val="5"/>
            <w:tcBorders>
              <w:top w:val="nil"/>
              <w:left w:val="nil"/>
              <w:bottom w:val="nil"/>
              <w:right w:val="nil"/>
            </w:tcBorders>
            <w:shd w:val="clear" w:color="auto" w:fill="auto"/>
            <w:noWrap/>
            <w:vAlign w:val="center"/>
          </w:tcPr>
          <w:p w:rsidR="00D10BC7" w:rsidRPr="00D06E62" w:rsidRDefault="00D10BC7" w:rsidP="00104D1E">
            <w:pPr>
              <w:widowControl/>
              <w:jc w:val="center"/>
              <w:rPr>
                <w:rFonts w:ascii="宋体" w:hAnsi="宋体" w:cs="宋体"/>
                <w:b/>
                <w:bCs/>
                <w:kern w:val="0"/>
                <w:sz w:val="36"/>
                <w:szCs w:val="36"/>
              </w:rPr>
            </w:pPr>
            <w:r w:rsidRPr="00D06E62">
              <w:rPr>
                <w:rFonts w:ascii="宋体" w:hAnsi="宋体" w:cs="宋体" w:hint="eastAsia"/>
                <w:b/>
                <w:bCs/>
                <w:kern w:val="0"/>
                <w:sz w:val="36"/>
                <w:szCs w:val="36"/>
              </w:rPr>
              <w:t>车库消防应急通道工程量清单</w:t>
            </w:r>
          </w:p>
        </w:tc>
      </w:tr>
      <w:tr w:rsidR="00D10BC7" w:rsidRPr="00D06E62" w:rsidTr="00104D1E">
        <w:trPr>
          <w:trHeight w:val="485"/>
        </w:trPr>
        <w:tc>
          <w:tcPr>
            <w:tcW w:w="697"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序号</w:t>
            </w:r>
          </w:p>
        </w:tc>
        <w:tc>
          <w:tcPr>
            <w:tcW w:w="2736" w:type="dxa"/>
            <w:tcBorders>
              <w:top w:val="single" w:sz="8" w:space="0" w:color="000000"/>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位置</w:t>
            </w:r>
          </w:p>
        </w:tc>
        <w:tc>
          <w:tcPr>
            <w:tcW w:w="1676" w:type="dxa"/>
            <w:tcBorders>
              <w:top w:val="single" w:sz="8" w:space="0" w:color="000000"/>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外立面(㎡)</w:t>
            </w:r>
          </w:p>
        </w:tc>
        <w:tc>
          <w:tcPr>
            <w:tcW w:w="1349" w:type="dxa"/>
            <w:tcBorders>
              <w:top w:val="single" w:sz="8" w:space="0" w:color="000000"/>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屋面(㎡)</w:t>
            </w:r>
          </w:p>
        </w:tc>
        <w:tc>
          <w:tcPr>
            <w:tcW w:w="1779" w:type="dxa"/>
            <w:tcBorders>
              <w:top w:val="single" w:sz="8" w:space="0" w:color="000000"/>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备注</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客服大厅东侧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67.2</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31.36</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10号楼西侧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60</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22.75</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3</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碧水湾东北侧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54</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19.25</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4</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碧水湾西南侧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60</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24.75</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14号楼西侧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68.4</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29.6</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1号楼西侧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71.4</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28.9</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7</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2号楼1单元门口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69</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33</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8</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4号楼北侧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66</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26.64</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9</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4号楼2单元南侧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52.2</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17.1</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10</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25号楼2单元门口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55.8</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19.52</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11</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24号楼2单元门口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61.8</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23.1</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12</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22号楼2单元门口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70.2</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29.6</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13</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20号楼2单元门口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59.4</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22.94</w:t>
            </w:r>
          </w:p>
        </w:tc>
        <w:tc>
          <w:tcPr>
            <w:tcW w:w="177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14</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17号楼1单元门口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71.4</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30.34</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15</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8号楼1单元门口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69</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28</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16</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8号楼东侧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69.6</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28.35</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17</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10号楼1单元门口</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61.8</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25.62</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18</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12号楼南侧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60</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23.31</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19</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5号楼一单元北侧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60</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23.31</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r w:rsidR="00D10BC7" w:rsidRPr="00D06E62" w:rsidTr="00104D1E">
        <w:trPr>
          <w:trHeight w:val="480"/>
        </w:trPr>
        <w:tc>
          <w:tcPr>
            <w:tcW w:w="697" w:type="dxa"/>
            <w:tcBorders>
              <w:top w:val="nil"/>
              <w:left w:val="single" w:sz="8" w:space="0" w:color="000000"/>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20</w:t>
            </w:r>
          </w:p>
        </w:tc>
        <w:tc>
          <w:tcPr>
            <w:tcW w:w="273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5号楼一单元南侧</w:t>
            </w:r>
          </w:p>
        </w:tc>
        <w:tc>
          <w:tcPr>
            <w:tcW w:w="1676"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70.8</w:t>
            </w:r>
          </w:p>
        </w:tc>
        <w:tc>
          <w:tcPr>
            <w:tcW w:w="1349" w:type="dxa"/>
            <w:tcBorders>
              <w:top w:val="nil"/>
              <w:left w:val="nil"/>
              <w:bottom w:val="single" w:sz="8" w:space="0" w:color="000000"/>
              <w:right w:val="single" w:sz="8" w:space="0" w:color="000000"/>
            </w:tcBorders>
            <w:shd w:val="clear" w:color="auto" w:fill="auto"/>
            <w:noWrap/>
            <w:vAlign w:val="center"/>
          </w:tcPr>
          <w:p w:rsidR="00D10BC7" w:rsidRPr="00D06E62" w:rsidRDefault="00D10BC7" w:rsidP="00104D1E">
            <w:pPr>
              <w:widowControl/>
              <w:jc w:val="center"/>
              <w:rPr>
                <w:rFonts w:ascii="宋体" w:hAnsi="宋体" w:cs="宋体"/>
                <w:color w:val="000000"/>
                <w:kern w:val="0"/>
                <w:sz w:val="22"/>
                <w:szCs w:val="22"/>
              </w:rPr>
            </w:pPr>
            <w:r w:rsidRPr="00D06E62">
              <w:rPr>
                <w:rFonts w:ascii="宋体" w:hAnsi="宋体" w:cs="宋体" w:hint="eastAsia"/>
                <w:color w:val="000000"/>
                <w:kern w:val="0"/>
                <w:sz w:val="22"/>
                <w:szCs w:val="22"/>
              </w:rPr>
              <w:t>28.05</w:t>
            </w:r>
          </w:p>
        </w:tc>
        <w:tc>
          <w:tcPr>
            <w:tcW w:w="1779" w:type="dxa"/>
            <w:tcBorders>
              <w:top w:val="nil"/>
              <w:left w:val="nil"/>
              <w:bottom w:val="single" w:sz="8" w:space="0" w:color="000000"/>
              <w:right w:val="single" w:sz="8" w:space="0" w:color="000000"/>
            </w:tcBorders>
            <w:shd w:val="clear" w:color="auto" w:fill="auto"/>
            <w:noWrap/>
          </w:tcPr>
          <w:p w:rsidR="00D10BC7" w:rsidRPr="00D06E62" w:rsidRDefault="00D10BC7" w:rsidP="00104D1E">
            <w:pPr>
              <w:rPr>
                <w:rFonts w:ascii="宋体" w:hAnsi="宋体" w:cs="宋体"/>
                <w:color w:val="000000"/>
                <w:kern w:val="0"/>
                <w:sz w:val="22"/>
              </w:rPr>
            </w:pPr>
            <w:r w:rsidRPr="00D06E62">
              <w:rPr>
                <w:rFonts w:ascii="宋体" w:hAnsi="宋体" w:cs="宋体" w:hint="eastAsia"/>
                <w:color w:val="000000"/>
                <w:kern w:val="0"/>
                <w:sz w:val="22"/>
                <w:szCs w:val="22"/>
              </w:rPr>
              <w:t>新做彩钢屋面SBS屋面防水</w:t>
            </w:r>
          </w:p>
        </w:tc>
      </w:tr>
    </w:tbl>
    <w:p w:rsidR="00813720" w:rsidRPr="00D06E62" w:rsidRDefault="003A75CC">
      <w:pPr>
        <w:pStyle w:val="1"/>
        <w:spacing w:before="120" w:after="120" w:line="400" w:lineRule="exact"/>
        <w:jc w:val="center"/>
        <w:rPr>
          <w:rFonts w:ascii="宋体" w:hAnsi="宋体"/>
          <w:b w:val="0"/>
          <w:bCs w:val="0"/>
          <w:kern w:val="2"/>
        </w:rPr>
      </w:pPr>
      <w:r w:rsidRPr="00D06E62">
        <w:rPr>
          <w:rFonts w:ascii="宋体" w:hAnsi="宋体"/>
          <w:b w:val="0"/>
          <w:bCs w:val="0"/>
          <w:kern w:val="2"/>
          <w:sz w:val="21"/>
          <w:szCs w:val="21"/>
        </w:rPr>
        <w:br w:type="page"/>
      </w:r>
      <w:bookmarkStart w:id="183" w:name="_Toc17653722"/>
      <w:r w:rsidRPr="00D06E62">
        <w:rPr>
          <w:rFonts w:ascii="宋体" w:hAnsi="宋体" w:hint="eastAsia"/>
          <w:sz w:val="32"/>
          <w:szCs w:val="32"/>
        </w:rPr>
        <w:t>第八章  投标文件格式</w:t>
      </w:r>
      <w:bookmarkEnd w:id="181"/>
      <w:bookmarkEnd w:id="182"/>
      <w:bookmarkEnd w:id="183"/>
    </w:p>
    <w:p w:rsidR="00813720" w:rsidRPr="00D06E62" w:rsidRDefault="00813720">
      <w:pPr>
        <w:pStyle w:val="a8"/>
        <w:spacing w:line="360" w:lineRule="auto"/>
        <w:jc w:val="center"/>
        <w:rPr>
          <w:rFonts w:hAnsi="宋体" w:cs="Times New Roman"/>
          <w:b/>
          <w:sz w:val="11"/>
          <w:szCs w:val="11"/>
        </w:rPr>
      </w:pPr>
    </w:p>
    <w:p w:rsidR="00813720" w:rsidRPr="00D06E62" w:rsidRDefault="003A75CC">
      <w:pPr>
        <w:spacing w:line="360" w:lineRule="auto"/>
        <w:outlineLvl w:val="1"/>
        <w:rPr>
          <w:rFonts w:ascii="宋体" w:hAnsi="宋体"/>
          <w:b/>
          <w:sz w:val="28"/>
          <w:szCs w:val="28"/>
        </w:rPr>
      </w:pPr>
      <w:bookmarkStart w:id="184" w:name="_Toc324947076"/>
      <w:bookmarkStart w:id="185" w:name="_Toc321812076"/>
      <w:r w:rsidRPr="00D06E62">
        <w:rPr>
          <w:rFonts w:ascii="宋体" w:hAnsi="宋体" w:hint="eastAsia"/>
          <w:b/>
          <w:sz w:val="28"/>
          <w:szCs w:val="28"/>
        </w:rPr>
        <w:br w:type="page"/>
      </w:r>
    </w:p>
    <w:p w:rsidR="00813720" w:rsidRPr="00D06E62" w:rsidRDefault="003A75CC">
      <w:pPr>
        <w:spacing w:line="360" w:lineRule="auto"/>
        <w:outlineLvl w:val="1"/>
        <w:rPr>
          <w:rFonts w:ascii="宋体" w:hAnsi="宋体"/>
          <w:b/>
          <w:sz w:val="28"/>
          <w:szCs w:val="28"/>
        </w:rPr>
      </w:pPr>
      <w:r w:rsidRPr="00D06E62">
        <w:rPr>
          <w:rFonts w:ascii="宋体" w:hAnsi="宋体" w:hint="eastAsia"/>
          <w:b/>
          <w:sz w:val="28"/>
          <w:szCs w:val="28"/>
        </w:rPr>
        <w:t>资格部分投标文件格式</w:t>
      </w:r>
      <w:bookmarkEnd w:id="184"/>
      <w:bookmarkEnd w:id="185"/>
    </w:p>
    <w:p w:rsidR="00813720" w:rsidRPr="00D06E62" w:rsidRDefault="00813720">
      <w:pPr>
        <w:jc w:val="center"/>
        <w:rPr>
          <w:rFonts w:ascii="宋体" w:hAnsi="宋体"/>
          <w:sz w:val="32"/>
          <w:szCs w:val="32"/>
        </w:rPr>
      </w:pPr>
    </w:p>
    <w:p w:rsidR="00813720" w:rsidRPr="00D06E62" w:rsidRDefault="003A75CC">
      <w:pPr>
        <w:jc w:val="center"/>
        <w:rPr>
          <w:rFonts w:ascii="宋体" w:hAnsi="宋体"/>
          <w:b/>
          <w:sz w:val="28"/>
          <w:szCs w:val="28"/>
        </w:rPr>
      </w:pPr>
      <w:r w:rsidRPr="00D06E62">
        <w:rPr>
          <w:rFonts w:ascii="宋体" w:hAnsi="宋体" w:hint="eastAsia"/>
          <w:sz w:val="28"/>
          <w:szCs w:val="28"/>
        </w:rPr>
        <w:t>（招标项目名称）</w:t>
      </w:r>
    </w:p>
    <w:p w:rsidR="00813720" w:rsidRPr="00D06E62" w:rsidRDefault="00813720" w:rsidP="001C496B">
      <w:pPr>
        <w:spacing w:beforeLines="100"/>
        <w:jc w:val="center"/>
        <w:rPr>
          <w:rFonts w:ascii="宋体" w:hAnsi="宋体"/>
          <w:b/>
          <w:sz w:val="44"/>
          <w:szCs w:val="44"/>
        </w:rPr>
      </w:pPr>
    </w:p>
    <w:p w:rsidR="00813720" w:rsidRPr="00D06E62" w:rsidRDefault="00813720">
      <w:pPr>
        <w:ind w:firstLineChars="1450" w:firstLine="4060"/>
        <w:rPr>
          <w:rFonts w:ascii="宋体" w:hAnsi="宋体"/>
          <w:sz w:val="28"/>
          <w:szCs w:val="28"/>
        </w:rPr>
      </w:pPr>
    </w:p>
    <w:p w:rsidR="00813720" w:rsidRPr="00D06E62" w:rsidRDefault="003A75CC">
      <w:pPr>
        <w:ind w:firstLineChars="1450" w:firstLine="4060"/>
        <w:rPr>
          <w:rFonts w:ascii="宋体" w:hAnsi="宋体"/>
          <w:sz w:val="32"/>
          <w:szCs w:val="32"/>
        </w:rPr>
      </w:pPr>
      <w:r w:rsidRPr="00D06E62">
        <w:rPr>
          <w:rFonts w:ascii="宋体" w:hAnsi="宋体" w:hint="eastAsia"/>
          <w:sz w:val="28"/>
          <w:szCs w:val="28"/>
        </w:rPr>
        <w:t>招标编号</w:t>
      </w:r>
    </w:p>
    <w:p w:rsidR="00813720" w:rsidRPr="00D06E62" w:rsidRDefault="003A75CC" w:rsidP="001C496B">
      <w:pPr>
        <w:spacing w:beforeLines="100"/>
        <w:jc w:val="center"/>
        <w:rPr>
          <w:rFonts w:ascii="宋体" w:hAnsi="宋体"/>
          <w:b/>
          <w:sz w:val="72"/>
          <w:szCs w:val="72"/>
        </w:rPr>
      </w:pPr>
      <w:r w:rsidRPr="00D06E62">
        <w:rPr>
          <w:rFonts w:ascii="宋体" w:hAnsi="宋体" w:hint="eastAsia"/>
          <w:b/>
          <w:sz w:val="72"/>
          <w:szCs w:val="72"/>
        </w:rPr>
        <w:t>投  标  文  件</w:t>
      </w:r>
    </w:p>
    <w:p w:rsidR="00813720" w:rsidRPr="00D06E62" w:rsidRDefault="00813720">
      <w:pPr>
        <w:jc w:val="center"/>
        <w:rPr>
          <w:rFonts w:ascii="宋体" w:hAnsi="宋体"/>
          <w:sz w:val="32"/>
          <w:szCs w:val="32"/>
        </w:rPr>
      </w:pPr>
    </w:p>
    <w:p w:rsidR="00813720" w:rsidRPr="00D06E62" w:rsidRDefault="00813720">
      <w:pPr>
        <w:jc w:val="center"/>
        <w:rPr>
          <w:rFonts w:ascii="宋体" w:hAnsi="宋体"/>
          <w:b/>
          <w:sz w:val="28"/>
          <w:szCs w:val="28"/>
        </w:rPr>
      </w:pPr>
    </w:p>
    <w:p w:rsidR="00813720" w:rsidRPr="00D06E62" w:rsidRDefault="00813720">
      <w:pPr>
        <w:jc w:val="center"/>
        <w:rPr>
          <w:rFonts w:ascii="宋体" w:hAnsi="宋体"/>
          <w:b/>
          <w:sz w:val="28"/>
          <w:szCs w:val="28"/>
        </w:rPr>
      </w:pPr>
    </w:p>
    <w:p w:rsidR="00813720" w:rsidRPr="00D06E62" w:rsidRDefault="003A75CC">
      <w:pPr>
        <w:jc w:val="center"/>
        <w:rPr>
          <w:rFonts w:ascii="宋体" w:hAnsi="宋体"/>
          <w:b/>
          <w:sz w:val="28"/>
          <w:szCs w:val="28"/>
        </w:rPr>
      </w:pPr>
      <w:r w:rsidRPr="00D06E62">
        <w:rPr>
          <w:rFonts w:ascii="宋体" w:hAnsi="宋体" w:hint="eastAsia"/>
          <w:b/>
          <w:sz w:val="28"/>
          <w:szCs w:val="28"/>
        </w:rPr>
        <w:t>资格部分</w:t>
      </w:r>
    </w:p>
    <w:p w:rsidR="00813720" w:rsidRPr="00D06E62" w:rsidRDefault="00813720">
      <w:pPr>
        <w:jc w:val="center"/>
        <w:rPr>
          <w:rFonts w:ascii="宋体" w:hAnsi="宋体"/>
          <w:sz w:val="28"/>
          <w:szCs w:val="28"/>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3A75CC">
      <w:pPr>
        <w:spacing w:line="360" w:lineRule="auto"/>
        <w:ind w:firstLineChars="400" w:firstLine="1120"/>
        <w:rPr>
          <w:rFonts w:ascii="宋体" w:hAnsi="宋体"/>
          <w:sz w:val="28"/>
          <w:szCs w:val="28"/>
        </w:rPr>
      </w:pPr>
      <w:r w:rsidRPr="00D06E62">
        <w:rPr>
          <w:rFonts w:ascii="宋体" w:hAnsi="宋体" w:hint="eastAsia"/>
          <w:sz w:val="28"/>
          <w:szCs w:val="28"/>
        </w:rPr>
        <w:t>投标人：（盖单位章）</w:t>
      </w:r>
    </w:p>
    <w:p w:rsidR="00813720" w:rsidRPr="00D06E62" w:rsidRDefault="003A75CC">
      <w:pPr>
        <w:spacing w:line="360" w:lineRule="auto"/>
        <w:ind w:firstLineChars="400" w:firstLine="1120"/>
        <w:rPr>
          <w:rFonts w:ascii="宋体" w:hAnsi="宋体"/>
          <w:sz w:val="28"/>
          <w:szCs w:val="28"/>
        </w:rPr>
      </w:pPr>
      <w:r w:rsidRPr="00D06E62">
        <w:rPr>
          <w:rFonts w:ascii="宋体" w:hAnsi="宋体" w:hint="eastAsia"/>
          <w:sz w:val="28"/>
          <w:szCs w:val="28"/>
        </w:rPr>
        <w:t>法定代表人或其被授权人： （签字或盖章）</w:t>
      </w:r>
    </w:p>
    <w:p w:rsidR="00813720" w:rsidRPr="00D06E62" w:rsidRDefault="00813720">
      <w:pPr>
        <w:jc w:val="center"/>
        <w:rPr>
          <w:rFonts w:ascii="宋体" w:hAnsi="宋体"/>
          <w:sz w:val="28"/>
          <w:szCs w:val="28"/>
        </w:rPr>
      </w:pPr>
    </w:p>
    <w:p w:rsidR="00813720" w:rsidRPr="00D06E62" w:rsidRDefault="003A75CC">
      <w:pPr>
        <w:jc w:val="center"/>
        <w:rPr>
          <w:rFonts w:ascii="宋体" w:hAnsi="宋体"/>
          <w:sz w:val="28"/>
          <w:szCs w:val="28"/>
        </w:rPr>
      </w:pPr>
      <w:r w:rsidRPr="00D06E62">
        <w:rPr>
          <w:rFonts w:ascii="宋体" w:hAnsi="宋体" w:hint="eastAsia"/>
          <w:sz w:val="28"/>
          <w:szCs w:val="28"/>
        </w:rPr>
        <w:t>年  月  日</w:t>
      </w:r>
    </w:p>
    <w:p w:rsidR="00813720" w:rsidRPr="00D06E62" w:rsidRDefault="00813720" w:rsidP="001C496B">
      <w:pPr>
        <w:spacing w:beforeLines="100" w:afterLines="100"/>
        <w:jc w:val="center"/>
        <w:outlineLvl w:val="2"/>
        <w:rPr>
          <w:rFonts w:ascii="宋体" w:hAnsi="宋体"/>
          <w:sz w:val="28"/>
          <w:szCs w:val="28"/>
        </w:rPr>
      </w:pPr>
    </w:p>
    <w:p w:rsidR="00813720" w:rsidRPr="00D06E62" w:rsidRDefault="003A75CC" w:rsidP="001C496B">
      <w:pPr>
        <w:spacing w:beforeLines="100" w:afterLines="100"/>
        <w:jc w:val="center"/>
        <w:outlineLvl w:val="2"/>
        <w:rPr>
          <w:rFonts w:ascii="宋体" w:hAnsi="宋体"/>
          <w:sz w:val="28"/>
          <w:szCs w:val="28"/>
        </w:rPr>
      </w:pPr>
      <w:r w:rsidRPr="00D06E62">
        <w:rPr>
          <w:rFonts w:ascii="宋体" w:hAnsi="宋体"/>
          <w:sz w:val="28"/>
          <w:szCs w:val="28"/>
        </w:rPr>
        <w:br w:type="page"/>
      </w:r>
      <w:bookmarkStart w:id="186" w:name="_Toc324947077"/>
      <w:bookmarkStart w:id="187" w:name="_Toc321812077"/>
    </w:p>
    <w:p w:rsidR="00813720" w:rsidRPr="00D06E62" w:rsidRDefault="003A75CC" w:rsidP="001C496B">
      <w:pPr>
        <w:spacing w:beforeLines="100" w:afterLines="100"/>
        <w:jc w:val="center"/>
        <w:outlineLvl w:val="2"/>
        <w:rPr>
          <w:rFonts w:ascii="宋体" w:hAnsi="宋体"/>
          <w:sz w:val="32"/>
          <w:szCs w:val="32"/>
        </w:rPr>
      </w:pPr>
      <w:r w:rsidRPr="00D06E62">
        <w:rPr>
          <w:rFonts w:ascii="宋体" w:hAnsi="宋体" w:hint="eastAsia"/>
          <w:b/>
          <w:sz w:val="32"/>
          <w:szCs w:val="32"/>
        </w:rPr>
        <w:t>目  录</w:t>
      </w:r>
      <w:bookmarkEnd w:id="186"/>
      <w:bookmarkEnd w:id="187"/>
    </w:p>
    <w:p w:rsidR="00813720" w:rsidRPr="00D06E62" w:rsidRDefault="003A75CC">
      <w:pPr>
        <w:spacing w:line="600" w:lineRule="exact"/>
        <w:rPr>
          <w:rFonts w:ascii="宋体" w:hAnsi="宋体"/>
          <w:sz w:val="24"/>
        </w:rPr>
      </w:pPr>
      <w:r w:rsidRPr="00D06E62">
        <w:rPr>
          <w:rFonts w:ascii="宋体" w:hAnsi="宋体" w:hint="eastAsia"/>
          <w:sz w:val="24"/>
        </w:rPr>
        <w:t>一、法定代表人身份证明</w:t>
      </w:r>
    </w:p>
    <w:p w:rsidR="00813720" w:rsidRPr="00D06E62" w:rsidRDefault="003A75CC">
      <w:pPr>
        <w:spacing w:line="600" w:lineRule="exact"/>
        <w:rPr>
          <w:rFonts w:ascii="宋体" w:hAnsi="宋体"/>
          <w:sz w:val="24"/>
        </w:rPr>
      </w:pPr>
      <w:r w:rsidRPr="00D06E62">
        <w:rPr>
          <w:rFonts w:ascii="宋体" w:hAnsi="宋体" w:hint="eastAsia"/>
          <w:sz w:val="24"/>
        </w:rPr>
        <w:t>二、授权委托书</w:t>
      </w:r>
    </w:p>
    <w:p w:rsidR="00813720" w:rsidRPr="00D06E62" w:rsidRDefault="003A75CC">
      <w:pPr>
        <w:spacing w:line="600" w:lineRule="exact"/>
        <w:rPr>
          <w:rFonts w:ascii="宋体" w:hAnsi="宋体"/>
          <w:sz w:val="24"/>
        </w:rPr>
      </w:pPr>
      <w:r w:rsidRPr="00D06E62">
        <w:rPr>
          <w:rFonts w:ascii="宋体" w:hAnsi="宋体" w:hint="eastAsia"/>
          <w:sz w:val="24"/>
        </w:rPr>
        <w:t>三、资格审查资料</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（1）投标人基本情况表</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（2）近年承担的类似项目情况表</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（3）近年发生的诉讼和仲裁情况</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（4）投标人近年信誉情况</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（5）主要项目管理人员简历表</w:t>
      </w:r>
    </w:p>
    <w:p w:rsidR="00813720" w:rsidRPr="00D06E62" w:rsidRDefault="003A75CC">
      <w:pPr>
        <w:spacing w:line="420" w:lineRule="exact"/>
        <w:rPr>
          <w:rFonts w:ascii="宋体" w:hAnsi="宋体"/>
          <w:sz w:val="24"/>
        </w:rPr>
      </w:pPr>
      <w:r w:rsidRPr="00D06E62">
        <w:rPr>
          <w:rFonts w:ascii="宋体" w:hAnsi="宋体" w:hint="eastAsia"/>
          <w:sz w:val="24"/>
        </w:rPr>
        <w:t>附1：项目经理简历表</w:t>
      </w:r>
    </w:p>
    <w:p w:rsidR="00813720" w:rsidRPr="00D06E62" w:rsidRDefault="003A75CC" w:rsidP="001C496B">
      <w:pPr>
        <w:spacing w:beforeLines="50" w:afterLines="100" w:line="440" w:lineRule="exact"/>
        <w:rPr>
          <w:rFonts w:ascii="宋体" w:hAnsi="宋体"/>
          <w:sz w:val="24"/>
        </w:rPr>
      </w:pPr>
      <w:r w:rsidRPr="00D06E62">
        <w:rPr>
          <w:rFonts w:ascii="宋体" w:hAnsi="宋体" w:hint="eastAsia"/>
          <w:sz w:val="24"/>
        </w:rPr>
        <w:t>附2：主要项目管理人员简历表</w:t>
      </w:r>
    </w:p>
    <w:p w:rsidR="00813720" w:rsidRPr="00D06E62" w:rsidRDefault="003A75CC">
      <w:pPr>
        <w:spacing w:line="420" w:lineRule="exact"/>
        <w:rPr>
          <w:rFonts w:ascii="宋体" w:hAnsi="宋体"/>
          <w:sz w:val="24"/>
        </w:rPr>
      </w:pPr>
      <w:r w:rsidRPr="00D06E62">
        <w:rPr>
          <w:rFonts w:ascii="宋体" w:hAnsi="宋体" w:hint="eastAsia"/>
          <w:sz w:val="24"/>
        </w:rPr>
        <w:t>附3：承诺书</w:t>
      </w:r>
    </w:p>
    <w:p w:rsidR="00813720" w:rsidRPr="00D06E62" w:rsidRDefault="003A75CC">
      <w:pPr>
        <w:spacing w:line="600" w:lineRule="exact"/>
        <w:rPr>
          <w:rFonts w:ascii="宋体" w:hAnsi="宋体"/>
          <w:sz w:val="24"/>
        </w:rPr>
      </w:pPr>
      <w:r w:rsidRPr="00D06E62">
        <w:rPr>
          <w:rFonts w:ascii="宋体" w:hAnsi="宋体" w:hint="eastAsia"/>
          <w:sz w:val="24"/>
        </w:rPr>
        <w:t>四、投标人关联关系说明</w:t>
      </w:r>
    </w:p>
    <w:p w:rsidR="00813720" w:rsidRPr="00D06E62" w:rsidRDefault="003A75CC">
      <w:pPr>
        <w:spacing w:line="600" w:lineRule="exact"/>
        <w:rPr>
          <w:rFonts w:ascii="宋体" w:hAnsi="宋体"/>
          <w:sz w:val="24"/>
        </w:rPr>
      </w:pPr>
      <w:r w:rsidRPr="00D06E62">
        <w:rPr>
          <w:rFonts w:ascii="宋体" w:hAnsi="宋体" w:hint="eastAsia"/>
          <w:sz w:val="24"/>
        </w:rPr>
        <w:t>五、其他材料</w:t>
      </w:r>
    </w:p>
    <w:p w:rsidR="00813720" w:rsidRPr="00D06E62" w:rsidRDefault="00813720">
      <w:pPr>
        <w:spacing w:line="600" w:lineRule="exact"/>
        <w:ind w:firstLineChars="200" w:firstLine="480"/>
        <w:rPr>
          <w:rFonts w:ascii="宋体" w:hAnsi="宋体"/>
          <w:sz w:val="24"/>
        </w:rPr>
      </w:pPr>
    </w:p>
    <w:p w:rsidR="00813720" w:rsidRPr="00D06E62" w:rsidRDefault="003A75CC" w:rsidP="001C496B">
      <w:pPr>
        <w:spacing w:beforeLines="100" w:afterLines="100"/>
        <w:jc w:val="center"/>
        <w:outlineLvl w:val="2"/>
        <w:rPr>
          <w:rFonts w:ascii="宋体" w:hAnsi="宋体"/>
          <w:b/>
          <w:sz w:val="30"/>
          <w:szCs w:val="30"/>
        </w:rPr>
      </w:pPr>
      <w:r w:rsidRPr="00D06E62">
        <w:rPr>
          <w:rFonts w:ascii="宋体" w:hAnsi="宋体"/>
          <w:sz w:val="24"/>
        </w:rPr>
        <w:br w:type="page"/>
      </w:r>
      <w:bookmarkStart w:id="188" w:name="_Toc324947078"/>
      <w:bookmarkStart w:id="189" w:name="_Toc321812078"/>
      <w:r w:rsidRPr="00D06E62">
        <w:rPr>
          <w:rFonts w:ascii="宋体" w:hAnsi="宋体" w:hint="eastAsia"/>
          <w:b/>
          <w:sz w:val="30"/>
          <w:szCs w:val="30"/>
        </w:rPr>
        <w:t>一、法定代表人身份证明</w:t>
      </w:r>
      <w:bookmarkEnd w:id="188"/>
      <w:bookmarkEnd w:id="189"/>
    </w:p>
    <w:p w:rsidR="00813720" w:rsidRPr="00D06E62" w:rsidRDefault="00813720">
      <w:pPr>
        <w:spacing w:line="500" w:lineRule="exact"/>
        <w:ind w:firstLineChars="200" w:firstLine="420"/>
        <w:rPr>
          <w:rFonts w:ascii="宋体" w:hAnsi="宋体"/>
          <w:szCs w:val="21"/>
        </w:rPr>
      </w:pP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投 标 人：</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单位性质：</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地    址：</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成立时间： 年 月 日</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经营期限：</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姓    名：            性        别：</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年    龄：            职        务：</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系（投标人名称）的法定代表人。</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特此证明。</w:t>
      </w:r>
    </w:p>
    <w:tbl>
      <w:tblPr>
        <w:tblW w:w="8009" w:type="dxa"/>
        <w:tblInd w:w="513" w:type="dxa"/>
        <w:tblLayout w:type="fixed"/>
        <w:tblCellMar>
          <w:left w:w="0" w:type="dxa"/>
          <w:right w:w="0" w:type="dxa"/>
        </w:tblCellMar>
        <w:tblLook w:val="04A0"/>
      </w:tblPr>
      <w:tblGrid>
        <w:gridCol w:w="3982"/>
        <w:gridCol w:w="4027"/>
      </w:tblGrid>
      <w:tr w:rsidR="00813720" w:rsidRPr="00D06E62">
        <w:trPr>
          <w:trHeight w:val="2912"/>
        </w:trPr>
        <w:tc>
          <w:tcPr>
            <w:tcW w:w="3982" w:type="dxa"/>
            <w:tcBorders>
              <w:top w:val="single" w:sz="8" w:space="0" w:color="auto"/>
              <w:left w:val="single" w:sz="8" w:space="0" w:color="auto"/>
              <w:bottom w:val="single" w:sz="4" w:space="0" w:color="auto"/>
              <w:right w:val="dashed"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hAnsi="宋体" w:cs="宋体" w:hint="eastAsia"/>
                <w:kern w:val="0"/>
                <w:sz w:val="24"/>
              </w:rPr>
              <w:t>身份证粘贴处</w:t>
            </w:r>
          </w:p>
          <w:p w:rsidR="00813720" w:rsidRPr="00D06E62" w:rsidRDefault="00813720">
            <w:pPr>
              <w:rPr>
                <w:rFonts w:ascii="宋体" w:cs="宋体"/>
                <w:sz w:val="24"/>
              </w:rPr>
            </w:pPr>
          </w:p>
          <w:p w:rsidR="00813720" w:rsidRPr="00D06E62" w:rsidRDefault="00813720">
            <w:pPr>
              <w:rPr>
                <w:rFonts w:ascii="宋体" w:cs="宋体"/>
                <w:sz w:val="24"/>
              </w:rPr>
            </w:pPr>
          </w:p>
          <w:p w:rsidR="00813720" w:rsidRPr="00D06E62" w:rsidRDefault="00813720">
            <w:pPr>
              <w:rPr>
                <w:rFonts w:ascii="宋体" w:cs="宋体"/>
                <w:sz w:val="24"/>
              </w:rPr>
            </w:pPr>
          </w:p>
          <w:p w:rsidR="00813720" w:rsidRPr="00D06E62" w:rsidRDefault="00813720">
            <w:pPr>
              <w:rPr>
                <w:rFonts w:ascii="宋体" w:cs="宋体"/>
                <w:sz w:val="24"/>
              </w:rPr>
            </w:pPr>
          </w:p>
        </w:tc>
        <w:tc>
          <w:tcPr>
            <w:tcW w:w="4027" w:type="dxa"/>
            <w:tcBorders>
              <w:top w:val="single" w:sz="8" w:space="0" w:color="auto"/>
              <w:left w:val="dashed" w:sz="8" w:space="0" w:color="auto"/>
              <w:bottom w:val="single" w:sz="4" w:space="0" w:color="auto"/>
              <w:right w:val="single"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jc w:val="center"/>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hAnsi="宋体" w:cs="宋体"/>
                <w:kern w:val="0"/>
                <w:sz w:val="24"/>
              </w:rPr>
            </w:pPr>
            <w:r w:rsidRPr="00D06E62">
              <w:rPr>
                <w:rFonts w:ascii="宋体" w:hAnsi="宋体" w:cs="宋体" w:hint="eastAsia"/>
                <w:kern w:val="0"/>
                <w:sz w:val="24"/>
              </w:rPr>
              <w:t>身份证粘贴处</w:t>
            </w:r>
          </w:p>
        </w:tc>
      </w:tr>
    </w:tbl>
    <w:p w:rsidR="00813720" w:rsidRPr="00D06E62" w:rsidRDefault="00813720">
      <w:pPr>
        <w:spacing w:line="480" w:lineRule="auto"/>
        <w:ind w:firstLineChars="200" w:firstLine="420"/>
        <w:rPr>
          <w:rFonts w:ascii="宋体" w:hAnsi="宋体"/>
          <w:szCs w:val="21"/>
        </w:rPr>
      </w:pPr>
    </w:p>
    <w:p w:rsidR="00813720" w:rsidRPr="00D06E62" w:rsidRDefault="00813720">
      <w:pPr>
        <w:spacing w:line="480" w:lineRule="auto"/>
        <w:rPr>
          <w:rFonts w:ascii="宋体" w:hAnsi="宋体"/>
          <w:szCs w:val="21"/>
        </w:rPr>
      </w:pPr>
    </w:p>
    <w:p w:rsidR="00813720" w:rsidRPr="00D06E62" w:rsidRDefault="00813720">
      <w:pPr>
        <w:spacing w:line="480" w:lineRule="auto"/>
        <w:jc w:val="right"/>
        <w:rPr>
          <w:rFonts w:ascii="宋体" w:hAnsi="宋体"/>
          <w:szCs w:val="21"/>
        </w:rPr>
      </w:pPr>
    </w:p>
    <w:p w:rsidR="00813720" w:rsidRPr="00D06E62" w:rsidRDefault="003A75CC">
      <w:pPr>
        <w:spacing w:line="480" w:lineRule="auto"/>
        <w:jc w:val="right"/>
        <w:rPr>
          <w:rFonts w:ascii="宋体" w:hAnsi="宋体"/>
          <w:szCs w:val="21"/>
        </w:rPr>
      </w:pPr>
      <w:r w:rsidRPr="00D06E62">
        <w:rPr>
          <w:rFonts w:ascii="宋体" w:hAnsi="宋体" w:hint="eastAsia"/>
          <w:szCs w:val="21"/>
        </w:rPr>
        <w:t>投标人：（盖单位章）</w:t>
      </w:r>
    </w:p>
    <w:p w:rsidR="00813720" w:rsidRPr="00D06E62" w:rsidRDefault="003A75CC">
      <w:pPr>
        <w:wordWrap w:val="0"/>
        <w:spacing w:line="480" w:lineRule="auto"/>
        <w:jc w:val="right"/>
        <w:rPr>
          <w:rFonts w:ascii="宋体" w:hAnsi="宋体"/>
          <w:szCs w:val="21"/>
        </w:rPr>
      </w:pPr>
      <w:r w:rsidRPr="00D06E62">
        <w:rPr>
          <w:rFonts w:ascii="宋体" w:hAnsi="宋体" w:hint="eastAsia"/>
          <w:szCs w:val="21"/>
        </w:rPr>
        <w:t>法定代表人：（签字或盖章）</w:t>
      </w:r>
    </w:p>
    <w:p w:rsidR="00813720" w:rsidRPr="00D06E62" w:rsidRDefault="003A75CC">
      <w:pPr>
        <w:spacing w:line="480" w:lineRule="auto"/>
        <w:ind w:firstLineChars="2750" w:firstLine="5775"/>
        <w:jc w:val="center"/>
        <w:rPr>
          <w:rFonts w:ascii="宋体" w:hAnsi="宋体"/>
          <w:sz w:val="24"/>
        </w:rPr>
      </w:pPr>
      <w:r w:rsidRPr="00D06E62">
        <w:rPr>
          <w:rFonts w:ascii="宋体" w:hAnsi="宋体" w:hint="eastAsia"/>
          <w:szCs w:val="21"/>
        </w:rPr>
        <w:t xml:space="preserve">年  月  日  </w:t>
      </w:r>
      <w:r w:rsidRPr="00D06E62">
        <w:rPr>
          <w:rFonts w:ascii="宋体" w:hAnsi="宋体"/>
          <w:sz w:val="24"/>
        </w:rPr>
        <w:br w:type="page"/>
      </w:r>
      <w:bookmarkStart w:id="190" w:name="_Toc321812079"/>
      <w:bookmarkStart w:id="191" w:name="_Toc324947079"/>
      <w:r w:rsidRPr="00D06E62">
        <w:rPr>
          <w:rFonts w:ascii="宋体" w:hAnsi="宋体" w:hint="eastAsia"/>
          <w:b/>
          <w:sz w:val="30"/>
          <w:szCs w:val="30"/>
        </w:rPr>
        <w:t>二、授权委托书</w:t>
      </w:r>
      <w:bookmarkEnd w:id="190"/>
      <w:bookmarkEnd w:id="191"/>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本人（姓名）系（投标人名称）的法定代表人，现授权（姓名）以我方名义签署、澄清、说明、补正、递交、撤回、修改（招标项目名称）投标文件、签订合同和处理有关事宜，其法律后果由我方承担。</w:t>
      </w:r>
    </w:p>
    <w:p w:rsidR="00813720" w:rsidRPr="00D06E62" w:rsidRDefault="003A75CC" w:rsidP="001C496B">
      <w:pPr>
        <w:spacing w:beforeLines="50" w:line="480" w:lineRule="auto"/>
        <w:ind w:firstLineChars="200" w:firstLine="420"/>
        <w:rPr>
          <w:rFonts w:ascii="宋体" w:hAnsi="宋体"/>
          <w:szCs w:val="21"/>
        </w:rPr>
      </w:pPr>
      <w:r w:rsidRPr="00D06E62">
        <w:rPr>
          <w:rFonts w:ascii="宋体" w:hAnsi="宋体" w:hint="eastAsia"/>
          <w:szCs w:val="21"/>
        </w:rPr>
        <w:t>委托期限：</w:t>
      </w:r>
      <w:r w:rsidRPr="00D06E62">
        <w:rPr>
          <w:rFonts w:ascii="宋体" w:hint="eastAsia"/>
          <w:szCs w:val="21"/>
          <w:u w:val="single"/>
        </w:rPr>
        <w:t>自签署之日起至投标</w:t>
      </w:r>
      <w:r w:rsidRPr="00D06E62">
        <w:rPr>
          <w:rFonts w:ascii="宋体" w:hint="eastAsia"/>
          <w:u w:val="single"/>
        </w:rPr>
        <w:t>截止之日后</w:t>
      </w:r>
      <w:r w:rsidRPr="00D06E62">
        <w:rPr>
          <w:rFonts w:ascii="宋体"/>
          <w:u w:val="single"/>
        </w:rPr>
        <w:t>90</w:t>
      </w:r>
      <w:r w:rsidRPr="00D06E62">
        <w:rPr>
          <w:rFonts w:ascii="宋体" w:hint="eastAsia"/>
          <w:u w:val="single"/>
        </w:rPr>
        <w:t>日历天止。</w:t>
      </w:r>
    </w:p>
    <w:p w:rsidR="00813720" w:rsidRPr="00D06E62" w:rsidRDefault="003A75CC" w:rsidP="001C496B">
      <w:pPr>
        <w:spacing w:beforeLines="100" w:afterLines="100" w:line="480" w:lineRule="auto"/>
        <w:ind w:firstLineChars="200" w:firstLine="420"/>
        <w:rPr>
          <w:rFonts w:ascii="宋体" w:hAnsi="宋体"/>
          <w:szCs w:val="21"/>
        </w:rPr>
      </w:pPr>
      <w:r w:rsidRPr="00D06E62">
        <w:rPr>
          <w:rFonts w:ascii="宋体" w:hAnsi="宋体" w:hint="eastAsia"/>
          <w:szCs w:val="21"/>
        </w:rPr>
        <w:t>被授权人无转委托权。</w:t>
      </w:r>
    </w:p>
    <w:p w:rsidR="00813720" w:rsidRPr="00D06E62" w:rsidRDefault="003A75CC" w:rsidP="001C496B">
      <w:pPr>
        <w:spacing w:afterLines="100" w:line="480" w:lineRule="auto"/>
        <w:ind w:firstLineChars="200" w:firstLine="420"/>
        <w:rPr>
          <w:rFonts w:ascii="宋体" w:hAnsi="宋体"/>
          <w:szCs w:val="21"/>
        </w:rPr>
      </w:pPr>
      <w:r w:rsidRPr="00D06E62">
        <w:rPr>
          <w:rFonts w:ascii="宋体" w:hAnsi="宋体" w:hint="eastAsia"/>
          <w:szCs w:val="21"/>
        </w:rPr>
        <w:t>附：法定代表人</w:t>
      </w:r>
      <w:r w:rsidRPr="00D06E62">
        <w:rPr>
          <w:rFonts w:ascii="宋体" w:hAnsi="宋体" w:hint="eastAsia"/>
          <w:b/>
          <w:szCs w:val="21"/>
        </w:rPr>
        <w:t>和</w:t>
      </w:r>
      <w:r w:rsidRPr="00D06E62">
        <w:rPr>
          <w:rFonts w:ascii="宋体" w:hAnsi="宋体" w:hint="eastAsia"/>
          <w:szCs w:val="21"/>
        </w:rPr>
        <w:t>被授权人身份证复印件</w:t>
      </w:r>
    </w:p>
    <w:tbl>
      <w:tblPr>
        <w:tblW w:w="8009" w:type="dxa"/>
        <w:tblInd w:w="513" w:type="dxa"/>
        <w:tblLayout w:type="fixed"/>
        <w:tblCellMar>
          <w:left w:w="0" w:type="dxa"/>
          <w:right w:w="0" w:type="dxa"/>
        </w:tblCellMar>
        <w:tblLook w:val="04A0"/>
      </w:tblPr>
      <w:tblGrid>
        <w:gridCol w:w="3982"/>
        <w:gridCol w:w="4027"/>
      </w:tblGrid>
      <w:tr w:rsidR="00813720" w:rsidRPr="00D06E62">
        <w:trPr>
          <w:trHeight w:val="2094"/>
        </w:trPr>
        <w:tc>
          <w:tcPr>
            <w:tcW w:w="3982" w:type="dxa"/>
            <w:tcBorders>
              <w:top w:val="single" w:sz="8" w:space="0" w:color="auto"/>
              <w:left w:val="single" w:sz="8" w:space="0" w:color="auto"/>
              <w:bottom w:val="dashed" w:sz="8" w:space="0" w:color="auto"/>
              <w:right w:val="dashed"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hAnsi="宋体" w:cs="宋体" w:hint="eastAsia"/>
                <w:kern w:val="0"/>
                <w:sz w:val="24"/>
              </w:rPr>
              <w:t>身份证粘贴处</w:t>
            </w:r>
          </w:p>
        </w:tc>
        <w:tc>
          <w:tcPr>
            <w:tcW w:w="4027" w:type="dxa"/>
            <w:tcBorders>
              <w:top w:val="single" w:sz="8" w:space="0" w:color="auto"/>
              <w:left w:val="dashed" w:sz="8" w:space="0" w:color="auto"/>
              <w:bottom w:val="dashed" w:sz="8" w:space="0" w:color="auto"/>
              <w:right w:val="single"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jc w:val="center"/>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hAnsi="宋体" w:cs="宋体"/>
                <w:kern w:val="0"/>
                <w:sz w:val="24"/>
              </w:rPr>
            </w:pPr>
            <w:r w:rsidRPr="00D06E62">
              <w:rPr>
                <w:rFonts w:ascii="宋体" w:hAnsi="宋体" w:cs="宋体" w:hint="eastAsia"/>
                <w:kern w:val="0"/>
                <w:sz w:val="24"/>
              </w:rPr>
              <w:t>身份证粘贴处</w:t>
            </w:r>
          </w:p>
        </w:tc>
      </w:tr>
      <w:tr w:rsidR="00813720" w:rsidRPr="00D06E62">
        <w:trPr>
          <w:trHeight w:val="2120"/>
        </w:trPr>
        <w:tc>
          <w:tcPr>
            <w:tcW w:w="3982" w:type="dxa"/>
            <w:tcBorders>
              <w:top w:val="dashed" w:sz="8" w:space="0" w:color="auto"/>
              <w:left w:val="single" w:sz="8" w:space="0" w:color="auto"/>
              <w:bottom w:val="single" w:sz="8" w:space="0" w:color="auto"/>
              <w:right w:val="dashed"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jc w:val="center"/>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hAnsi="宋体" w:cs="宋体" w:hint="eastAsia"/>
                <w:kern w:val="0"/>
                <w:sz w:val="24"/>
              </w:rPr>
              <w:t>身份证粘贴处</w:t>
            </w:r>
          </w:p>
        </w:tc>
        <w:tc>
          <w:tcPr>
            <w:tcW w:w="4027" w:type="dxa"/>
            <w:tcBorders>
              <w:top w:val="dashed" w:sz="8" w:space="0" w:color="auto"/>
              <w:left w:val="dashed" w:sz="8" w:space="0" w:color="auto"/>
              <w:bottom w:val="single" w:sz="8" w:space="0" w:color="auto"/>
              <w:right w:val="single" w:sz="8" w:space="0" w:color="auto"/>
            </w:tcBorders>
            <w:tcMar>
              <w:top w:w="0" w:type="dxa"/>
              <w:left w:w="108" w:type="dxa"/>
              <w:bottom w:w="0" w:type="dxa"/>
              <w:right w:w="108" w:type="dxa"/>
            </w:tcMar>
          </w:tcPr>
          <w:p w:rsidR="00813720" w:rsidRPr="00D06E62" w:rsidRDefault="003A75CC">
            <w:pPr>
              <w:widowControl/>
              <w:shd w:val="clear" w:color="auto" w:fill="FFFFFF"/>
              <w:spacing w:before="100" w:beforeAutospacing="1" w:after="100" w:afterAutospacing="1" w:line="306" w:lineRule="atLeast"/>
              <w:jc w:val="center"/>
              <w:rPr>
                <w:rFonts w:ascii="宋体" w:cs="宋体"/>
                <w:kern w:val="0"/>
                <w:sz w:val="24"/>
              </w:rPr>
            </w:pPr>
            <w:r w:rsidRPr="00D06E62">
              <w:rPr>
                <w:rFonts w:ascii="宋体" w:cs="宋体"/>
                <w:kern w:val="0"/>
                <w:sz w:val="24"/>
              </w:rPr>
              <w:t> </w:t>
            </w:r>
          </w:p>
          <w:p w:rsidR="00813720" w:rsidRPr="00D06E62" w:rsidRDefault="00813720">
            <w:pPr>
              <w:widowControl/>
              <w:shd w:val="clear" w:color="auto" w:fill="FFFFFF"/>
              <w:spacing w:before="100" w:beforeAutospacing="1" w:after="100" w:afterAutospacing="1" w:line="306" w:lineRule="atLeast"/>
              <w:jc w:val="center"/>
              <w:rPr>
                <w:rFonts w:ascii="宋体" w:hAnsi="宋体" w:cs="宋体"/>
                <w:kern w:val="0"/>
                <w:sz w:val="24"/>
              </w:rPr>
            </w:pPr>
          </w:p>
          <w:p w:rsidR="00813720" w:rsidRPr="00D06E62" w:rsidRDefault="003A75CC">
            <w:pPr>
              <w:widowControl/>
              <w:shd w:val="clear" w:color="auto" w:fill="FFFFFF"/>
              <w:spacing w:before="100" w:beforeAutospacing="1" w:after="100" w:afterAutospacing="1" w:line="306" w:lineRule="atLeast"/>
              <w:jc w:val="center"/>
              <w:rPr>
                <w:rFonts w:ascii="宋体" w:hAnsi="宋体" w:cs="宋体"/>
                <w:kern w:val="0"/>
                <w:sz w:val="24"/>
              </w:rPr>
            </w:pPr>
            <w:r w:rsidRPr="00D06E62">
              <w:rPr>
                <w:rFonts w:ascii="宋体" w:hAnsi="宋体" w:cs="宋体" w:hint="eastAsia"/>
                <w:kern w:val="0"/>
                <w:sz w:val="24"/>
              </w:rPr>
              <w:t>身份证粘贴处</w:t>
            </w:r>
          </w:p>
        </w:tc>
      </w:tr>
    </w:tbl>
    <w:p w:rsidR="00813720" w:rsidRPr="00D06E62" w:rsidRDefault="00813720" w:rsidP="001C496B">
      <w:pPr>
        <w:spacing w:afterLines="100" w:line="480" w:lineRule="auto"/>
        <w:ind w:firstLineChars="200" w:firstLine="422"/>
        <w:rPr>
          <w:rFonts w:ascii="宋体" w:hAnsi="宋体"/>
          <w:b/>
          <w:szCs w:val="21"/>
        </w:rPr>
      </w:pPr>
    </w:p>
    <w:p w:rsidR="00813720" w:rsidRPr="00D06E62" w:rsidRDefault="003A75CC" w:rsidP="00B37BB0">
      <w:pPr>
        <w:spacing w:line="480" w:lineRule="auto"/>
        <w:ind w:firstLineChars="2375" w:firstLine="4988"/>
        <w:rPr>
          <w:rFonts w:ascii="宋体" w:hAnsi="宋体"/>
          <w:szCs w:val="21"/>
        </w:rPr>
      </w:pPr>
      <w:r w:rsidRPr="00D06E62">
        <w:rPr>
          <w:rFonts w:ascii="宋体" w:hAnsi="宋体" w:hint="eastAsia"/>
          <w:szCs w:val="21"/>
        </w:rPr>
        <w:t>投  标  人：（盖单位章）</w:t>
      </w:r>
    </w:p>
    <w:p w:rsidR="00813720" w:rsidRPr="00D06E62" w:rsidRDefault="003A75CC">
      <w:pPr>
        <w:spacing w:line="480" w:lineRule="auto"/>
        <w:ind w:firstLineChars="1700" w:firstLine="3570"/>
        <w:rPr>
          <w:rFonts w:ascii="宋体" w:hAnsi="宋体"/>
          <w:szCs w:val="21"/>
        </w:rPr>
      </w:pPr>
      <w:r w:rsidRPr="00D06E62">
        <w:rPr>
          <w:rFonts w:ascii="宋体" w:hAnsi="宋体" w:hint="eastAsia"/>
          <w:szCs w:val="21"/>
        </w:rPr>
        <w:t xml:space="preserve">             法定代表人：（签字或盖章）</w:t>
      </w:r>
    </w:p>
    <w:p w:rsidR="00813720" w:rsidRPr="00D06E62" w:rsidRDefault="003A75CC" w:rsidP="00B37BB0">
      <w:pPr>
        <w:spacing w:line="480" w:lineRule="auto"/>
        <w:ind w:firstLineChars="2375" w:firstLine="4988"/>
        <w:rPr>
          <w:rFonts w:ascii="宋体" w:hAnsi="宋体"/>
          <w:szCs w:val="21"/>
        </w:rPr>
      </w:pPr>
      <w:r w:rsidRPr="00D06E62">
        <w:rPr>
          <w:rFonts w:ascii="宋体" w:hAnsi="宋体" w:hint="eastAsia"/>
          <w:szCs w:val="21"/>
        </w:rPr>
        <w:t>被授权人：（签字或盖章）</w:t>
      </w:r>
    </w:p>
    <w:p w:rsidR="00813720" w:rsidRPr="00D06E62" w:rsidRDefault="003A75CC">
      <w:pPr>
        <w:spacing w:line="480" w:lineRule="auto"/>
        <w:ind w:firstLineChars="1700" w:firstLine="3570"/>
        <w:rPr>
          <w:rFonts w:ascii="宋体" w:hAnsi="宋体"/>
          <w:szCs w:val="21"/>
        </w:rPr>
      </w:pPr>
      <w:r w:rsidRPr="00D06E62">
        <w:rPr>
          <w:rFonts w:ascii="宋体" w:hAnsi="宋体" w:hint="eastAsia"/>
          <w:szCs w:val="21"/>
        </w:rPr>
        <w:t xml:space="preserve">                   年   月   日</w:t>
      </w:r>
    </w:p>
    <w:p w:rsidR="00813720" w:rsidRPr="00D06E62" w:rsidRDefault="003A75CC" w:rsidP="001C496B">
      <w:pPr>
        <w:spacing w:beforeLines="100" w:afterLines="100"/>
        <w:jc w:val="center"/>
        <w:outlineLvl w:val="2"/>
        <w:rPr>
          <w:rFonts w:ascii="宋体" w:hAnsi="宋体"/>
          <w:sz w:val="30"/>
          <w:szCs w:val="30"/>
        </w:rPr>
      </w:pPr>
      <w:r w:rsidRPr="00D06E62">
        <w:rPr>
          <w:rFonts w:ascii="宋体" w:hAnsi="宋体"/>
          <w:sz w:val="24"/>
        </w:rPr>
        <w:br w:type="page"/>
      </w:r>
      <w:bookmarkStart w:id="192" w:name="_Toc290389794"/>
      <w:bookmarkStart w:id="193" w:name="_Toc321812080"/>
      <w:bookmarkStart w:id="194" w:name="_Toc324947080"/>
      <w:r w:rsidRPr="00D06E62">
        <w:rPr>
          <w:rFonts w:ascii="宋体" w:hAnsi="宋体" w:hint="eastAsia"/>
          <w:b/>
          <w:sz w:val="30"/>
          <w:szCs w:val="30"/>
        </w:rPr>
        <w:t>三、</w:t>
      </w:r>
      <w:bookmarkStart w:id="195" w:name="_Toc321812081"/>
      <w:bookmarkStart w:id="196" w:name="_Toc324947081"/>
      <w:bookmarkEnd w:id="192"/>
      <w:bookmarkEnd w:id="193"/>
      <w:bookmarkEnd w:id="194"/>
      <w:r w:rsidRPr="00D06E62">
        <w:rPr>
          <w:rFonts w:ascii="宋体" w:hAnsi="宋体" w:hint="eastAsia"/>
          <w:b/>
          <w:sz w:val="30"/>
          <w:szCs w:val="30"/>
        </w:rPr>
        <w:t>资格审查资料</w:t>
      </w:r>
      <w:bookmarkEnd w:id="195"/>
      <w:bookmarkEnd w:id="196"/>
    </w:p>
    <w:p w:rsidR="00813720" w:rsidRPr="00D06E62" w:rsidRDefault="003A75CC" w:rsidP="001C496B">
      <w:pPr>
        <w:spacing w:beforeLines="50" w:afterLines="100" w:line="440" w:lineRule="exact"/>
        <w:jc w:val="center"/>
        <w:rPr>
          <w:rFonts w:ascii="宋体" w:hAnsi="宋体"/>
          <w:b/>
          <w:szCs w:val="21"/>
        </w:rPr>
      </w:pPr>
      <w:r w:rsidRPr="00D06E62">
        <w:rPr>
          <w:rFonts w:ascii="宋体" w:hAnsi="宋体" w:hint="eastAsia"/>
          <w:b/>
          <w:szCs w:val="21"/>
        </w:rPr>
        <w:t>（一）投标人基本情况表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6"/>
        <w:gridCol w:w="1116"/>
        <w:gridCol w:w="1021"/>
        <w:gridCol w:w="993"/>
        <w:gridCol w:w="283"/>
        <w:gridCol w:w="195"/>
        <w:gridCol w:w="1246"/>
        <w:gridCol w:w="260"/>
        <w:gridCol w:w="709"/>
        <w:gridCol w:w="1416"/>
      </w:tblGrid>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投标人名称</w:t>
            </w:r>
          </w:p>
        </w:tc>
        <w:tc>
          <w:tcPr>
            <w:tcW w:w="7239" w:type="dxa"/>
            <w:gridSpan w:val="9"/>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注册地址</w:t>
            </w:r>
          </w:p>
        </w:tc>
        <w:tc>
          <w:tcPr>
            <w:tcW w:w="3608" w:type="dxa"/>
            <w:gridSpan w:val="5"/>
            <w:vAlign w:val="center"/>
          </w:tcPr>
          <w:p w:rsidR="00813720" w:rsidRPr="00D06E62" w:rsidRDefault="00813720">
            <w:pPr>
              <w:jc w:val="center"/>
              <w:rPr>
                <w:rFonts w:ascii="宋体" w:hAnsi="宋体"/>
                <w:szCs w:val="21"/>
              </w:rPr>
            </w:pPr>
          </w:p>
        </w:tc>
        <w:tc>
          <w:tcPr>
            <w:tcW w:w="1246" w:type="dxa"/>
            <w:vAlign w:val="center"/>
          </w:tcPr>
          <w:p w:rsidR="00813720" w:rsidRPr="00D06E62" w:rsidRDefault="003A75CC">
            <w:pPr>
              <w:jc w:val="center"/>
              <w:rPr>
                <w:rFonts w:ascii="宋体" w:hAnsi="宋体"/>
                <w:szCs w:val="21"/>
              </w:rPr>
            </w:pPr>
            <w:r w:rsidRPr="00D06E62">
              <w:rPr>
                <w:rFonts w:ascii="宋体" w:hAnsi="宋体" w:hint="eastAsia"/>
                <w:szCs w:val="21"/>
              </w:rPr>
              <w:t>邮政编码</w:t>
            </w:r>
          </w:p>
        </w:tc>
        <w:tc>
          <w:tcPr>
            <w:tcW w:w="2385" w:type="dxa"/>
            <w:gridSpan w:val="3"/>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联系方式</w:t>
            </w:r>
          </w:p>
        </w:tc>
        <w:tc>
          <w:tcPr>
            <w:tcW w:w="1116" w:type="dxa"/>
            <w:vAlign w:val="center"/>
          </w:tcPr>
          <w:p w:rsidR="00813720" w:rsidRPr="00D06E62" w:rsidRDefault="003A75CC">
            <w:pPr>
              <w:jc w:val="center"/>
              <w:rPr>
                <w:rFonts w:ascii="宋体" w:hAnsi="宋体"/>
                <w:szCs w:val="21"/>
              </w:rPr>
            </w:pPr>
            <w:r w:rsidRPr="00D06E62">
              <w:rPr>
                <w:rFonts w:ascii="宋体" w:hAnsi="宋体" w:hint="eastAsia"/>
                <w:szCs w:val="21"/>
              </w:rPr>
              <w:t>联系人</w:t>
            </w:r>
          </w:p>
        </w:tc>
        <w:tc>
          <w:tcPr>
            <w:tcW w:w="2492" w:type="dxa"/>
            <w:gridSpan w:val="4"/>
            <w:vAlign w:val="center"/>
          </w:tcPr>
          <w:p w:rsidR="00813720" w:rsidRPr="00D06E62" w:rsidRDefault="00813720">
            <w:pPr>
              <w:jc w:val="center"/>
              <w:rPr>
                <w:rFonts w:ascii="宋体" w:hAnsi="宋体"/>
                <w:szCs w:val="21"/>
              </w:rPr>
            </w:pPr>
          </w:p>
        </w:tc>
        <w:tc>
          <w:tcPr>
            <w:tcW w:w="1246" w:type="dxa"/>
            <w:vAlign w:val="center"/>
          </w:tcPr>
          <w:p w:rsidR="00813720" w:rsidRPr="00D06E62" w:rsidRDefault="003A75CC">
            <w:pPr>
              <w:jc w:val="center"/>
              <w:rPr>
                <w:rFonts w:ascii="宋体" w:hAnsi="宋体"/>
                <w:szCs w:val="21"/>
              </w:rPr>
            </w:pPr>
            <w:r w:rsidRPr="00D06E62">
              <w:rPr>
                <w:rFonts w:ascii="宋体" w:hAnsi="宋体" w:hint="eastAsia"/>
                <w:szCs w:val="21"/>
              </w:rPr>
              <w:t>电  话</w:t>
            </w:r>
          </w:p>
        </w:tc>
        <w:tc>
          <w:tcPr>
            <w:tcW w:w="2385" w:type="dxa"/>
            <w:gridSpan w:val="3"/>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Merge/>
            <w:vAlign w:val="center"/>
          </w:tcPr>
          <w:p w:rsidR="00813720" w:rsidRPr="00D06E62" w:rsidRDefault="00813720">
            <w:pPr>
              <w:jc w:val="center"/>
              <w:rPr>
                <w:rFonts w:ascii="宋体" w:hAnsi="宋体"/>
                <w:szCs w:val="21"/>
              </w:rPr>
            </w:pPr>
          </w:p>
        </w:tc>
        <w:tc>
          <w:tcPr>
            <w:tcW w:w="1116" w:type="dxa"/>
            <w:vAlign w:val="center"/>
          </w:tcPr>
          <w:p w:rsidR="00813720" w:rsidRPr="00D06E62" w:rsidRDefault="003A75CC">
            <w:pPr>
              <w:jc w:val="center"/>
              <w:rPr>
                <w:rFonts w:ascii="宋体" w:hAnsi="宋体"/>
                <w:szCs w:val="21"/>
              </w:rPr>
            </w:pPr>
            <w:r w:rsidRPr="00D06E62">
              <w:rPr>
                <w:rFonts w:ascii="宋体" w:hAnsi="宋体" w:hint="eastAsia"/>
                <w:szCs w:val="21"/>
              </w:rPr>
              <w:t>传  真</w:t>
            </w:r>
          </w:p>
        </w:tc>
        <w:tc>
          <w:tcPr>
            <w:tcW w:w="2492" w:type="dxa"/>
            <w:gridSpan w:val="4"/>
            <w:vAlign w:val="center"/>
          </w:tcPr>
          <w:p w:rsidR="00813720" w:rsidRPr="00D06E62" w:rsidRDefault="00813720">
            <w:pPr>
              <w:jc w:val="center"/>
              <w:rPr>
                <w:rFonts w:ascii="宋体" w:hAnsi="宋体"/>
                <w:szCs w:val="21"/>
              </w:rPr>
            </w:pPr>
          </w:p>
        </w:tc>
        <w:tc>
          <w:tcPr>
            <w:tcW w:w="1246" w:type="dxa"/>
            <w:vAlign w:val="center"/>
          </w:tcPr>
          <w:p w:rsidR="00813720" w:rsidRPr="00D06E62" w:rsidRDefault="003A75CC">
            <w:pPr>
              <w:jc w:val="center"/>
              <w:rPr>
                <w:rFonts w:ascii="宋体" w:hAnsi="宋体"/>
                <w:szCs w:val="21"/>
              </w:rPr>
            </w:pPr>
            <w:r w:rsidRPr="00D06E62">
              <w:rPr>
                <w:rFonts w:ascii="宋体" w:hAnsi="宋体" w:hint="eastAsia"/>
                <w:szCs w:val="21"/>
              </w:rPr>
              <w:t>网  址</w:t>
            </w:r>
          </w:p>
        </w:tc>
        <w:tc>
          <w:tcPr>
            <w:tcW w:w="2385" w:type="dxa"/>
            <w:gridSpan w:val="3"/>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组织结构</w:t>
            </w:r>
          </w:p>
        </w:tc>
        <w:tc>
          <w:tcPr>
            <w:tcW w:w="7239" w:type="dxa"/>
            <w:gridSpan w:val="9"/>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法定代表人</w:t>
            </w:r>
          </w:p>
        </w:tc>
        <w:tc>
          <w:tcPr>
            <w:tcW w:w="1116" w:type="dxa"/>
            <w:vAlign w:val="center"/>
          </w:tcPr>
          <w:p w:rsidR="00813720" w:rsidRPr="00D06E62" w:rsidRDefault="003A75CC">
            <w:pPr>
              <w:jc w:val="center"/>
              <w:rPr>
                <w:rFonts w:ascii="宋体" w:hAnsi="宋体"/>
                <w:szCs w:val="21"/>
              </w:rPr>
            </w:pPr>
            <w:r w:rsidRPr="00D06E62">
              <w:rPr>
                <w:rFonts w:ascii="宋体" w:hAnsi="宋体" w:hint="eastAsia"/>
                <w:szCs w:val="21"/>
              </w:rPr>
              <w:t>姓名</w:t>
            </w:r>
          </w:p>
        </w:tc>
        <w:tc>
          <w:tcPr>
            <w:tcW w:w="1021" w:type="dxa"/>
            <w:vAlign w:val="center"/>
          </w:tcPr>
          <w:p w:rsidR="00813720" w:rsidRPr="00D06E62" w:rsidRDefault="00813720">
            <w:pPr>
              <w:jc w:val="center"/>
              <w:rPr>
                <w:rFonts w:ascii="宋体" w:hAnsi="宋体"/>
                <w:szCs w:val="21"/>
              </w:rPr>
            </w:pPr>
          </w:p>
        </w:tc>
        <w:tc>
          <w:tcPr>
            <w:tcW w:w="1276" w:type="dxa"/>
            <w:gridSpan w:val="2"/>
            <w:vAlign w:val="center"/>
          </w:tcPr>
          <w:p w:rsidR="00813720" w:rsidRPr="00D06E62" w:rsidRDefault="003A75CC">
            <w:pPr>
              <w:jc w:val="center"/>
              <w:rPr>
                <w:rFonts w:ascii="宋体" w:hAnsi="宋体"/>
                <w:szCs w:val="21"/>
              </w:rPr>
            </w:pPr>
            <w:r w:rsidRPr="00D06E62">
              <w:rPr>
                <w:rFonts w:ascii="宋体" w:hAnsi="宋体" w:hint="eastAsia"/>
                <w:szCs w:val="21"/>
              </w:rPr>
              <w:t>技术职称</w:t>
            </w:r>
          </w:p>
        </w:tc>
        <w:tc>
          <w:tcPr>
            <w:tcW w:w="1701" w:type="dxa"/>
            <w:gridSpan w:val="3"/>
            <w:vAlign w:val="center"/>
          </w:tcPr>
          <w:p w:rsidR="00813720" w:rsidRPr="00D06E62" w:rsidRDefault="00813720">
            <w:pPr>
              <w:jc w:val="center"/>
              <w:rPr>
                <w:rFonts w:ascii="宋体" w:hAnsi="宋体"/>
                <w:szCs w:val="21"/>
              </w:rPr>
            </w:pPr>
          </w:p>
        </w:tc>
        <w:tc>
          <w:tcPr>
            <w:tcW w:w="709" w:type="dxa"/>
            <w:vAlign w:val="center"/>
          </w:tcPr>
          <w:p w:rsidR="00813720" w:rsidRPr="00D06E62" w:rsidRDefault="003A75CC">
            <w:pPr>
              <w:jc w:val="center"/>
              <w:rPr>
                <w:rFonts w:ascii="宋体" w:hAnsi="宋体"/>
                <w:szCs w:val="21"/>
              </w:rPr>
            </w:pPr>
            <w:r w:rsidRPr="00D06E62">
              <w:rPr>
                <w:rFonts w:ascii="宋体" w:hAnsi="宋体" w:hint="eastAsia"/>
                <w:szCs w:val="21"/>
              </w:rPr>
              <w:t>电话</w:t>
            </w:r>
          </w:p>
        </w:tc>
        <w:tc>
          <w:tcPr>
            <w:tcW w:w="1416" w:type="dxa"/>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技术负责人</w:t>
            </w:r>
          </w:p>
        </w:tc>
        <w:tc>
          <w:tcPr>
            <w:tcW w:w="1116" w:type="dxa"/>
            <w:vAlign w:val="center"/>
          </w:tcPr>
          <w:p w:rsidR="00813720" w:rsidRPr="00D06E62" w:rsidRDefault="003A75CC">
            <w:pPr>
              <w:jc w:val="center"/>
              <w:rPr>
                <w:rFonts w:ascii="宋体" w:hAnsi="宋体"/>
                <w:szCs w:val="21"/>
              </w:rPr>
            </w:pPr>
            <w:r w:rsidRPr="00D06E62">
              <w:rPr>
                <w:rFonts w:ascii="宋体" w:hAnsi="宋体" w:hint="eastAsia"/>
                <w:szCs w:val="21"/>
              </w:rPr>
              <w:t>姓名</w:t>
            </w:r>
          </w:p>
        </w:tc>
        <w:tc>
          <w:tcPr>
            <w:tcW w:w="1021" w:type="dxa"/>
            <w:vAlign w:val="center"/>
          </w:tcPr>
          <w:p w:rsidR="00813720" w:rsidRPr="00D06E62" w:rsidRDefault="00813720">
            <w:pPr>
              <w:jc w:val="center"/>
              <w:rPr>
                <w:rFonts w:ascii="宋体" w:hAnsi="宋体"/>
                <w:szCs w:val="21"/>
              </w:rPr>
            </w:pPr>
          </w:p>
        </w:tc>
        <w:tc>
          <w:tcPr>
            <w:tcW w:w="1276" w:type="dxa"/>
            <w:gridSpan w:val="2"/>
            <w:vAlign w:val="center"/>
          </w:tcPr>
          <w:p w:rsidR="00813720" w:rsidRPr="00D06E62" w:rsidRDefault="003A75CC">
            <w:pPr>
              <w:jc w:val="center"/>
              <w:rPr>
                <w:rFonts w:ascii="宋体" w:hAnsi="宋体"/>
                <w:szCs w:val="21"/>
              </w:rPr>
            </w:pPr>
            <w:r w:rsidRPr="00D06E62">
              <w:rPr>
                <w:rFonts w:ascii="宋体" w:hAnsi="宋体" w:hint="eastAsia"/>
                <w:szCs w:val="21"/>
              </w:rPr>
              <w:t>技术职称</w:t>
            </w:r>
          </w:p>
        </w:tc>
        <w:tc>
          <w:tcPr>
            <w:tcW w:w="1701" w:type="dxa"/>
            <w:gridSpan w:val="3"/>
            <w:vAlign w:val="center"/>
          </w:tcPr>
          <w:p w:rsidR="00813720" w:rsidRPr="00D06E62" w:rsidRDefault="00813720">
            <w:pPr>
              <w:jc w:val="center"/>
              <w:rPr>
                <w:rFonts w:ascii="宋体" w:hAnsi="宋体"/>
                <w:szCs w:val="21"/>
              </w:rPr>
            </w:pPr>
          </w:p>
        </w:tc>
        <w:tc>
          <w:tcPr>
            <w:tcW w:w="709" w:type="dxa"/>
            <w:vAlign w:val="center"/>
          </w:tcPr>
          <w:p w:rsidR="00813720" w:rsidRPr="00D06E62" w:rsidRDefault="003A75CC">
            <w:pPr>
              <w:jc w:val="center"/>
              <w:rPr>
                <w:rFonts w:ascii="宋体" w:hAnsi="宋体"/>
                <w:szCs w:val="21"/>
              </w:rPr>
            </w:pPr>
            <w:r w:rsidRPr="00D06E62">
              <w:rPr>
                <w:rFonts w:ascii="宋体" w:hAnsi="宋体" w:hint="eastAsia"/>
                <w:szCs w:val="21"/>
              </w:rPr>
              <w:t>电话</w:t>
            </w:r>
          </w:p>
        </w:tc>
        <w:tc>
          <w:tcPr>
            <w:tcW w:w="1416" w:type="dxa"/>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成立时间</w:t>
            </w:r>
          </w:p>
        </w:tc>
        <w:tc>
          <w:tcPr>
            <w:tcW w:w="2137" w:type="dxa"/>
            <w:gridSpan w:val="2"/>
            <w:vAlign w:val="center"/>
          </w:tcPr>
          <w:p w:rsidR="00813720" w:rsidRPr="00D06E62" w:rsidRDefault="00813720">
            <w:pPr>
              <w:jc w:val="center"/>
              <w:rPr>
                <w:rFonts w:ascii="宋体" w:hAnsi="宋体"/>
                <w:szCs w:val="21"/>
              </w:rPr>
            </w:pPr>
          </w:p>
        </w:tc>
        <w:tc>
          <w:tcPr>
            <w:tcW w:w="5102" w:type="dxa"/>
            <w:gridSpan w:val="7"/>
            <w:vAlign w:val="center"/>
          </w:tcPr>
          <w:p w:rsidR="00813720" w:rsidRPr="00D06E62" w:rsidRDefault="003A75CC">
            <w:pPr>
              <w:jc w:val="center"/>
              <w:rPr>
                <w:rFonts w:ascii="宋体" w:hAnsi="宋体"/>
                <w:szCs w:val="21"/>
              </w:rPr>
            </w:pPr>
            <w:r w:rsidRPr="00D06E62">
              <w:rPr>
                <w:rFonts w:ascii="宋体" w:hAnsi="宋体" w:hint="eastAsia"/>
                <w:szCs w:val="21"/>
              </w:rPr>
              <w:t>员工总人数：</w:t>
            </w: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企业资质等级</w:t>
            </w:r>
          </w:p>
        </w:tc>
        <w:tc>
          <w:tcPr>
            <w:tcW w:w="2137" w:type="dxa"/>
            <w:gridSpan w:val="2"/>
            <w:vAlign w:val="center"/>
          </w:tcPr>
          <w:p w:rsidR="00813720" w:rsidRPr="00D06E62" w:rsidRDefault="00813720">
            <w:pPr>
              <w:jc w:val="center"/>
              <w:rPr>
                <w:rFonts w:ascii="宋体" w:hAnsi="宋体"/>
                <w:szCs w:val="21"/>
              </w:rPr>
            </w:pPr>
          </w:p>
        </w:tc>
        <w:tc>
          <w:tcPr>
            <w:tcW w:w="993"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其中</w:t>
            </w:r>
          </w:p>
        </w:tc>
        <w:tc>
          <w:tcPr>
            <w:tcW w:w="1984" w:type="dxa"/>
            <w:gridSpan w:val="4"/>
            <w:vAlign w:val="center"/>
          </w:tcPr>
          <w:p w:rsidR="00813720" w:rsidRPr="00D06E62" w:rsidRDefault="003A75CC">
            <w:pPr>
              <w:jc w:val="center"/>
              <w:rPr>
                <w:rFonts w:ascii="宋体" w:hAnsi="宋体"/>
                <w:szCs w:val="21"/>
              </w:rPr>
            </w:pPr>
            <w:r w:rsidRPr="00D06E62">
              <w:rPr>
                <w:rFonts w:ascii="宋体" w:hAnsi="宋体" w:hint="eastAsia"/>
                <w:szCs w:val="21"/>
              </w:rPr>
              <w:t>项目经理</w:t>
            </w:r>
          </w:p>
        </w:tc>
        <w:tc>
          <w:tcPr>
            <w:tcW w:w="2125" w:type="dxa"/>
            <w:gridSpan w:val="2"/>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营业执照号</w:t>
            </w:r>
          </w:p>
        </w:tc>
        <w:tc>
          <w:tcPr>
            <w:tcW w:w="2137" w:type="dxa"/>
            <w:gridSpan w:val="2"/>
            <w:vAlign w:val="center"/>
          </w:tcPr>
          <w:p w:rsidR="00813720" w:rsidRPr="00D06E62" w:rsidRDefault="00813720">
            <w:pPr>
              <w:jc w:val="center"/>
              <w:rPr>
                <w:rFonts w:ascii="宋体" w:hAnsi="宋体"/>
                <w:szCs w:val="21"/>
              </w:rPr>
            </w:pPr>
          </w:p>
        </w:tc>
        <w:tc>
          <w:tcPr>
            <w:tcW w:w="993" w:type="dxa"/>
            <w:vMerge/>
            <w:vAlign w:val="center"/>
          </w:tcPr>
          <w:p w:rsidR="00813720" w:rsidRPr="00D06E62" w:rsidRDefault="00813720">
            <w:pPr>
              <w:jc w:val="center"/>
              <w:rPr>
                <w:rFonts w:ascii="宋体" w:hAnsi="宋体"/>
                <w:szCs w:val="21"/>
              </w:rPr>
            </w:pPr>
          </w:p>
        </w:tc>
        <w:tc>
          <w:tcPr>
            <w:tcW w:w="1984" w:type="dxa"/>
            <w:gridSpan w:val="4"/>
            <w:vAlign w:val="center"/>
          </w:tcPr>
          <w:p w:rsidR="00813720" w:rsidRPr="00D06E62" w:rsidRDefault="003A75CC">
            <w:pPr>
              <w:jc w:val="center"/>
              <w:rPr>
                <w:rFonts w:ascii="宋体" w:hAnsi="宋体"/>
                <w:szCs w:val="21"/>
              </w:rPr>
            </w:pPr>
            <w:r w:rsidRPr="00D06E62">
              <w:rPr>
                <w:rFonts w:ascii="宋体" w:hAnsi="宋体" w:hint="eastAsia"/>
                <w:szCs w:val="21"/>
              </w:rPr>
              <w:t>高级职称人员</w:t>
            </w:r>
          </w:p>
        </w:tc>
        <w:tc>
          <w:tcPr>
            <w:tcW w:w="2125" w:type="dxa"/>
            <w:gridSpan w:val="2"/>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注册资金</w:t>
            </w:r>
          </w:p>
        </w:tc>
        <w:tc>
          <w:tcPr>
            <w:tcW w:w="2137" w:type="dxa"/>
            <w:gridSpan w:val="2"/>
            <w:vAlign w:val="center"/>
          </w:tcPr>
          <w:p w:rsidR="00813720" w:rsidRPr="00D06E62" w:rsidRDefault="00813720">
            <w:pPr>
              <w:jc w:val="center"/>
              <w:rPr>
                <w:rFonts w:ascii="宋体" w:hAnsi="宋体"/>
                <w:szCs w:val="21"/>
              </w:rPr>
            </w:pPr>
          </w:p>
        </w:tc>
        <w:tc>
          <w:tcPr>
            <w:tcW w:w="993" w:type="dxa"/>
            <w:vMerge/>
            <w:vAlign w:val="center"/>
          </w:tcPr>
          <w:p w:rsidR="00813720" w:rsidRPr="00D06E62" w:rsidRDefault="00813720">
            <w:pPr>
              <w:jc w:val="center"/>
              <w:rPr>
                <w:rFonts w:ascii="宋体" w:hAnsi="宋体"/>
                <w:szCs w:val="21"/>
              </w:rPr>
            </w:pPr>
          </w:p>
        </w:tc>
        <w:tc>
          <w:tcPr>
            <w:tcW w:w="1984" w:type="dxa"/>
            <w:gridSpan w:val="4"/>
            <w:vAlign w:val="center"/>
          </w:tcPr>
          <w:p w:rsidR="00813720" w:rsidRPr="00D06E62" w:rsidRDefault="003A75CC">
            <w:pPr>
              <w:jc w:val="center"/>
              <w:rPr>
                <w:rFonts w:ascii="宋体" w:hAnsi="宋体"/>
                <w:szCs w:val="21"/>
              </w:rPr>
            </w:pPr>
            <w:r w:rsidRPr="00D06E62">
              <w:rPr>
                <w:rFonts w:ascii="宋体" w:hAnsi="宋体" w:hint="eastAsia"/>
                <w:szCs w:val="21"/>
              </w:rPr>
              <w:t>中级职称人员</w:t>
            </w:r>
          </w:p>
        </w:tc>
        <w:tc>
          <w:tcPr>
            <w:tcW w:w="2125" w:type="dxa"/>
            <w:gridSpan w:val="2"/>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开户银行</w:t>
            </w:r>
          </w:p>
        </w:tc>
        <w:tc>
          <w:tcPr>
            <w:tcW w:w="2137" w:type="dxa"/>
            <w:gridSpan w:val="2"/>
            <w:vAlign w:val="center"/>
          </w:tcPr>
          <w:p w:rsidR="00813720" w:rsidRPr="00D06E62" w:rsidRDefault="00813720">
            <w:pPr>
              <w:jc w:val="center"/>
              <w:rPr>
                <w:rFonts w:ascii="宋体" w:hAnsi="宋体"/>
                <w:szCs w:val="21"/>
              </w:rPr>
            </w:pPr>
          </w:p>
        </w:tc>
        <w:tc>
          <w:tcPr>
            <w:tcW w:w="993" w:type="dxa"/>
            <w:vMerge/>
            <w:vAlign w:val="center"/>
          </w:tcPr>
          <w:p w:rsidR="00813720" w:rsidRPr="00D06E62" w:rsidRDefault="00813720">
            <w:pPr>
              <w:jc w:val="center"/>
              <w:rPr>
                <w:rFonts w:ascii="宋体" w:hAnsi="宋体"/>
                <w:szCs w:val="21"/>
              </w:rPr>
            </w:pPr>
          </w:p>
        </w:tc>
        <w:tc>
          <w:tcPr>
            <w:tcW w:w="1984" w:type="dxa"/>
            <w:gridSpan w:val="4"/>
            <w:vAlign w:val="center"/>
          </w:tcPr>
          <w:p w:rsidR="00813720" w:rsidRPr="00D06E62" w:rsidRDefault="003A75CC">
            <w:pPr>
              <w:jc w:val="center"/>
              <w:rPr>
                <w:rFonts w:ascii="宋体" w:hAnsi="宋体"/>
                <w:szCs w:val="21"/>
              </w:rPr>
            </w:pPr>
            <w:r w:rsidRPr="00D06E62">
              <w:rPr>
                <w:rFonts w:ascii="宋体" w:hAnsi="宋体" w:hint="eastAsia"/>
                <w:szCs w:val="21"/>
              </w:rPr>
              <w:t>初级职称人员</w:t>
            </w:r>
          </w:p>
        </w:tc>
        <w:tc>
          <w:tcPr>
            <w:tcW w:w="2125" w:type="dxa"/>
            <w:gridSpan w:val="2"/>
            <w:vAlign w:val="center"/>
          </w:tcPr>
          <w:p w:rsidR="00813720" w:rsidRPr="00D06E62" w:rsidRDefault="00813720">
            <w:pPr>
              <w:jc w:val="center"/>
              <w:rPr>
                <w:rFonts w:ascii="宋体" w:hAnsi="宋体"/>
                <w:szCs w:val="21"/>
              </w:rPr>
            </w:pPr>
          </w:p>
        </w:tc>
      </w:tr>
      <w:tr w:rsidR="00813720" w:rsidRPr="00D06E62">
        <w:trPr>
          <w:trHeight w:val="567"/>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账号</w:t>
            </w:r>
          </w:p>
        </w:tc>
        <w:tc>
          <w:tcPr>
            <w:tcW w:w="2137" w:type="dxa"/>
            <w:gridSpan w:val="2"/>
            <w:vAlign w:val="center"/>
          </w:tcPr>
          <w:p w:rsidR="00813720" w:rsidRPr="00D06E62" w:rsidRDefault="00813720">
            <w:pPr>
              <w:jc w:val="center"/>
              <w:rPr>
                <w:rFonts w:ascii="宋体" w:hAnsi="宋体"/>
                <w:szCs w:val="21"/>
              </w:rPr>
            </w:pPr>
          </w:p>
        </w:tc>
        <w:tc>
          <w:tcPr>
            <w:tcW w:w="993" w:type="dxa"/>
            <w:vMerge/>
            <w:vAlign w:val="center"/>
          </w:tcPr>
          <w:p w:rsidR="00813720" w:rsidRPr="00D06E62" w:rsidRDefault="00813720">
            <w:pPr>
              <w:jc w:val="center"/>
              <w:rPr>
                <w:rFonts w:ascii="宋体" w:hAnsi="宋体"/>
                <w:szCs w:val="21"/>
              </w:rPr>
            </w:pPr>
          </w:p>
        </w:tc>
        <w:tc>
          <w:tcPr>
            <w:tcW w:w="1984" w:type="dxa"/>
            <w:gridSpan w:val="4"/>
            <w:vAlign w:val="center"/>
          </w:tcPr>
          <w:p w:rsidR="00813720" w:rsidRPr="00D06E62" w:rsidRDefault="003A75CC">
            <w:pPr>
              <w:jc w:val="center"/>
              <w:rPr>
                <w:rFonts w:ascii="宋体" w:hAnsi="宋体"/>
                <w:szCs w:val="21"/>
              </w:rPr>
            </w:pPr>
            <w:r w:rsidRPr="00D06E62">
              <w:rPr>
                <w:rFonts w:ascii="宋体" w:hAnsi="宋体" w:hint="eastAsia"/>
                <w:szCs w:val="21"/>
              </w:rPr>
              <w:t>技  工</w:t>
            </w:r>
          </w:p>
        </w:tc>
        <w:tc>
          <w:tcPr>
            <w:tcW w:w="2125" w:type="dxa"/>
            <w:gridSpan w:val="2"/>
            <w:vAlign w:val="center"/>
          </w:tcPr>
          <w:p w:rsidR="00813720" w:rsidRPr="00D06E62" w:rsidRDefault="00813720">
            <w:pPr>
              <w:jc w:val="center"/>
              <w:rPr>
                <w:rFonts w:ascii="宋体" w:hAnsi="宋体"/>
                <w:szCs w:val="21"/>
              </w:rPr>
            </w:pPr>
          </w:p>
        </w:tc>
      </w:tr>
      <w:tr w:rsidR="00813720" w:rsidRPr="00D06E62">
        <w:trPr>
          <w:trHeight w:val="2068"/>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经营范围</w:t>
            </w:r>
          </w:p>
        </w:tc>
        <w:tc>
          <w:tcPr>
            <w:tcW w:w="7239" w:type="dxa"/>
            <w:gridSpan w:val="9"/>
            <w:vAlign w:val="center"/>
          </w:tcPr>
          <w:p w:rsidR="00813720" w:rsidRPr="00D06E62" w:rsidRDefault="00813720">
            <w:pPr>
              <w:jc w:val="center"/>
              <w:rPr>
                <w:rFonts w:ascii="宋体" w:hAnsi="宋体"/>
                <w:szCs w:val="21"/>
              </w:rPr>
            </w:pPr>
          </w:p>
        </w:tc>
      </w:tr>
      <w:tr w:rsidR="00813720" w:rsidRPr="00D06E62">
        <w:trPr>
          <w:trHeight w:val="535"/>
          <w:jc w:val="center"/>
        </w:trPr>
        <w:tc>
          <w:tcPr>
            <w:tcW w:w="1836" w:type="dxa"/>
            <w:vAlign w:val="center"/>
          </w:tcPr>
          <w:p w:rsidR="00813720" w:rsidRPr="00D06E62" w:rsidRDefault="003A75CC">
            <w:pPr>
              <w:jc w:val="center"/>
              <w:rPr>
                <w:rFonts w:ascii="宋体" w:hAnsi="宋体"/>
                <w:szCs w:val="21"/>
              </w:rPr>
            </w:pPr>
            <w:r w:rsidRPr="00D06E62">
              <w:rPr>
                <w:rFonts w:ascii="宋体" w:hAnsi="宋体" w:hint="eastAsia"/>
                <w:szCs w:val="21"/>
              </w:rPr>
              <w:t>备注</w:t>
            </w:r>
          </w:p>
        </w:tc>
        <w:tc>
          <w:tcPr>
            <w:tcW w:w="7239" w:type="dxa"/>
            <w:gridSpan w:val="9"/>
            <w:vAlign w:val="center"/>
          </w:tcPr>
          <w:p w:rsidR="00813720" w:rsidRPr="00D06E62" w:rsidRDefault="00813720">
            <w:pPr>
              <w:jc w:val="center"/>
              <w:rPr>
                <w:rFonts w:ascii="宋体" w:hAnsi="宋体"/>
                <w:szCs w:val="21"/>
              </w:rPr>
            </w:pPr>
          </w:p>
        </w:tc>
      </w:tr>
    </w:tbl>
    <w:p w:rsidR="00813720" w:rsidRPr="00D06E62" w:rsidRDefault="003A75CC">
      <w:pPr>
        <w:spacing w:line="300" w:lineRule="exact"/>
        <w:rPr>
          <w:rFonts w:ascii="宋体" w:hAnsi="宋体"/>
          <w:szCs w:val="21"/>
        </w:rPr>
      </w:pPr>
      <w:r w:rsidRPr="00D06E62">
        <w:rPr>
          <w:rFonts w:ascii="宋体" w:hAnsi="宋体" w:hint="eastAsia"/>
          <w:b/>
          <w:szCs w:val="21"/>
        </w:rPr>
        <w:t>备注：</w:t>
      </w:r>
      <w:r w:rsidRPr="00D06E62">
        <w:rPr>
          <w:rFonts w:ascii="宋体" w:hAnsi="宋体" w:hint="eastAsia"/>
          <w:szCs w:val="21"/>
        </w:rPr>
        <w:t>本表后应附投标人应附企业法人营业执照、建筑装修装饰工程专业二级及以上</w:t>
      </w:r>
      <w:r w:rsidR="00602CA9" w:rsidRPr="00D06E62">
        <w:rPr>
          <w:rFonts w:ascii="宋体" w:hAnsi="宋体" w:hint="eastAsia"/>
          <w:szCs w:val="21"/>
        </w:rPr>
        <w:t>或防水防腐保温工程专业承包二级（含二级）及以上</w:t>
      </w:r>
      <w:r w:rsidRPr="00D06E62">
        <w:rPr>
          <w:rFonts w:ascii="宋体" w:hAnsi="宋体" w:hint="eastAsia"/>
          <w:szCs w:val="21"/>
        </w:rPr>
        <w:t>资质证书、安全生产许可证和</w:t>
      </w:r>
      <w:r w:rsidRPr="00D06E62">
        <w:rPr>
          <w:rFonts w:ascii="宋体" w:hAnsi="宋体" w:hint="eastAsia"/>
          <w:b/>
          <w:szCs w:val="21"/>
        </w:rPr>
        <w:t xml:space="preserve"> “全国建筑市场监管公共服务平台（原全国建筑市场监管与诚信信息发布平台）”相关信息截图</w:t>
      </w:r>
      <w:r w:rsidRPr="00D06E62">
        <w:rPr>
          <w:rFonts w:ascii="宋体" w:hAnsi="宋体" w:hint="eastAsia"/>
          <w:szCs w:val="21"/>
        </w:rPr>
        <w:t>等相关资料复印件加盖公章</w:t>
      </w:r>
      <w:r w:rsidRPr="00D06E62">
        <w:rPr>
          <w:rFonts w:ascii="宋体" w:hAnsi="宋体" w:hint="eastAsia"/>
          <w:b/>
          <w:szCs w:val="21"/>
        </w:rPr>
        <w:t>。</w:t>
      </w:r>
    </w:p>
    <w:p w:rsidR="00813720" w:rsidRPr="00D06E62" w:rsidRDefault="003A75CC" w:rsidP="001C496B">
      <w:pPr>
        <w:spacing w:beforeLines="50" w:afterLines="100" w:line="440" w:lineRule="exact"/>
        <w:jc w:val="center"/>
        <w:rPr>
          <w:rFonts w:ascii="宋体" w:hAnsi="宋体"/>
          <w:szCs w:val="21"/>
        </w:rPr>
      </w:pPr>
      <w:r w:rsidRPr="00D06E62">
        <w:rPr>
          <w:rFonts w:ascii="宋体" w:hAnsi="宋体"/>
          <w:szCs w:val="21"/>
        </w:rPr>
        <w:br w:type="page"/>
      </w:r>
      <w:r w:rsidRPr="00D06E62">
        <w:rPr>
          <w:rFonts w:ascii="宋体" w:hAnsi="宋体" w:hint="eastAsia"/>
          <w:b/>
          <w:szCs w:val="21"/>
        </w:rPr>
        <w:t>（二）近年承担的类似项目情况表</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1"/>
        <w:gridCol w:w="6094"/>
      </w:tblGrid>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项目名称</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项目所在地</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发包人名称</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发包人地址</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发包人联系人及电话</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合同价格</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开工日期</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竣工日期</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承担的工作</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工程质量</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项目经理</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技术负责人</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总监理监理工程师及电话</w:t>
            </w:r>
          </w:p>
        </w:tc>
        <w:tc>
          <w:tcPr>
            <w:tcW w:w="6094" w:type="dxa"/>
            <w:vAlign w:val="center"/>
          </w:tcPr>
          <w:p w:rsidR="00813720" w:rsidRPr="00D06E62" w:rsidRDefault="00813720">
            <w:pPr>
              <w:jc w:val="center"/>
              <w:rPr>
                <w:rFonts w:ascii="宋体" w:hAnsi="宋体"/>
                <w:szCs w:val="21"/>
              </w:rPr>
            </w:pPr>
          </w:p>
        </w:tc>
      </w:tr>
      <w:tr w:rsidR="00813720" w:rsidRPr="00D06E62">
        <w:trPr>
          <w:trHeight w:val="1501"/>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项目描述</w:t>
            </w:r>
          </w:p>
        </w:tc>
        <w:tc>
          <w:tcPr>
            <w:tcW w:w="6094" w:type="dxa"/>
            <w:vAlign w:val="center"/>
          </w:tcPr>
          <w:p w:rsidR="00813720" w:rsidRPr="00D06E62" w:rsidRDefault="00813720">
            <w:pPr>
              <w:jc w:val="center"/>
              <w:rPr>
                <w:rFonts w:ascii="宋体" w:hAnsi="宋体"/>
                <w:szCs w:val="21"/>
              </w:rPr>
            </w:pPr>
          </w:p>
        </w:tc>
      </w:tr>
      <w:tr w:rsidR="00813720" w:rsidRPr="00D06E62">
        <w:trPr>
          <w:trHeight w:val="624"/>
          <w:jc w:val="center"/>
        </w:trPr>
        <w:tc>
          <w:tcPr>
            <w:tcW w:w="2411" w:type="dxa"/>
            <w:vAlign w:val="center"/>
          </w:tcPr>
          <w:p w:rsidR="00813720" w:rsidRPr="00D06E62" w:rsidRDefault="003A75CC">
            <w:pPr>
              <w:jc w:val="center"/>
              <w:rPr>
                <w:rFonts w:ascii="宋体" w:hAnsi="宋体"/>
                <w:szCs w:val="21"/>
              </w:rPr>
            </w:pPr>
            <w:r w:rsidRPr="00D06E62">
              <w:rPr>
                <w:rFonts w:ascii="宋体" w:hAnsi="宋体" w:hint="eastAsia"/>
                <w:szCs w:val="21"/>
              </w:rPr>
              <w:t>备注</w:t>
            </w:r>
          </w:p>
        </w:tc>
        <w:tc>
          <w:tcPr>
            <w:tcW w:w="6094" w:type="dxa"/>
            <w:vAlign w:val="center"/>
          </w:tcPr>
          <w:p w:rsidR="00813720" w:rsidRPr="00D06E62" w:rsidRDefault="00813720">
            <w:pPr>
              <w:jc w:val="center"/>
              <w:rPr>
                <w:rFonts w:ascii="宋体" w:hAnsi="宋体"/>
                <w:szCs w:val="21"/>
              </w:rPr>
            </w:pPr>
          </w:p>
        </w:tc>
      </w:tr>
    </w:tbl>
    <w:p w:rsidR="00813720" w:rsidRPr="00D06E62" w:rsidRDefault="003A75CC">
      <w:pPr>
        <w:spacing w:line="440" w:lineRule="exact"/>
        <w:ind w:leftChars="228" w:left="690" w:hangingChars="100" w:hanging="211"/>
        <w:rPr>
          <w:rFonts w:ascii="宋体" w:hAnsi="宋体"/>
          <w:b/>
          <w:szCs w:val="21"/>
        </w:rPr>
      </w:pPr>
      <w:r w:rsidRPr="00D06E62">
        <w:rPr>
          <w:rFonts w:ascii="宋体" w:hAnsi="宋体" w:hint="eastAsia"/>
          <w:b/>
          <w:szCs w:val="21"/>
        </w:rPr>
        <w:t>备注：</w:t>
      </w:r>
      <w:r w:rsidRPr="00D06E62">
        <w:rPr>
          <w:rFonts w:ascii="宋体" w:hAnsi="宋体" w:hint="eastAsia"/>
          <w:szCs w:val="21"/>
        </w:rPr>
        <w:t>类似业绩</w:t>
      </w:r>
      <w:r w:rsidRPr="00D06E62">
        <w:rPr>
          <w:rFonts w:ascii="宋体" w:hAnsi="宋体" w:hint="eastAsia"/>
          <w:b/>
          <w:szCs w:val="21"/>
        </w:rPr>
        <w:t>以施工合同为准</w:t>
      </w:r>
      <w:r w:rsidRPr="00D06E62">
        <w:rPr>
          <w:rFonts w:ascii="宋体" w:hAnsi="宋体" w:hint="eastAsia"/>
          <w:szCs w:val="21"/>
        </w:rPr>
        <w:t>。</w:t>
      </w:r>
    </w:p>
    <w:p w:rsidR="00813720" w:rsidRPr="00D06E62" w:rsidRDefault="003A75CC" w:rsidP="001C496B">
      <w:pPr>
        <w:spacing w:beforeLines="50" w:afterLines="100" w:line="440" w:lineRule="exact"/>
        <w:jc w:val="center"/>
        <w:rPr>
          <w:rFonts w:ascii="宋体" w:hAnsi="宋体"/>
          <w:b/>
          <w:szCs w:val="21"/>
        </w:rPr>
      </w:pPr>
      <w:r w:rsidRPr="00D06E62">
        <w:rPr>
          <w:rFonts w:ascii="宋体" w:hAnsi="宋体"/>
          <w:sz w:val="24"/>
        </w:rPr>
        <w:br w:type="page"/>
      </w:r>
      <w:r w:rsidRPr="00D06E62">
        <w:rPr>
          <w:rFonts w:ascii="宋体" w:hAnsi="宋体" w:hint="eastAsia"/>
          <w:b/>
          <w:szCs w:val="21"/>
        </w:rPr>
        <w:t>（三）近年发生的诉讼和仲裁情况</w:t>
      </w:r>
    </w:p>
    <w:p w:rsidR="00813720" w:rsidRPr="00D06E62" w:rsidRDefault="003A75CC">
      <w:pPr>
        <w:spacing w:line="440" w:lineRule="exact"/>
        <w:ind w:left="1" w:firstLineChars="201" w:firstLine="424"/>
        <w:rPr>
          <w:rFonts w:ascii="宋体" w:hAnsi="宋体"/>
          <w:szCs w:val="21"/>
        </w:rPr>
      </w:pPr>
      <w:r w:rsidRPr="00D06E62">
        <w:rPr>
          <w:rFonts w:ascii="宋体" w:hAnsi="宋体" w:hint="eastAsia"/>
          <w:b/>
          <w:szCs w:val="21"/>
        </w:rPr>
        <w:t>说明：</w:t>
      </w:r>
      <w:r w:rsidRPr="00D06E62">
        <w:rPr>
          <w:rFonts w:ascii="宋体" w:hAnsi="宋体" w:hint="eastAsia"/>
          <w:szCs w:val="21"/>
        </w:rPr>
        <w:t>近年发生的诉讼和仲裁情况仅限于投标人败诉的，且与履行施工承包合同有关的案件，不包括调解结案以及未裁决的仲裁或未终审判决的诉讼。</w:t>
      </w:r>
    </w:p>
    <w:p w:rsidR="00813720" w:rsidRPr="00D06E62" w:rsidRDefault="00813720" w:rsidP="001C496B">
      <w:pPr>
        <w:spacing w:beforeLines="50" w:afterLines="50" w:line="440" w:lineRule="exact"/>
        <w:ind w:firstLineChars="202" w:firstLine="424"/>
        <w:jc w:val="left"/>
        <w:rPr>
          <w:rFonts w:ascii="宋体" w:hAnsi="宋体"/>
          <w:szCs w:val="21"/>
        </w:rPr>
      </w:pPr>
    </w:p>
    <w:p w:rsidR="00813720" w:rsidRPr="00D06E62" w:rsidRDefault="003A75CC" w:rsidP="001C496B">
      <w:pPr>
        <w:spacing w:beforeLines="50" w:afterLines="50" w:line="440" w:lineRule="exact"/>
        <w:ind w:leftChars="200" w:left="630" w:hangingChars="100" w:hanging="210"/>
        <w:rPr>
          <w:rFonts w:ascii="宋体" w:hAnsi="宋体"/>
          <w:szCs w:val="21"/>
        </w:rPr>
      </w:pPr>
      <w:r w:rsidRPr="00D06E62">
        <w:rPr>
          <w:rFonts w:ascii="宋体" w:hAnsi="宋体" w:hint="eastAsia"/>
          <w:szCs w:val="21"/>
        </w:rPr>
        <w:t>（本章节须加盖投标人单位公章）</w:t>
      </w:r>
    </w:p>
    <w:p w:rsidR="00813720" w:rsidRPr="00D06E62" w:rsidRDefault="00813720" w:rsidP="001C496B">
      <w:pPr>
        <w:spacing w:beforeLines="50" w:afterLines="50" w:line="440" w:lineRule="exact"/>
        <w:ind w:leftChars="200" w:left="630" w:hangingChars="100" w:hanging="210"/>
        <w:rPr>
          <w:rFonts w:ascii="宋体" w:hAnsi="宋体"/>
          <w:szCs w:val="21"/>
        </w:rPr>
      </w:pPr>
    </w:p>
    <w:p w:rsidR="00813720" w:rsidRPr="00D06E62" w:rsidRDefault="00813720" w:rsidP="001C496B">
      <w:pPr>
        <w:spacing w:beforeLines="50" w:afterLines="50" w:line="440" w:lineRule="exact"/>
        <w:ind w:leftChars="200" w:left="630" w:hangingChars="100" w:hanging="210"/>
        <w:rPr>
          <w:rFonts w:ascii="宋体" w:hAnsi="宋体"/>
          <w:szCs w:val="21"/>
        </w:rPr>
      </w:pPr>
    </w:p>
    <w:p w:rsidR="00813720" w:rsidRPr="00D06E62" w:rsidRDefault="00813720" w:rsidP="001C496B">
      <w:pPr>
        <w:spacing w:beforeLines="50" w:afterLines="50" w:line="440" w:lineRule="exact"/>
        <w:ind w:leftChars="200" w:left="630" w:hangingChars="100" w:hanging="210"/>
        <w:rPr>
          <w:rFonts w:ascii="宋体" w:hAnsi="宋体"/>
          <w:szCs w:val="21"/>
        </w:rPr>
      </w:pPr>
    </w:p>
    <w:p w:rsidR="00813720" w:rsidRPr="00D06E62" w:rsidRDefault="003A75CC" w:rsidP="001C496B">
      <w:pPr>
        <w:spacing w:beforeLines="50" w:afterLines="50" w:line="440" w:lineRule="exact"/>
        <w:ind w:leftChars="200" w:left="660" w:hangingChars="100" w:hanging="240"/>
        <w:jc w:val="center"/>
        <w:rPr>
          <w:rFonts w:ascii="宋体" w:hAnsi="宋体"/>
          <w:b/>
          <w:szCs w:val="21"/>
        </w:rPr>
      </w:pPr>
      <w:r w:rsidRPr="00D06E62">
        <w:rPr>
          <w:rFonts w:ascii="宋体" w:hAnsi="宋体"/>
          <w:sz w:val="24"/>
        </w:rPr>
        <w:br w:type="page"/>
      </w:r>
      <w:r w:rsidRPr="00D06E62">
        <w:rPr>
          <w:rFonts w:ascii="宋体" w:hAnsi="宋体" w:hint="eastAsia"/>
          <w:b/>
          <w:szCs w:val="21"/>
        </w:rPr>
        <w:t>（四）投标人近年企业信誉情况</w:t>
      </w:r>
      <w:r w:rsidRPr="00D06E62">
        <w:rPr>
          <w:rFonts w:ascii="宋体" w:hAnsi="宋体" w:hint="eastAsia"/>
          <w:szCs w:val="21"/>
        </w:rPr>
        <w:t>（年份要求同诉讼及仲裁情况年份要求）</w:t>
      </w:r>
    </w:p>
    <w:p w:rsidR="00813720" w:rsidRPr="00D06E62" w:rsidRDefault="003A75CC">
      <w:pPr>
        <w:spacing w:line="440" w:lineRule="exact"/>
        <w:ind w:leftChars="228" w:left="689" w:hangingChars="100" w:hanging="210"/>
        <w:rPr>
          <w:rFonts w:ascii="宋体" w:hAnsi="宋体"/>
          <w:szCs w:val="21"/>
        </w:rPr>
      </w:pPr>
      <w:r w:rsidRPr="00D06E62">
        <w:rPr>
          <w:rFonts w:ascii="宋体" w:hAnsi="宋体" w:hint="eastAsia"/>
          <w:szCs w:val="21"/>
        </w:rPr>
        <w:t>1.近年企业不良行为记录情况：</w:t>
      </w:r>
    </w:p>
    <w:p w:rsidR="00813720" w:rsidRPr="00D06E62" w:rsidRDefault="003A75CC">
      <w:pPr>
        <w:spacing w:line="440" w:lineRule="exact"/>
        <w:ind w:leftChars="228" w:left="689" w:hangingChars="100" w:hanging="210"/>
        <w:rPr>
          <w:rFonts w:ascii="宋体" w:hAnsi="宋体"/>
          <w:szCs w:val="21"/>
        </w:rPr>
      </w:pPr>
      <w:r w:rsidRPr="00D06E62">
        <w:rPr>
          <w:rFonts w:ascii="宋体" w:hAnsi="宋体" w:hint="eastAsia"/>
          <w:szCs w:val="21"/>
        </w:rPr>
        <w:t>2.在施工程以及近年已竣工工程合同履行情况：</w:t>
      </w:r>
    </w:p>
    <w:p w:rsidR="00813720" w:rsidRPr="00D06E62" w:rsidRDefault="003A75CC">
      <w:pPr>
        <w:spacing w:line="440" w:lineRule="exact"/>
        <w:rPr>
          <w:rFonts w:ascii="宋体" w:hAnsi="宋体"/>
          <w:b/>
          <w:szCs w:val="21"/>
        </w:rPr>
      </w:pPr>
      <w:r w:rsidRPr="00D06E62">
        <w:rPr>
          <w:rFonts w:ascii="宋体" w:hAnsi="宋体" w:hint="eastAsia"/>
          <w:b/>
          <w:szCs w:val="21"/>
        </w:rPr>
        <w:t>备注：</w:t>
      </w:r>
    </w:p>
    <w:p w:rsidR="00813720" w:rsidRPr="00D06E62" w:rsidRDefault="003A75CC" w:rsidP="00B37BB0">
      <w:pPr>
        <w:spacing w:line="440" w:lineRule="exact"/>
        <w:ind w:left="2" w:firstLineChars="199" w:firstLine="418"/>
        <w:rPr>
          <w:rFonts w:ascii="宋体" w:hAnsi="宋体"/>
          <w:szCs w:val="21"/>
        </w:rPr>
      </w:pPr>
      <w:r w:rsidRPr="00D06E62">
        <w:rPr>
          <w:rFonts w:ascii="宋体" w:hAnsi="宋体" w:hint="eastAsia"/>
          <w:szCs w:val="21"/>
        </w:rPr>
        <w:t>1.</w:t>
      </w:r>
      <w:r w:rsidRPr="00D06E62">
        <w:rPr>
          <w:rFonts w:ascii="宋体" w:hAnsi="宋体" w:hint="eastAsia"/>
        </w:rPr>
        <w:t>不良行为记录是指：</w:t>
      </w:r>
      <w:r w:rsidRPr="00D06E62">
        <w:rPr>
          <w:rFonts w:ascii="宋体" w:hAnsi="宋体" w:hint="eastAsia"/>
          <w:szCs w:val="21"/>
        </w:rPr>
        <w:t>因违反有关工程建设的法律、法规、规章或强制性标准和执业行为规范，受到县级以上建设行政主管部门的行政处罚，且处罚中规定该投标人不得进入建设项目所在地建筑市场投标或施工、并且本项目开标时间仍在处罚执行期的情况。</w:t>
      </w:r>
    </w:p>
    <w:p w:rsidR="00813720" w:rsidRPr="00D06E62" w:rsidRDefault="003A75CC">
      <w:pPr>
        <w:spacing w:line="440" w:lineRule="exact"/>
        <w:ind w:left="1" w:firstLineChars="200" w:firstLine="420"/>
        <w:rPr>
          <w:rFonts w:ascii="宋体" w:hAnsi="宋体"/>
          <w:szCs w:val="21"/>
        </w:rPr>
      </w:pPr>
      <w:r w:rsidRPr="00D06E62">
        <w:rPr>
          <w:rFonts w:ascii="宋体" w:hAnsi="宋体" w:hint="eastAsia"/>
          <w:szCs w:val="21"/>
        </w:rPr>
        <w:t>2.合同履行情况主要是投标人近年所承接工程和已竣工工程是否按合同约定的工期、质量、安全等履行合同义务，对未竣工工程合同履行情况还应重点说明非不可抗力解除合同（如果有)的原因等具体情况，等等。</w:t>
      </w:r>
    </w:p>
    <w:p w:rsidR="00813720" w:rsidRPr="00D06E62" w:rsidRDefault="003A75CC">
      <w:pPr>
        <w:spacing w:line="440" w:lineRule="exact"/>
        <w:ind w:left="1" w:firstLineChars="200" w:firstLine="420"/>
        <w:rPr>
          <w:rFonts w:ascii="宋体" w:hAnsi="宋体"/>
          <w:szCs w:val="21"/>
        </w:rPr>
      </w:pPr>
      <w:r w:rsidRPr="00D06E62">
        <w:rPr>
          <w:rFonts w:ascii="宋体" w:hAnsi="宋体" w:hint="eastAsia"/>
          <w:szCs w:val="21"/>
        </w:rPr>
        <w:t>3.本章节须加盖投标人单位公章。</w:t>
      </w:r>
    </w:p>
    <w:p w:rsidR="00813720" w:rsidRPr="00D06E62" w:rsidRDefault="00813720">
      <w:pPr>
        <w:spacing w:line="440" w:lineRule="exact"/>
        <w:ind w:left="630" w:hangingChars="300" w:hanging="630"/>
        <w:rPr>
          <w:rFonts w:ascii="宋体" w:hAnsi="宋体"/>
          <w:szCs w:val="21"/>
        </w:rPr>
      </w:pPr>
    </w:p>
    <w:p w:rsidR="00813720" w:rsidRPr="00D06E62" w:rsidRDefault="003A75CC" w:rsidP="001C496B">
      <w:pPr>
        <w:spacing w:beforeLines="50" w:afterLines="100" w:line="440" w:lineRule="exact"/>
        <w:jc w:val="center"/>
        <w:rPr>
          <w:rFonts w:ascii="宋体" w:hAnsi="宋体"/>
          <w:b/>
          <w:szCs w:val="21"/>
        </w:rPr>
      </w:pPr>
      <w:r w:rsidRPr="00D06E62">
        <w:rPr>
          <w:rFonts w:ascii="宋体" w:hAnsi="宋体"/>
          <w:szCs w:val="21"/>
        </w:rPr>
        <w:br w:type="page"/>
      </w:r>
      <w:r w:rsidRPr="00D06E62">
        <w:rPr>
          <w:rFonts w:ascii="宋体" w:hAnsi="宋体" w:hint="eastAsia"/>
          <w:b/>
          <w:szCs w:val="21"/>
        </w:rPr>
        <w:t>（五）主要项目管理人员简历表</w:t>
      </w:r>
    </w:p>
    <w:p w:rsidR="00813720" w:rsidRPr="00D06E62" w:rsidRDefault="003A75CC">
      <w:pPr>
        <w:spacing w:line="420" w:lineRule="exact"/>
        <w:rPr>
          <w:rFonts w:ascii="宋体" w:hAnsi="宋体"/>
          <w:b/>
          <w:szCs w:val="21"/>
        </w:rPr>
      </w:pPr>
      <w:r w:rsidRPr="00D06E62">
        <w:rPr>
          <w:rFonts w:ascii="宋体" w:hAnsi="宋体" w:hint="eastAsia"/>
          <w:b/>
          <w:szCs w:val="21"/>
        </w:rPr>
        <w:t>附1：项目经理简历表</w:t>
      </w:r>
    </w:p>
    <w:p w:rsidR="00813720" w:rsidRPr="00D06E62" w:rsidRDefault="003A75CC">
      <w:pPr>
        <w:spacing w:line="420" w:lineRule="exact"/>
        <w:ind w:firstLineChars="200" w:firstLine="420"/>
        <w:rPr>
          <w:rFonts w:ascii="宋体" w:hAnsi="宋体"/>
          <w:szCs w:val="21"/>
        </w:rPr>
      </w:pPr>
      <w:r w:rsidRPr="00D06E62">
        <w:rPr>
          <w:rFonts w:ascii="宋体" w:hAnsi="宋体" w:hint="eastAsia"/>
          <w:szCs w:val="21"/>
        </w:rPr>
        <w:t>项目经理应附建造师注册证书、安全生产考核合格证书、职称证、学历证及未担任其他在施建设工程项目项目经理的承诺书，管理过的项目业绩须附合同复印件。类似项目限于以项目经理身份参与的项目。</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6"/>
        <w:gridCol w:w="1035"/>
        <w:gridCol w:w="1134"/>
        <w:gridCol w:w="1275"/>
        <w:gridCol w:w="2035"/>
        <w:gridCol w:w="2160"/>
      </w:tblGrid>
      <w:tr w:rsidR="00813720" w:rsidRPr="00D06E62">
        <w:trPr>
          <w:trHeight w:val="454"/>
          <w:jc w:val="center"/>
        </w:trPr>
        <w:tc>
          <w:tcPr>
            <w:tcW w:w="1356" w:type="dxa"/>
            <w:vAlign w:val="center"/>
          </w:tcPr>
          <w:p w:rsidR="00813720" w:rsidRPr="00D06E62" w:rsidRDefault="003A75CC">
            <w:pPr>
              <w:jc w:val="center"/>
              <w:rPr>
                <w:rFonts w:ascii="宋体" w:hAnsi="宋体"/>
                <w:szCs w:val="21"/>
              </w:rPr>
            </w:pPr>
            <w:r w:rsidRPr="00D06E62">
              <w:rPr>
                <w:rFonts w:ascii="宋体" w:hAnsi="宋体" w:hint="eastAsia"/>
                <w:szCs w:val="21"/>
              </w:rPr>
              <w:t>姓  名</w:t>
            </w:r>
          </w:p>
        </w:tc>
        <w:tc>
          <w:tcPr>
            <w:tcW w:w="1035" w:type="dxa"/>
            <w:vAlign w:val="center"/>
          </w:tcPr>
          <w:p w:rsidR="00813720" w:rsidRPr="00D06E62" w:rsidRDefault="00813720">
            <w:pPr>
              <w:jc w:val="center"/>
              <w:rPr>
                <w:rFonts w:ascii="宋体" w:hAnsi="宋体"/>
                <w:szCs w:val="21"/>
              </w:rPr>
            </w:pPr>
          </w:p>
        </w:tc>
        <w:tc>
          <w:tcPr>
            <w:tcW w:w="1134" w:type="dxa"/>
            <w:vAlign w:val="center"/>
          </w:tcPr>
          <w:p w:rsidR="00813720" w:rsidRPr="00D06E62" w:rsidRDefault="003A75CC">
            <w:pPr>
              <w:jc w:val="center"/>
              <w:rPr>
                <w:rFonts w:ascii="宋体" w:hAnsi="宋体"/>
                <w:szCs w:val="21"/>
              </w:rPr>
            </w:pPr>
            <w:r w:rsidRPr="00D06E62">
              <w:rPr>
                <w:rFonts w:ascii="宋体" w:hAnsi="宋体" w:hint="eastAsia"/>
                <w:szCs w:val="21"/>
              </w:rPr>
              <w:t>年  龄</w:t>
            </w:r>
          </w:p>
        </w:tc>
        <w:tc>
          <w:tcPr>
            <w:tcW w:w="1275" w:type="dxa"/>
            <w:vAlign w:val="center"/>
          </w:tcPr>
          <w:p w:rsidR="00813720" w:rsidRPr="00D06E62" w:rsidRDefault="00813720">
            <w:pPr>
              <w:jc w:val="center"/>
              <w:rPr>
                <w:rFonts w:ascii="宋体" w:hAnsi="宋体"/>
                <w:szCs w:val="21"/>
              </w:rPr>
            </w:pPr>
          </w:p>
        </w:tc>
        <w:tc>
          <w:tcPr>
            <w:tcW w:w="2035" w:type="dxa"/>
            <w:vAlign w:val="center"/>
          </w:tcPr>
          <w:p w:rsidR="00813720" w:rsidRPr="00D06E62" w:rsidRDefault="003A75CC">
            <w:pPr>
              <w:jc w:val="center"/>
              <w:rPr>
                <w:rFonts w:ascii="宋体" w:hAnsi="宋体"/>
                <w:szCs w:val="21"/>
              </w:rPr>
            </w:pPr>
            <w:r w:rsidRPr="00D06E62">
              <w:rPr>
                <w:rFonts w:ascii="宋体" w:hAnsi="宋体" w:hint="eastAsia"/>
                <w:szCs w:val="21"/>
              </w:rPr>
              <w:t>学历</w:t>
            </w:r>
          </w:p>
        </w:tc>
        <w:tc>
          <w:tcPr>
            <w:tcW w:w="2160" w:type="dxa"/>
            <w:vAlign w:val="center"/>
          </w:tcPr>
          <w:p w:rsidR="00813720" w:rsidRPr="00D06E62" w:rsidRDefault="00813720">
            <w:pPr>
              <w:jc w:val="center"/>
              <w:rPr>
                <w:rFonts w:ascii="宋体" w:hAnsi="宋体"/>
                <w:szCs w:val="21"/>
              </w:rPr>
            </w:pPr>
          </w:p>
        </w:tc>
      </w:tr>
      <w:tr w:rsidR="00813720" w:rsidRPr="00D06E62">
        <w:trPr>
          <w:trHeight w:val="454"/>
          <w:jc w:val="center"/>
        </w:trPr>
        <w:tc>
          <w:tcPr>
            <w:tcW w:w="1356" w:type="dxa"/>
            <w:vAlign w:val="center"/>
          </w:tcPr>
          <w:p w:rsidR="00813720" w:rsidRPr="00D06E62" w:rsidRDefault="003A75CC">
            <w:pPr>
              <w:jc w:val="center"/>
              <w:rPr>
                <w:rFonts w:ascii="宋体" w:hAnsi="宋体"/>
                <w:szCs w:val="21"/>
              </w:rPr>
            </w:pPr>
            <w:r w:rsidRPr="00D06E62">
              <w:rPr>
                <w:rFonts w:ascii="宋体" w:hAnsi="宋体" w:hint="eastAsia"/>
                <w:szCs w:val="21"/>
              </w:rPr>
              <w:t>职  称</w:t>
            </w:r>
          </w:p>
        </w:tc>
        <w:tc>
          <w:tcPr>
            <w:tcW w:w="1035" w:type="dxa"/>
            <w:vAlign w:val="center"/>
          </w:tcPr>
          <w:p w:rsidR="00813720" w:rsidRPr="00D06E62" w:rsidRDefault="00813720">
            <w:pPr>
              <w:jc w:val="center"/>
              <w:rPr>
                <w:rFonts w:ascii="宋体" w:hAnsi="宋体"/>
                <w:szCs w:val="21"/>
              </w:rPr>
            </w:pPr>
          </w:p>
        </w:tc>
        <w:tc>
          <w:tcPr>
            <w:tcW w:w="1134" w:type="dxa"/>
            <w:vAlign w:val="center"/>
          </w:tcPr>
          <w:p w:rsidR="00813720" w:rsidRPr="00D06E62" w:rsidRDefault="003A75CC">
            <w:pPr>
              <w:jc w:val="center"/>
              <w:rPr>
                <w:rFonts w:ascii="宋体" w:hAnsi="宋体"/>
                <w:szCs w:val="21"/>
              </w:rPr>
            </w:pPr>
            <w:r w:rsidRPr="00D06E62">
              <w:rPr>
                <w:rFonts w:ascii="宋体" w:hAnsi="宋体" w:hint="eastAsia"/>
                <w:szCs w:val="21"/>
              </w:rPr>
              <w:t>职  务</w:t>
            </w:r>
          </w:p>
        </w:tc>
        <w:tc>
          <w:tcPr>
            <w:tcW w:w="1275" w:type="dxa"/>
            <w:vAlign w:val="center"/>
          </w:tcPr>
          <w:p w:rsidR="00813720" w:rsidRPr="00D06E62" w:rsidRDefault="00813720">
            <w:pPr>
              <w:jc w:val="center"/>
              <w:rPr>
                <w:rFonts w:ascii="宋体" w:hAnsi="宋体"/>
                <w:szCs w:val="21"/>
              </w:rPr>
            </w:pPr>
          </w:p>
        </w:tc>
        <w:tc>
          <w:tcPr>
            <w:tcW w:w="2035" w:type="dxa"/>
            <w:vAlign w:val="center"/>
          </w:tcPr>
          <w:p w:rsidR="00813720" w:rsidRPr="00D06E62" w:rsidRDefault="003A75CC">
            <w:pPr>
              <w:jc w:val="center"/>
              <w:rPr>
                <w:rFonts w:ascii="宋体" w:hAnsi="宋体"/>
                <w:szCs w:val="21"/>
              </w:rPr>
            </w:pPr>
            <w:r w:rsidRPr="00D06E62">
              <w:rPr>
                <w:rFonts w:ascii="宋体" w:hAnsi="宋体" w:hint="eastAsia"/>
                <w:szCs w:val="21"/>
              </w:rPr>
              <w:t>注册证号</w:t>
            </w:r>
          </w:p>
        </w:tc>
        <w:tc>
          <w:tcPr>
            <w:tcW w:w="2160" w:type="dxa"/>
            <w:vAlign w:val="center"/>
          </w:tcPr>
          <w:p w:rsidR="00813720" w:rsidRPr="00D06E62" w:rsidRDefault="00813720">
            <w:pPr>
              <w:jc w:val="center"/>
              <w:rPr>
                <w:rFonts w:ascii="宋体" w:hAnsi="宋体"/>
                <w:szCs w:val="21"/>
              </w:rPr>
            </w:pPr>
          </w:p>
        </w:tc>
      </w:tr>
      <w:tr w:rsidR="00813720" w:rsidRPr="00D06E62">
        <w:trPr>
          <w:trHeight w:val="454"/>
          <w:jc w:val="center"/>
        </w:trPr>
        <w:tc>
          <w:tcPr>
            <w:tcW w:w="1356" w:type="dxa"/>
            <w:vAlign w:val="center"/>
          </w:tcPr>
          <w:p w:rsidR="00813720" w:rsidRPr="00D06E62" w:rsidRDefault="003A75CC">
            <w:pPr>
              <w:jc w:val="center"/>
              <w:rPr>
                <w:rFonts w:ascii="宋体" w:hAnsi="宋体"/>
                <w:szCs w:val="21"/>
              </w:rPr>
            </w:pPr>
            <w:r w:rsidRPr="00D06E62">
              <w:rPr>
                <w:rFonts w:ascii="宋体" w:hAnsi="宋体" w:hint="eastAsia"/>
                <w:szCs w:val="21"/>
              </w:rPr>
              <w:t>毕业学校</w:t>
            </w:r>
          </w:p>
        </w:tc>
        <w:tc>
          <w:tcPr>
            <w:tcW w:w="7639" w:type="dxa"/>
            <w:gridSpan w:val="5"/>
            <w:vAlign w:val="center"/>
          </w:tcPr>
          <w:p w:rsidR="00813720" w:rsidRPr="00D06E62" w:rsidRDefault="003A75CC">
            <w:pPr>
              <w:ind w:firstLineChars="400" w:firstLine="840"/>
              <w:rPr>
                <w:rFonts w:ascii="宋体" w:hAnsi="宋体"/>
                <w:szCs w:val="21"/>
              </w:rPr>
            </w:pPr>
            <w:r w:rsidRPr="00D06E62">
              <w:rPr>
                <w:rFonts w:ascii="宋体" w:hAnsi="宋体" w:hint="eastAsia"/>
                <w:szCs w:val="21"/>
              </w:rPr>
              <w:t>年毕业于                  学校            专业</w:t>
            </w:r>
          </w:p>
        </w:tc>
      </w:tr>
      <w:tr w:rsidR="00813720" w:rsidRPr="00D06E62">
        <w:trPr>
          <w:trHeight w:val="454"/>
          <w:jc w:val="center"/>
        </w:trPr>
        <w:tc>
          <w:tcPr>
            <w:tcW w:w="8995" w:type="dxa"/>
            <w:gridSpan w:val="6"/>
            <w:vAlign w:val="center"/>
          </w:tcPr>
          <w:p w:rsidR="00813720" w:rsidRPr="00D06E62" w:rsidRDefault="003A75CC">
            <w:pPr>
              <w:jc w:val="center"/>
              <w:rPr>
                <w:rFonts w:ascii="宋体" w:hAnsi="宋体"/>
                <w:szCs w:val="21"/>
              </w:rPr>
            </w:pPr>
            <w:r w:rsidRPr="00D06E62">
              <w:rPr>
                <w:rFonts w:ascii="宋体" w:hAnsi="宋体" w:hint="eastAsia"/>
                <w:szCs w:val="21"/>
              </w:rPr>
              <w:t>主要工作经历</w:t>
            </w:r>
          </w:p>
        </w:tc>
      </w:tr>
      <w:tr w:rsidR="00813720" w:rsidRPr="00D06E62">
        <w:trPr>
          <w:trHeight w:val="454"/>
          <w:jc w:val="center"/>
        </w:trPr>
        <w:tc>
          <w:tcPr>
            <w:tcW w:w="1356" w:type="dxa"/>
            <w:vAlign w:val="center"/>
          </w:tcPr>
          <w:p w:rsidR="00813720" w:rsidRPr="00D06E62" w:rsidRDefault="003A75CC">
            <w:pPr>
              <w:jc w:val="center"/>
              <w:rPr>
                <w:rFonts w:ascii="宋体" w:hAnsi="宋体"/>
                <w:szCs w:val="21"/>
              </w:rPr>
            </w:pPr>
            <w:r w:rsidRPr="00D06E62">
              <w:rPr>
                <w:rFonts w:ascii="宋体" w:hAnsi="宋体" w:hint="eastAsia"/>
                <w:szCs w:val="21"/>
              </w:rPr>
              <w:t>时  间</w:t>
            </w:r>
          </w:p>
        </w:tc>
        <w:tc>
          <w:tcPr>
            <w:tcW w:w="3444" w:type="dxa"/>
            <w:gridSpan w:val="3"/>
            <w:vAlign w:val="center"/>
          </w:tcPr>
          <w:p w:rsidR="00813720" w:rsidRPr="00D06E62" w:rsidRDefault="003A75CC">
            <w:pPr>
              <w:jc w:val="center"/>
              <w:rPr>
                <w:rFonts w:ascii="宋体" w:hAnsi="宋体"/>
                <w:szCs w:val="21"/>
              </w:rPr>
            </w:pPr>
            <w:r w:rsidRPr="00D06E62">
              <w:rPr>
                <w:rFonts w:ascii="宋体" w:hAnsi="宋体" w:hint="eastAsia"/>
                <w:szCs w:val="21"/>
              </w:rPr>
              <w:t>参加过的类似项目名称</w:t>
            </w:r>
          </w:p>
        </w:tc>
        <w:tc>
          <w:tcPr>
            <w:tcW w:w="2035" w:type="dxa"/>
            <w:vAlign w:val="center"/>
          </w:tcPr>
          <w:p w:rsidR="00813720" w:rsidRPr="00D06E62" w:rsidRDefault="003A75CC">
            <w:pPr>
              <w:jc w:val="center"/>
              <w:rPr>
                <w:rFonts w:ascii="宋体" w:hAnsi="宋体"/>
                <w:szCs w:val="21"/>
              </w:rPr>
            </w:pPr>
            <w:r w:rsidRPr="00D06E62">
              <w:rPr>
                <w:rFonts w:ascii="宋体" w:hAnsi="宋体" w:hint="eastAsia"/>
                <w:szCs w:val="21"/>
              </w:rPr>
              <w:t>工程概况说明</w:t>
            </w:r>
          </w:p>
        </w:tc>
        <w:tc>
          <w:tcPr>
            <w:tcW w:w="2160" w:type="dxa"/>
            <w:vAlign w:val="center"/>
          </w:tcPr>
          <w:p w:rsidR="00813720" w:rsidRPr="00D06E62" w:rsidRDefault="003A75CC">
            <w:pPr>
              <w:jc w:val="center"/>
              <w:rPr>
                <w:rFonts w:ascii="宋体" w:hAnsi="宋体"/>
                <w:szCs w:val="21"/>
              </w:rPr>
            </w:pPr>
            <w:r w:rsidRPr="00D06E62">
              <w:rPr>
                <w:rFonts w:ascii="宋体" w:hAnsi="宋体" w:hint="eastAsia"/>
                <w:szCs w:val="21"/>
              </w:rPr>
              <w:t>发包人及联系电话</w:t>
            </w: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r w:rsidR="00813720" w:rsidRPr="00D06E62">
        <w:trPr>
          <w:trHeight w:val="680"/>
          <w:jc w:val="center"/>
        </w:trPr>
        <w:tc>
          <w:tcPr>
            <w:tcW w:w="1356" w:type="dxa"/>
            <w:vAlign w:val="center"/>
          </w:tcPr>
          <w:p w:rsidR="00813720" w:rsidRPr="00D06E62" w:rsidRDefault="00813720">
            <w:pPr>
              <w:jc w:val="center"/>
              <w:rPr>
                <w:rFonts w:ascii="宋体" w:hAnsi="宋体"/>
                <w:szCs w:val="21"/>
              </w:rPr>
            </w:pPr>
          </w:p>
        </w:tc>
        <w:tc>
          <w:tcPr>
            <w:tcW w:w="3444" w:type="dxa"/>
            <w:gridSpan w:val="3"/>
            <w:vAlign w:val="center"/>
          </w:tcPr>
          <w:p w:rsidR="00813720" w:rsidRPr="00D06E62" w:rsidRDefault="00813720">
            <w:pPr>
              <w:jc w:val="center"/>
              <w:rPr>
                <w:rFonts w:ascii="宋体" w:hAnsi="宋体"/>
                <w:szCs w:val="21"/>
              </w:rPr>
            </w:pPr>
          </w:p>
        </w:tc>
        <w:tc>
          <w:tcPr>
            <w:tcW w:w="2035" w:type="dxa"/>
            <w:vAlign w:val="center"/>
          </w:tcPr>
          <w:p w:rsidR="00813720" w:rsidRPr="00D06E62" w:rsidRDefault="00813720">
            <w:pPr>
              <w:jc w:val="center"/>
              <w:rPr>
                <w:rFonts w:ascii="宋体" w:hAnsi="宋体"/>
                <w:szCs w:val="21"/>
              </w:rPr>
            </w:pPr>
          </w:p>
        </w:tc>
        <w:tc>
          <w:tcPr>
            <w:tcW w:w="2160" w:type="dxa"/>
            <w:vAlign w:val="center"/>
          </w:tcPr>
          <w:p w:rsidR="00813720" w:rsidRPr="00D06E62" w:rsidRDefault="00813720">
            <w:pPr>
              <w:jc w:val="center"/>
              <w:rPr>
                <w:rFonts w:ascii="宋体" w:hAnsi="宋体"/>
                <w:szCs w:val="21"/>
              </w:rPr>
            </w:pPr>
          </w:p>
        </w:tc>
      </w:tr>
    </w:tbl>
    <w:p w:rsidR="00813720" w:rsidRPr="00D06E62" w:rsidRDefault="00813720">
      <w:pPr>
        <w:spacing w:line="420" w:lineRule="exact"/>
        <w:rPr>
          <w:rFonts w:ascii="宋体" w:hAnsi="宋体"/>
          <w:szCs w:val="21"/>
        </w:rPr>
      </w:pPr>
    </w:p>
    <w:p w:rsidR="00813720" w:rsidRPr="00D06E62" w:rsidRDefault="003A75CC">
      <w:pPr>
        <w:spacing w:line="420" w:lineRule="exact"/>
        <w:rPr>
          <w:rFonts w:ascii="宋体" w:hAnsi="宋体"/>
          <w:szCs w:val="21"/>
        </w:rPr>
      </w:pPr>
      <w:r w:rsidRPr="00D06E62">
        <w:rPr>
          <w:rFonts w:ascii="宋体" w:hAnsi="宋体"/>
          <w:szCs w:val="21"/>
        </w:rPr>
        <w:br w:type="page"/>
      </w:r>
      <w:r w:rsidRPr="00D06E62">
        <w:rPr>
          <w:rFonts w:ascii="宋体" w:hAnsi="宋体" w:hint="eastAsia"/>
          <w:b/>
          <w:szCs w:val="21"/>
        </w:rPr>
        <w:t>附2：主要项目管理人员简历表</w:t>
      </w:r>
    </w:p>
    <w:p w:rsidR="00813720" w:rsidRPr="00D06E62" w:rsidRDefault="003A75CC">
      <w:pPr>
        <w:spacing w:line="420" w:lineRule="exact"/>
        <w:ind w:firstLineChars="200" w:firstLine="420"/>
        <w:rPr>
          <w:rFonts w:ascii="宋体" w:hAnsi="宋体"/>
          <w:szCs w:val="21"/>
        </w:rPr>
      </w:pPr>
      <w:r w:rsidRPr="00D06E62">
        <w:rPr>
          <w:rFonts w:ascii="宋体" w:hAnsi="宋体" w:hint="eastAsia"/>
          <w:szCs w:val="21"/>
        </w:rPr>
        <w:t>主要项目管理人员指项目副经理、技术负责人、合同商务负责人、专职安全生产管理人员等岗位人员。应附注册资格证书、职称证，专职安全生产管理人员应附安全生产考核合格证书，主要业绩须附合同协议书。</w:t>
      </w:r>
    </w:p>
    <w:p w:rsidR="00813720" w:rsidRPr="00D06E62" w:rsidRDefault="00813720">
      <w:pPr>
        <w:spacing w:line="420" w:lineRule="exact"/>
        <w:ind w:firstLineChars="200" w:firstLine="420"/>
        <w:rPr>
          <w:rFonts w:ascii="宋体" w:hAnsi="宋体"/>
          <w:szCs w:val="21"/>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3"/>
        <w:gridCol w:w="4644"/>
      </w:tblGrid>
      <w:tr w:rsidR="00813720" w:rsidRPr="00D06E62">
        <w:trPr>
          <w:trHeight w:val="691"/>
        </w:trPr>
        <w:tc>
          <w:tcPr>
            <w:tcW w:w="9287" w:type="dxa"/>
            <w:gridSpan w:val="2"/>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岗位名称</w:t>
            </w:r>
          </w:p>
        </w:tc>
      </w:tr>
      <w:tr w:rsidR="00813720" w:rsidRPr="00D06E62">
        <w:trPr>
          <w:trHeight w:val="614"/>
        </w:trPr>
        <w:tc>
          <w:tcPr>
            <w:tcW w:w="4643"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姓    名</w:t>
            </w:r>
          </w:p>
        </w:tc>
        <w:tc>
          <w:tcPr>
            <w:tcW w:w="4644"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年    龄</w:t>
            </w:r>
          </w:p>
        </w:tc>
      </w:tr>
      <w:tr w:rsidR="00813720" w:rsidRPr="00D06E62">
        <w:trPr>
          <w:trHeight w:val="608"/>
        </w:trPr>
        <w:tc>
          <w:tcPr>
            <w:tcW w:w="4643"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性    别</w:t>
            </w:r>
          </w:p>
        </w:tc>
        <w:tc>
          <w:tcPr>
            <w:tcW w:w="4644"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毕业学校</w:t>
            </w:r>
          </w:p>
        </w:tc>
      </w:tr>
      <w:tr w:rsidR="00813720" w:rsidRPr="00D06E62">
        <w:trPr>
          <w:trHeight w:val="616"/>
        </w:trPr>
        <w:tc>
          <w:tcPr>
            <w:tcW w:w="4643"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学历和专业</w:t>
            </w:r>
          </w:p>
        </w:tc>
        <w:tc>
          <w:tcPr>
            <w:tcW w:w="4644"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毕业时间</w:t>
            </w:r>
          </w:p>
        </w:tc>
      </w:tr>
      <w:tr w:rsidR="00813720" w:rsidRPr="00D06E62">
        <w:trPr>
          <w:trHeight w:val="610"/>
        </w:trPr>
        <w:tc>
          <w:tcPr>
            <w:tcW w:w="4643"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拥有的执业资格</w:t>
            </w:r>
          </w:p>
        </w:tc>
        <w:tc>
          <w:tcPr>
            <w:tcW w:w="4644"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专业职称</w:t>
            </w:r>
          </w:p>
        </w:tc>
      </w:tr>
      <w:tr w:rsidR="00813720" w:rsidRPr="00D06E62">
        <w:trPr>
          <w:trHeight w:val="618"/>
        </w:trPr>
        <w:tc>
          <w:tcPr>
            <w:tcW w:w="4643"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执业资格证书编号</w:t>
            </w:r>
          </w:p>
        </w:tc>
        <w:tc>
          <w:tcPr>
            <w:tcW w:w="4644" w:type="dxa"/>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工作年限</w:t>
            </w:r>
          </w:p>
        </w:tc>
      </w:tr>
      <w:tr w:rsidR="00813720" w:rsidRPr="00D06E62">
        <w:trPr>
          <w:trHeight w:val="6786"/>
        </w:trPr>
        <w:tc>
          <w:tcPr>
            <w:tcW w:w="9287" w:type="dxa"/>
            <w:gridSpan w:val="2"/>
            <w:vAlign w:val="center"/>
          </w:tcPr>
          <w:p w:rsidR="00813720" w:rsidRPr="00D06E62" w:rsidRDefault="003A75CC">
            <w:pPr>
              <w:ind w:firstLineChars="100" w:firstLine="210"/>
              <w:rPr>
                <w:rFonts w:ascii="宋体" w:hAnsi="宋体"/>
                <w:szCs w:val="21"/>
              </w:rPr>
            </w:pPr>
            <w:r w:rsidRPr="00D06E62">
              <w:rPr>
                <w:rFonts w:ascii="宋体" w:hAnsi="宋体" w:hint="eastAsia"/>
                <w:szCs w:val="21"/>
              </w:rPr>
              <w:t>主</w:t>
            </w:r>
          </w:p>
          <w:p w:rsidR="00813720" w:rsidRPr="00D06E62" w:rsidRDefault="003A75CC">
            <w:pPr>
              <w:ind w:firstLineChars="100" w:firstLine="210"/>
              <w:rPr>
                <w:rFonts w:ascii="宋体" w:hAnsi="宋体"/>
                <w:szCs w:val="21"/>
              </w:rPr>
            </w:pPr>
            <w:r w:rsidRPr="00D06E62">
              <w:rPr>
                <w:rFonts w:ascii="宋体" w:hAnsi="宋体" w:hint="eastAsia"/>
                <w:szCs w:val="21"/>
              </w:rPr>
              <w:t>要</w:t>
            </w:r>
          </w:p>
          <w:p w:rsidR="00813720" w:rsidRPr="00D06E62" w:rsidRDefault="003A75CC">
            <w:pPr>
              <w:ind w:firstLineChars="100" w:firstLine="210"/>
              <w:rPr>
                <w:rFonts w:ascii="宋体" w:hAnsi="宋体"/>
                <w:szCs w:val="21"/>
              </w:rPr>
            </w:pPr>
            <w:r w:rsidRPr="00D06E62">
              <w:rPr>
                <w:rFonts w:ascii="宋体" w:hAnsi="宋体" w:hint="eastAsia"/>
                <w:szCs w:val="21"/>
              </w:rPr>
              <w:t>工</w:t>
            </w:r>
          </w:p>
          <w:p w:rsidR="00813720" w:rsidRPr="00D06E62" w:rsidRDefault="003A75CC">
            <w:pPr>
              <w:ind w:firstLineChars="100" w:firstLine="210"/>
              <w:rPr>
                <w:rFonts w:ascii="宋体" w:hAnsi="宋体"/>
                <w:szCs w:val="21"/>
              </w:rPr>
            </w:pPr>
            <w:r w:rsidRPr="00D06E62">
              <w:rPr>
                <w:rFonts w:ascii="宋体" w:hAnsi="宋体" w:hint="eastAsia"/>
                <w:szCs w:val="21"/>
              </w:rPr>
              <w:t>作</w:t>
            </w:r>
          </w:p>
          <w:p w:rsidR="00813720" w:rsidRPr="00D06E62" w:rsidRDefault="003A75CC">
            <w:pPr>
              <w:ind w:firstLineChars="100" w:firstLine="210"/>
              <w:rPr>
                <w:rFonts w:ascii="宋体" w:hAnsi="宋体"/>
                <w:szCs w:val="21"/>
              </w:rPr>
            </w:pPr>
            <w:r w:rsidRPr="00D06E62">
              <w:rPr>
                <w:rFonts w:ascii="宋体" w:hAnsi="宋体" w:hint="eastAsia"/>
                <w:szCs w:val="21"/>
              </w:rPr>
              <w:t>业</w:t>
            </w:r>
          </w:p>
          <w:p w:rsidR="00813720" w:rsidRPr="00D06E62" w:rsidRDefault="003A75CC">
            <w:pPr>
              <w:ind w:firstLineChars="100" w:firstLine="210"/>
              <w:rPr>
                <w:rFonts w:ascii="宋体" w:hAnsi="宋体"/>
                <w:szCs w:val="21"/>
              </w:rPr>
            </w:pPr>
            <w:r w:rsidRPr="00D06E62">
              <w:rPr>
                <w:rFonts w:ascii="宋体" w:hAnsi="宋体" w:hint="eastAsia"/>
                <w:szCs w:val="21"/>
              </w:rPr>
              <w:t>绩</w:t>
            </w:r>
          </w:p>
          <w:p w:rsidR="00813720" w:rsidRPr="00D06E62" w:rsidRDefault="003A75CC">
            <w:pPr>
              <w:ind w:firstLineChars="100" w:firstLine="210"/>
              <w:rPr>
                <w:rFonts w:ascii="宋体" w:hAnsi="宋体"/>
                <w:szCs w:val="21"/>
              </w:rPr>
            </w:pPr>
            <w:r w:rsidRPr="00D06E62">
              <w:rPr>
                <w:rFonts w:ascii="宋体" w:hAnsi="宋体" w:hint="eastAsia"/>
                <w:szCs w:val="21"/>
              </w:rPr>
              <w:t>及</w:t>
            </w:r>
          </w:p>
          <w:p w:rsidR="00813720" w:rsidRPr="00D06E62" w:rsidRDefault="003A75CC">
            <w:pPr>
              <w:ind w:firstLineChars="100" w:firstLine="210"/>
              <w:rPr>
                <w:rFonts w:ascii="宋体" w:hAnsi="宋体"/>
                <w:szCs w:val="21"/>
              </w:rPr>
            </w:pPr>
            <w:r w:rsidRPr="00D06E62">
              <w:rPr>
                <w:rFonts w:ascii="宋体" w:hAnsi="宋体" w:hint="eastAsia"/>
                <w:szCs w:val="21"/>
              </w:rPr>
              <w:t>担</w:t>
            </w:r>
          </w:p>
          <w:p w:rsidR="00813720" w:rsidRPr="00D06E62" w:rsidRDefault="003A75CC">
            <w:pPr>
              <w:ind w:firstLineChars="100" w:firstLine="210"/>
              <w:rPr>
                <w:rFonts w:ascii="宋体" w:hAnsi="宋体"/>
                <w:szCs w:val="21"/>
              </w:rPr>
            </w:pPr>
            <w:r w:rsidRPr="00D06E62">
              <w:rPr>
                <w:rFonts w:ascii="宋体" w:hAnsi="宋体" w:hint="eastAsia"/>
                <w:szCs w:val="21"/>
              </w:rPr>
              <w:t>任</w:t>
            </w:r>
          </w:p>
          <w:p w:rsidR="00813720" w:rsidRPr="00D06E62" w:rsidRDefault="003A75CC">
            <w:pPr>
              <w:ind w:firstLineChars="100" w:firstLine="210"/>
              <w:rPr>
                <w:rFonts w:ascii="宋体" w:hAnsi="宋体"/>
                <w:szCs w:val="21"/>
              </w:rPr>
            </w:pPr>
            <w:r w:rsidRPr="00D06E62">
              <w:rPr>
                <w:rFonts w:ascii="宋体" w:hAnsi="宋体" w:hint="eastAsia"/>
                <w:szCs w:val="21"/>
              </w:rPr>
              <w:t>的</w:t>
            </w:r>
          </w:p>
          <w:p w:rsidR="00813720" w:rsidRPr="00D06E62" w:rsidRDefault="003A75CC">
            <w:pPr>
              <w:ind w:firstLineChars="100" w:firstLine="210"/>
              <w:rPr>
                <w:rFonts w:ascii="宋体" w:hAnsi="宋体"/>
                <w:szCs w:val="21"/>
              </w:rPr>
            </w:pPr>
            <w:r w:rsidRPr="00D06E62">
              <w:rPr>
                <w:rFonts w:ascii="宋体" w:hAnsi="宋体" w:hint="eastAsia"/>
                <w:szCs w:val="21"/>
              </w:rPr>
              <w:t>主</w:t>
            </w:r>
          </w:p>
          <w:p w:rsidR="00813720" w:rsidRPr="00D06E62" w:rsidRDefault="003A75CC">
            <w:pPr>
              <w:ind w:firstLineChars="100" w:firstLine="210"/>
              <w:rPr>
                <w:rFonts w:ascii="宋体" w:hAnsi="宋体"/>
                <w:szCs w:val="21"/>
              </w:rPr>
            </w:pPr>
            <w:r w:rsidRPr="00D06E62">
              <w:rPr>
                <w:rFonts w:ascii="宋体" w:hAnsi="宋体" w:hint="eastAsia"/>
                <w:szCs w:val="21"/>
              </w:rPr>
              <w:t>要</w:t>
            </w:r>
          </w:p>
          <w:p w:rsidR="00813720" w:rsidRPr="00D06E62" w:rsidRDefault="003A75CC">
            <w:pPr>
              <w:ind w:firstLineChars="100" w:firstLine="210"/>
              <w:rPr>
                <w:rFonts w:ascii="宋体" w:hAnsi="宋体"/>
                <w:szCs w:val="21"/>
              </w:rPr>
            </w:pPr>
            <w:r w:rsidRPr="00D06E62">
              <w:rPr>
                <w:rFonts w:ascii="宋体" w:hAnsi="宋体" w:hint="eastAsia"/>
                <w:szCs w:val="21"/>
              </w:rPr>
              <w:t>工</w:t>
            </w:r>
          </w:p>
          <w:p w:rsidR="00813720" w:rsidRPr="00D06E62" w:rsidRDefault="003A75CC">
            <w:pPr>
              <w:ind w:firstLineChars="100" w:firstLine="210"/>
              <w:rPr>
                <w:rFonts w:ascii="宋体" w:hAnsi="宋体"/>
                <w:szCs w:val="21"/>
              </w:rPr>
            </w:pPr>
            <w:r w:rsidRPr="00D06E62">
              <w:rPr>
                <w:rFonts w:ascii="宋体" w:hAnsi="宋体" w:hint="eastAsia"/>
                <w:szCs w:val="21"/>
              </w:rPr>
              <w:t>作</w:t>
            </w:r>
          </w:p>
        </w:tc>
      </w:tr>
    </w:tbl>
    <w:p w:rsidR="00813720" w:rsidRPr="00D06E62" w:rsidRDefault="00813720">
      <w:pPr>
        <w:ind w:firstLineChars="500" w:firstLine="1050"/>
        <w:rPr>
          <w:rFonts w:ascii="宋体" w:hAnsi="宋体"/>
          <w:szCs w:val="21"/>
        </w:rPr>
      </w:pPr>
    </w:p>
    <w:p w:rsidR="00813720" w:rsidRPr="00D06E62" w:rsidRDefault="003A75CC">
      <w:pPr>
        <w:spacing w:line="420" w:lineRule="exact"/>
        <w:rPr>
          <w:rFonts w:ascii="宋体" w:hAnsi="宋体"/>
          <w:szCs w:val="21"/>
        </w:rPr>
      </w:pPr>
      <w:r w:rsidRPr="00D06E62">
        <w:rPr>
          <w:rFonts w:ascii="宋体" w:hAnsi="宋体"/>
          <w:sz w:val="24"/>
        </w:rPr>
        <w:br w:type="page"/>
      </w:r>
      <w:r w:rsidRPr="00D06E62">
        <w:rPr>
          <w:rFonts w:ascii="宋体" w:hAnsi="宋体" w:hint="eastAsia"/>
          <w:b/>
          <w:szCs w:val="21"/>
        </w:rPr>
        <w:t>附3：承诺书</w:t>
      </w:r>
    </w:p>
    <w:p w:rsidR="00813720" w:rsidRPr="00D06E62" w:rsidRDefault="003A75CC" w:rsidP="001C496B">
      <w:pPr>
        <w:spacing w:beforeLines="100" w:afterLines="100"/>
        <w:jc w:val="center"/>
        <w:rPr>
          <w:rFonts w:ascii="宋体" w:hAnsi="宋体"/>
          <w:b/>
          <w:szCs w:val="21"/>
        </w:rPr>
      </w:pPr>
      <w:r w:rsidRPr="00D06E62">
        <w:rPr>
          <w:rFonts w:ascii="宋体" w:hAnsi="宋体" w:hint="eastAsia"/>
          <w:b/>
          <w:szCs w:val="21"/>
        </w:rPr>
        <w:t>承 诺 书</w:t>
      </w:r>
    </w:p>
    <w:p w:rsidR="00813720" w:rsidRPr="00D06E62" w:rsidRDefault="003A75CC" w:rsidP="001C496B">
      <w:pPr>
        <w:spacing w:afterLines="100" w:line="440" w:lineRule="exact"/>
        <w:rPr>
          <w:rFonts w:ascii="宋体" w:hAnsi="宋体"/>
          <w:szCs w:val="21"/>
        </w:rPr>
      </w:pPr>
      <w:r w:rsidRPr="00D06E62">
        <w:rPr>
          <w:rFonts w:ascii="宋体" w:hAnsi="宋体" w:hint="eastAsia"/>
          <w:szCs w:val="21"/>
        </w:rPr>
        <w:t>（招标人名称）：</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我方在此声明，我方拟派往（招标项目名称）（以下简称“本工程”）的项目经理</w:t>
      </w:r>
      <w:r w:rsidRPr="00D06E62">
        <w:rPr>
          <w:rFonts w:ascii="宋体" w:hAnsi="宋体" w:hint="eastAsia"/>
          <w:szCs w:val="21"/>
          <w:u w:val="single"/>
        </w:rPr>
        <w:t>（项目经理姓名）</w:t>
      </w:r>
      <w:r w:rsidRPr="00D06E62">
        <w:rPr>
          <w:rFonts w:ascii="宋体" w:hAnsi="宋体" w:hint="eastAsia"/>
          <w:szCs w:val="21"/>
        </w:rPr>
        <w:t>现阶段没有担任任何在施建设工程项目的项目经理。</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我方保证本次投标所有内容和资料均真实、有效、准确，并愿意承担因我方就此弄虚作假所引起的一切法律后果。</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我方承诺在最近三年内没有串通投标行为或者被有关行政监督部门行政处罚停止投标行为，没有发生严重违约行为以及发生重大质量安全事故。</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我方未被工商行政管理机关在国家企业信用信息公示系统（http://www.gsxt.gov.cn/index.html）中列入严重违法失信企业名单（黑名单）信息，未被在“信用中国”网站（www.creditchina.gov.cn）中列入失信被执行人名单。</w:t>
      </w:r>
    </w:p>
    <w:p w:rsidR="00813720" w:rsidRPr="00D06E62" w:rsidRDefault="00813720">
      <w:pPr>
        <w:spacing w:line="520" w:lineRule="exact"/>
        <w:ind w:firstLineChars="200" w:firstLine="420"/>
        <w:rPr>
          <w:rFonts w:ascii="宋体" w:hAnsi="宋体"/>
          <w:szCs w:val="21"/>
        </w:rPr>
      </w:pP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特此承诺</w:t>
      </w:r>
    </w:p>
    <w:p w:rsidR="00813720" w:rsidRPr="00D06E62" w:rsidRDefault="00813720">
      <w:pPr>
        <w:spacing w:line="440" w:lineRule="exact"/>
        <w:ind w:firstLineChars="200" w:firstLine="420"/>
        <w:rPr>
          <w:rFonts w:ascii="宋体" w:hAnsi="宋体"/>
          <w:szCs w:val="21"/>
        </w:rPr>
      </w:pPr>
    </w:p>
    <w:p w:rsidR="00813720" w:rsidRPr="00D06E62" w:rsidRDefault="00813720">
      <w:pPr>
        <w:spacing w:line="440" w:lineRule="exact"/>
        <w:ind w:firstLineChars="200" w:firstLine="420"/>
        <w:rPr>
          <w:rFonts w:ascii="宋体" w:hAnsi="宋体"/>
          <w:szCs w:val="21"/>
        </w:rPr>
      </w:pPr>
    </w:p>
    <w:p w:rsidR="00813720" w:rsidRPr="00D06E62" w:rsidRDefault="00813720">
      <w:pPr>
        <w:spacing w:line="440" w:lineRule="exact"/>
        <w:ind w:firstLineChars="200" w:firstLine="420"/>
        <w:rPr>
          <w:rFonts w:ascii="宋体" w:hAnsi="宋体"/>
          <w:szCs w:val="21"/>
        </w:rPr>
      </w:pPr>
    </w:p>
    <w:p w:rsidR="00813720" w:rsidRPr="00D06E62" w:rsidRDefault="00813720">
      <w:pPr>
        <w:spacing w:line="440" w:lineRule="exact"/>
        <w:jc w:val="right"/>
        <w:rPr>
          <w:rFonts w:ascii="宋体" w:hAnsi="宋体"/>
          <w:szCs w:val="21"/>
        </w:rPr>
      </w:pPr>
    </w:p>
    <w:p w:rsidR="00813720" w:rsidRPr="00D06E62" w:rsidRDefault="003A75CC">
      <w:pPr>
        <w:spacing w:line="440" w:lineRule="exact"/>
        <w:ind w:right="480"/>
        <w:jc w:val="center"/>
        <w:rPr>
          <w:rFonts w:ascii="宋体" w:hAnsi="宋体"/>
          <w:szCs w:val="21"/>
        </w:rPr>
      </w:pPr>
      <w:r w:rsidRPr="00D06E62">
        <w:rPr>
          <w:rFonts w:ascii="宋体" w:hAnsi="宋体" w:hint="eastAsia"/>
          <w:szCs w:val="21"/>
        </w:rPr>
        <w:t xml:space="preserve">                    投标人：（盖单位章）</w:t>
      </w:r>
    </w:p>
    <w:p w:rsidR="00813720" w:rsidRPr="00D06E62" w:rsidRDefault="00813720">
      <w:pPr>
        <w:spacing w:line="440" w:lineRule="exact"/>
        <w:jc w:val="right"/>
        <w:rPr>
          <w:rFonts w:ascii="宋体" w:hAnsi="宋体"/>
          <w:szCs w:val="21"/>
        </w:rPr>
      </w:pPr>
    </w:p>
    <w:p w:rsidR="00813720" w:rsidRPr="00D06E62" w:rsidRDefault="003A75CC">
      <w:pPr>
        <w:spacing w:line="440" w:lineRule="exact"/>
        <w:ind w:right="420" w:firstLineChars="1200" w:firstLine="2520"/>
        <w:rPr>
          <w:rFonts w:ascii="宋体" w:hAnsi="宋体"/>
          <w:szCs w:val="21"/>
        </w:rPr>
      </w:pPr>
      <w:r w:rsidRPr="00D06E62">
        <w:rPr>
          <w:rFonts w:ascii="宋体" w:hAnsi="宋体" w:hint="eastAsia"/>
          <w:szCs w:val="21"/>
        </w:rPr>
        <w:t>法定代表人或其被授权人：（签字或盖章）</w:t>
      </w:r>
    </w:p>
    <w:p w:rsidR="00813720" w:rsidRPr="00D06E62" w:rsidRDefault="00813720">
      <w:pPr>
        <w:spacing w:line="440" w:lineRule="exact"/>
        <w:jc w:val="right"/>
        <w:rPr>
          <w:rFonts w:ascii="宋体" w:hAnsi="宋体"/>
          <w:szCs w:val="21"/>
        </w:rPr>
      </w:pPr>
    </w:p>
    <w:p w:rsidR="00813720" w:rsidRPr="00D06E62" w:rsidRDefault="003A75CC">
      <w:pPr>
        <w:spacing w:line="440" w:lineRule="exact"/>
        <w:ind w:right="420" w:firstLineChars="2400" w:firstLine="5040"/>
        <w:rPr>
          <w:rFonts w:ascii="宋体" w:hAnsi="宋体"/>
          <w:szCs w:val="21"/>
        </w:rPr>
      </w:pPr>
      <w:r w:rsidRPr="00D06E62">
        <w:rPr>
          <w:rFonts w:ascii="宋体" w:hAnsi="宋体" w:hint="eastAsia"/>
          <w:szCs w:val="21"/>
        </w:rPr>
        <w:t>年 月 日</w:t>
      </w:r>
    </w:p>
    <w:p w:rsidR="00813720" w:rsidRPr="00D06E62" w:rsidRDefault="003A75CC">
      <w:pPr>
        <w:rPr>
          <w:rFonts w:ascii="宋体" w:hAnsi="宋体"/>
          <w:szCs w:val="21"/>
        </w:rPr>
      </w:pPr>
      <w:r w:rsidRPr="00D06E62">
        <w:rPr>
          <w:rFonts w:ascii="宋体" w:hAnsi="宋体"/>
          <w:szCs w:val="21"/>
        </w:rPr>
        <w:br w:type="page"/>
      </w:r>
    </w:p>
    <w:p w:rsidR="00813720" w:rsidRPr="00D06E62" w:rsidRDefault="003A75CC">
      <w:pPr>
        <w:jc w:val="center"/>
        <w:rPr>
          <w:rFonts w:ascii="宋体" w:hAnsi="宋体" w:cs="宋体"/>
          <w:sz w:val="24"/>
        </w:rPr>
      </w:pPr>
      <w:r w:rsidRPr="00D06E62">
        <w:rPr>
          <w:rFonts w:ascii="宋体" w:hAnsi="宋体" w:cs="宋体" w:hint="eastAsia"/>
          <w:sz w:val="24"/>
        </w:rPr>
        <w:t>供应商廉洁承诺书</w:t>
      </w:r>
    </w:p>
    <w:p w:rsidR="00813720" w:rsidRPr="00D06E62" w:rsidRDefault="00813720">
      <w:pPr>
        <w:ind w:firstLineChars="200" w:firstLine="480"/>
        <w:rPr>
          <w:sz w:val="24"/>
        </w:rPr>
      </w:pPr>
    </w:p>
    <w:p w:rsidR="00813720" w:rsidRPr="00D06E62" w:rsidRDefault="003A75CC">
      <w:pPr>
        <w:ind w:firstLineChars="200" w:firstLine="480"/>
        <w:rPr>
          <w:sz w:val="24"/>
        </w:rPr>
      </w:pPr>
      <w:r w:rsidRPr="00D06E62">
        <w:rPr>
          <w:rFonts w:cs="仿宋_GB2312" w:hint="eastAsia"/>
          <w:sz w:val="24"/>
        </w:rPr>
        <w:t>本公司自愿与公司（以下简称“贵公司”）长久合作，互惠共赢，确保采购招投标活动的规范与廉洁，从源头上预防和遏制违法违纪问题的发生，特作以下承诺：</w:t>
      </w:r>
    </w:p>
    <w:p w:rsidR="00813720" w:rsidRPr="00D06E62" w:rsidRDefault="003A75CC">
      <w:pPr>
        <w:ind w:firstLineChars="200" w:firstLine="480"/>
        <w:rPr>
          <w:sz w:val="24"/>
        </w:rPr>
      </w:pPr>
      <w:r w:rsidRPr="00D06E62">
        <w:rPr>
          <w:rFonts w:cs="仿宋_GB2312" w:hint="eastAsia"/>
          <w:sz w:val="24"/>
        </w:rPr>
        <w:t xml:space="preserve">一、本公司同意，本廉洁承诺书作为（合同编号：）的附件，对本公司具有约束力。　　</w:t>
      </w:r>
    </w:p>
    <w:p w:rsidR="00813720" w:rsidRPr="00D06E62" w:rsidRDefault="003A75CC">
      <w:pPr>
        <w:ind w:firstLineChars="200" w:firstLine="480"/>
        <w:rPr>
          <w:sz w:val="24"/>
        </w:rPr>
      </w:pPr>
      <w:r w:rsidRPr="00D06E62">
        <w:rPr>
          <w:rFonts w:cs="仿宋_GB2312" w:hint="eastAsia"/>
          <w:sz w:val="24"/>
        </w:rPr>
        <w:t xml:space="preserve">二、基本保证：　　</w:t>
      </w:r>
    </w:p>
    <w:p w:rsidR="00813720" w:rsidRPr="00D06E62" w:rsidRDefault="003A75CC">
      <w:pPr>
        <w:ind w:firstLineChars="200" w:firstLine="480"/>
        <w:rPr>
          <w:sz w:val="24"/>
        </w:rPr>
      </w:pPr>
      <w:r w:rsidRPr="00D06E62">
        <w:rPr>
          <w:rFonts w:cs="仿宋_GB2312" w:hint="eastAsia"/>
          <w:sz w:val="24"/>
        </w:rPr>
        <w:t xml:space="preserve">（一）本公司（含公司工作人员。下同）在采购任何环节，不以任何理向贵公司工作人员（含工作人员的配偶、子女及亲属、下同）馈赠礼品（包括但不限于现金、有价证券、支付凭证及贵重物品、土特产等）。　　</w:t>
      </w:r>
    </w:p>
    <w:p w:rsidR="00813720" w:rsidRPr="00D06E62" w:rsidRDefault="003A75CC">
      <w:pPr>
        <w:ind w:firstLineChars="200" w:firstLine="480"/>
        <w:rPr>
          <w:sz w:val="24"/>
        </w:rPr>
      </w:pPr>
      <w:r w:rsidRPr="00D06E62">
        <w:rPr>
          <w:rFonts w:cs="仿宋_GB2312" w:hint="eastAsia"/>
          <w:sz w:val="24"/>
        </w:rPr>
        <w:t xml:space="preserve">（二）本公司不得违规获取贵公司保密的采购（合作）活动相关信息，不得与贵公司工作人员合谋弄虚作假，串通招标或其他违规操纵采购（合作）活动。　　</w:t>
      </w:r>
    </w:p>
    <w:p w:rsidR="00813720" w:rsidRPr="00D06E62" w:rsidRDefault="003A75CC">
      <w:pPr>
        <w:ind w:firstLineChars="200" w:firstLine="480"/>
        <w:rPr>
          <w:sz w:val="24"/>
        </w:rPr>
      </w:pPr>
      <w:r w:rsidRPr="00D06E62">
        <w:rPr>
          <w:rFonts w:cs="仿宋_GB2312" w:hint="eastAsia"/>
          <w:sz w:val="24"/>
        </w:rPr>
        <w:t>（三）公司绝不为贵公司工作人员安排工作，免费提供劳务、以及支付应由其个人自付的各种费用（包括但不限于住宅装修、婚丧嫁娶、旅游、度假、食宿、购物、学费、子女出国留学等）。</w:t>
      </w:r>
    </w:p>
    <w:p w:rsidR="00813720" w:rsidRPr="00D06E62" w:rsidRDefault="003A75CC">
      <w:pPr>
        <w:ind w:firstLineChars="200" w:firstLine="480"/>
        <w:rPr>
          <w:sz w:val="24"/>
        </w:rPr>
      </w:pPr>
      <w:r w:rsidRPr="00D06E62">
        <w:rPr>
          <w:rFonts w:cs="仿宋_GB2312" w:hint="eastAsia"/>
          <w:sz w:val="24"/>
        </w:rPr>
        <w:t xml:space="preserve">（四）不同贵公司人员及其亲属从事本项目相关的物资买卖及中介活动，不转包、违法分包项目。　　</w:t>
      </w:r>
    </w:p>
    <w:p w:rsidR="00813720" w:rsidRPr="00D06E62" w:rsidRDefault="003A75CC">
      <w:pPr>
        <w:ind w:firstLineChars="200" w:firstLine="480"/>
        <w:rPr>
          <w:sz w:val="24"/>
        </w:rPr>
      </w:pPr>
      <w:r w:rsidRPr="00D06E62">
        <w:rPr>
          <w:rFonts w:cs="仿宋_GB2312" w:hint="eastAsia"/>
          <w:sz w:val="24"/>
        </w:rPr>
        <w:t xml:space="preserve">（五）不私下接触贵公司人员，不以弄虚作假的方式参加竞标（卖）。不与其他竞标（卖）人相互串标，不采取任何手段排挤其他竞标（卖）人参与公平竞争和损害贵公司利益。　　</w:t>
      </w:r>
    </w:p>
    <w:p w:rsidR="00813720" w:rsidRPr="00D06E62" w:rsidRDefault="003A75CC">
      <w:pPr>
        <w:ind w:firstLineChars="200" w:firstLine="480"/>
        <w:rPr>
          <w:sz w:val="24"/>
        </w:rPr>
      </w:pPr>
      <w:r w:rsidRPr="00D06E62">
        <w:rPr>
          <w:rFonts w:cs="仿宋_GB2312" w:hint="eastAsia"/>
          <w:sz w:val="24"/>
        </w:rPr>
        <w:t xml:space="preserve">（六）积极配合甲方信访调查、检查、调研等工作，及时提供相关资料和客观信息。　　</w:t>
      </w:r>
    </w:p>
    <w:p w:rsidR="00813720" w:rsidRPr="00D06E62" w:rsidRDefault="003A75CC">
      <w:pPr>
        <w:ind w:firstLineChars="200" w:firstLine="480"/>
        <w:rPr>
          <w:sz w:val="24"/>
        </w:rPr>
      </w:pPr>
      <w:r w:rsidRPr="00D06E62">
        <w:rPr>
          <w:rFonts w:cs="仿宋_GB2312" w:hint="eastAsia"/>
          <w:sz w:val="24"/>
        </w:rPr>
        <w:t xml:space="preserve">（七）本公司发现贵公司工作人员有违法乱纪行为，应及时提醒纠正并向贵公司的监察部门举报。　　</w:t>
      </w:r>
    </w:p>
    <w:p w:rsidR="00813720" w:rsidRPr="00D06E62" w:rsidRDefault="003A75CC">
      <w:pPr>
        <w:ind w:leftChars="200" w:left="420"/>
        <w:rPr>
          <w:sz w:val="24"/>
        </w:rPr>
      </w:pPr>
      <w:r w:rsidRPr="00D06E62">
        <w:rPr>
          <w:rFonts w:cs="仿宋_GB2312" w:hint="eastAsia"/>
          <w:sz w:val="24"/>
        </w:rPr>
        <w:t xml:space="preserve">（八）本公司不得有其他妨碍正常交易的违法行为。　</w:t>
      </w:r>
    </w:p>
    <w:p w:rsidR="00813720" w:rsidRPr="00D06E62" w:rsidRDefault="003A75CC">
      <w:pPr>
        <w:ind w:firstLineChars="200" w:firstLine="480"/>
        <w:rPr>
          <w:sz w:val="24"/>
        </w:rPr>
      </w:pPr>
      <w:r w:rsidRPr="00D06E62">
        <w:rPr>
          <w:rFonts w:cs="仿宋_GB2312" w:hint="eastAsia"/>
          <w:sz w:val="24"/>
        </w:rPr>
        <w:t xml:space="preserve">（九）如发现本公司违反承诺，经贵公司监察部门认定违规事实后，按照下列规定承担责任：　　</w:t>
      </w:r>
    </w:p>
    <w:p w:rsidR="00813720" w:rsidRPr="00D06E62" w:rsidRDefault="003A75CC">
      <w:pPr>
        <w:ind w:firstLineChars="200" w:firstLine="480"/>
        <w:rPr>
          <w:rFonts w:ascii="仿宋_GB2312" w:cs="仿宋_GB2312"/>
          <w:sz w:val="24"/>
        </w:rPr>
      </w:pPr>
      <w:r w:rsidRPr="00D06E62">
        <w:rPr>
          <w:rFonts w:ascii="仿宋_GB2312" w:cs="仿宋_GB2312"/>
          <w:sz w:val="24"/>
        </w:rPr>
        <w:t>1.</w:t>
      </w:r>
      <w:r w:rsidRPr="00D06E62">
        <w:rPr>
          <w:rFonts w:ascii="仿宋_GB2312" w:cs="仿宋_GB2312" w:hint="eastAsia"/>
          <w:sz w:val="24"/>
        </w:rPr>
        <w:t>同意按照合同总金额的</w:t>
      </w:r>
      <w:r w:rsidRPr="00D06E62">
        <w:rPr>
          <w:rFonts w:ascii="仿宋_GB2312" w:cs="仿宋_GB2312"/>
          <w:sz w:val="24"/>
        </w:rPr>
        <w:t>15%</w:t>
      </w:r>
      <w:r w:rsidRPr="00D06E62">
        <w:rPr>
          <w:rFonts w:ascii="仿宋_GB2312" w:cs="仿宋_GB2312" w:hint="eastAsia"/>
          <w:sz w:val="24"/>
        </w:rPr>
        <w:t>向贵公司支付违约金</w:t>
      </w:r>
      <w:r w:rsidRPr="00D06E62">
        <w:rPr>
          <w:rFonts w:ascii="仿宋_GB2312" w:cs="仿宋_GB2312"/>
          <w:sz w:val="24"/>
        </w:rPr>
        <w:t>;</w:t>
      </w:r>
      <w:r w:rsidRPr="00D06E62">
        <w:rPr>
          <w:rFonts w:ascii="仿宋_GB2312" w:cs="仿宋_GB2312" w:hint="eastAsia"/>
          <w:sz w:val="24"/>
        </w:rPr>
        <w:t xml:space="preserve">贵公司有权在未支付本公司的任一笔款项中扣除该项违约金。　　</w:t>
      </w:r>
    </w:p>
    <w:p w:rsidR="00813720" w:rsidRPr="00D06E62" w:rsidRDefault="003A75CC">
      <w:pPr>
        <w:ind w:firstLineChars="200" w:firstLine="480"/>
        <w:rPr>
          <w:rFonts w:ascii="仿宋_GB2312"/>
          <w:sz w:val="24"/>
        </w:rPr>
      </w:pPr>
      <w:r w:rsidRPr="00D06E62">
        <w:rPr>
          <w:rFonts w:ascii="仿宋_GB2312" w:cs="仿宋_GB2312"/>
          <w:sz w:val="24"/>
        </w:rPr>
        <w:t>2.</w:t>
      </w:r>
      <w:r w:rsidRPr="00D06E62">
        <w:rPr>
          <w:rFonts w:ascii="仿宋_GB2312" w:cs="仿宋_GB2312" w:hint="eastAsia"/>
          <w:sz w:val="24"/>
        </w:rPr>
        <w:t xml:space="preserve">贵公司有权解除与本公司签订并尚在履行的合同。　　</w:t>
      </w:r>
    </w:p>
    <w:p w:rsidR="00813720" w:rsidRPr="00D06E62" w:rsidRDefault="003A75CC">
      <w:pPr>
        <w:ind w:firstLineChars="200" w:firstLine="480"/>
        <w:rPr>
          <w:sz w:val="24"/>
        </w:rPr>
      </w:pPr>
      <w:r w:rsidRPr="00D06E62">
        <w:rPr>
          <w:rFonts w:ascii="仿宋_GB2312" w:cs="仿宋_GB2312"/>
          <w:sz w:val="24"/>
        </w:rPr>
        <w:t>3.</w:t>
      </w:r>
      <w:r w:rsidRPr="00D06E62">
        <w:rPr>
          <w:rFonts w:ascii="仿宋_GB2312" w:cs="仿宋_GB2312" w:hint="eastAsia"/>
          <w:sz w:val="24"/>
        </w:rPr>
        <w:t>有权视本公司违约情节轻重，将本公司列入贵公司供应商黑名单</w:t>
      </w:r>
      <w:r w:rsidRPr="00D06E62">
        <w:rPr>
          <w:rFonts w:cs="仿宋_GB2312" w:hint="eastAsia"/>
          <w:sz w:val="24"/>
        </w:rPr>
        <w:t xml:space="preserve">，三年内禁止参加贵公司组织的所有采购活动。　　　</w:t>
      </w:r>
    </w:p>
    <w:p w:rsidR="00813720" w:rsidRPr="00D06E62" w:rsidRDefault="003A75CC">
      <w:pPr>
        <w:ind w:firstLineChars="200" w:firstLine="480"/>
        <w:rPr>
          <w:sz w:val="24"/>
        </w:rPr>
      </w:pPr>
      <w:r w:rsidRPr="00D06E62">
        <w:rPr>
          <w:rFonts w:cs="仿宋_GB2312" w:hint="eastAsia"/>
          <w:sz w:val="24"/>
        </w:rPr>
        <w:t xml:space="preserve">（十）本保证书并不因相关合同期限届满而终止，贵公司发现本公司存在违约行为即可随时行使合同约定之权利。　　</w:t>
      </w:r>
    </w:p>
    <w:p w:rsidR="00813720" w:rsidRPr="00D06E62" w:rsidRDefault="003A75CC">
      <w:pPr>
        <w:ind w:firstLineChars="200" w:firstLine="480"/>
        <w:rPr>
          <w:sz w:val="24"/>
        </w:rPr>
      </w:pPr>
      <w:r w:rsidRPr="00D06E62">
        <w:rPr>
          <w:rFonts w:cs="仿宋_GB2312" w:hint="eastAsia"/>
          <w:sz w:val="24"/>
        </w:rPr>
        <w:t xml:space="preserve">此承诺书加盖本公司公章后生效。　　</w:t>
      </w:r>
    </w:p>
    <w:p w:rsidR="00813720" w:rsidRPr="00D06E62" w:rsidRDefault="00813720">
      <w:pPr>
        <w:ind w:firstLineChars="200" w:firstLine="480"/>
        <w:rPr>
          <w:sz w:val="24"/>
        </w:rPr>
      </w:pPr>
    </w:p>
    <w:p w:rsidR="00813720" w:rsidRPr="00D06E62" w:rsidRDefault="00813720">
      <w:pPr>
        <w:ind w:leftChars="28" w:left="4379" w:hangingChars="1800" w:hanging="4320"/>
        <w:rPr>
          <w:sz w:val="24"/>
        </w:rPr>
      </w:pPr>
    </w:p>
    <w:p w:rsidR="00813720" w:rsidRPr="00D06E62" w:rsidRDefault="003A75CC">
      <w:pPr>
        <w:ind w:leftChars="28" w:left="4379" w:hangingChars="1800" w:hanging="4320"/>
        <w:rPr>
          <w:sz w:val="24"/>
        </w:rPr>
      </w:pPr>
      <w:r w:rsidRPr="00D06E62">
        <w:rPr>
          <w:rFonts w:cs="仿宋_GB2312" w:hint="eastAsia"/>
          <w:sz w:val="24"/>
        </w:rPr>
        <w:t>承诺方</w:t>
      </w:r>
      <w:r w:rsidRPr="00D06E62">
        <w:rPr>
          <w:sz w:val="24"/>
        </w:rPr>
        <w:t>(</w:t>
      </w:r>
      <w:r w:rsidRPr="00D06E62">
        <w:rPr>
          <w:rFonts w:cs="仿宋_GB2312" w:hint="eastAsia"/>
          <w:sz w:val="24"/>
        </w:rPr>
        <w:t>盖公章</w:t>
      </w:r>
      <w:r w:rsidRPr="00D06E62">
        <w:rPr>
          <w:sz w:val="24"/>
        </w:rPr>
        <w:t>)</w:t>
      </w:r>
      <w:r w:rsidRPr="00D06E62">
        <w:rPr>
          <w:rFonts w:cs="仿宋_GB2312" w:hint="eastAsia"/>
          <w:sz w:val="24"/>
        </w:rPr>
        <w:t xml:space="preserve">：　　承诺方法人代表（或委托人）：　　</w:t>
      </w:r>
    </w:p>
    <w:p w:rsidR="00813720" w:rsidRPr="00D06E62" w:rsidRDefault="003A75CC">
      <w:pPr>
        <w:ind w:leftChars="1628" w:left="3899" w:hangingChars="200" w:hanging="480"/>
        <w:rPr>
          <w:sz w:val="24"/>
        </w:rPr>
      </w:pPr>
      <w:r w:rsidRPr="00D06E62">
        <w:rPr>
          <w:rFonts w:cs="仿宋_GB2312" w:hint="eastAsia"/>
          <w:sz w:val="24"/>
        </w:rPr>
        <w:t xml:space="preserve">年月日　　</w:t>
      </w:r>
    </w:p>
    <w:p w:rsidR="00813720" w:rsidRPr="00D06E62" w:rsidRDefault="00813720">
      <w:pPr>
        <w:ind w:leftChars="100" w:left="210" w:firstLineChars="100" w:firstLine="240"/>
        <w:rPr>
          <w:sz w:val="24"/>
        </w:rPr>
      </w:pPr>
    </w:p>
    <w:p w:rsidR="00813720" w:rsidRPr="00D06E62" w:rsidRDefault="003A75CC">
      <w:pPr>
        <w:ind w:leftChars="100" w:left="210" w:firstLineChars="100" w:firstLine="240"/>
        <w:rPr>
          <w:sz w:val="24"/>
        </w:rPr>
      </w:pPr>
      <w:r w:rsidRPr="00D06E62">
        <w:rPr>
          <w:rFonts w:cs="仿宋_GB2312" w:hint="eastAsia"/>
          <w:sz w:val="24"/>
        </w:rPr>
        <w:t>（本承诺书一式三份，规范部门，采购部门，供应商各执一份。）</w:t>
      </w:r>
    </w:p>
    <w:p w:rsidR="00813720" w:rsidRPr="00D06E62" w:rsidRDefault="00813720">
      <w:pPr>
        <w:spacing w:line="440" w:lineRule="exact"/>
        <w:rPr>
          <w:rFonts w:ascii="宋体" w:hAnsi="宋体"/>
          <w:sz w:val="24"/>
        </w:rPr>
      </w:pPr>
    </w:p>
    <w:p w:rsidR="00813720" w:rsidRPr="00D06E62" w:rsidRDefault="003A75CC" w:rsidP="001C496B">
      <w:pPr>
        <w:spacing w:beforeLines="100" w:afterLines="100"/>
        <w:jc w:val="center"/>
        <w:outlineLvl w:val="2"/>
        <w:rPr>
          <w:rFonts w:ascii="宋体" w:hAnsi="宋体"/>
          <w:sz w:val="30"/>
          <w:szCs w:val="30"/>
        </w:rPr>
      </w:pPr>
      <w:r w:rsidRPr="00D06E62">
        <w:rPr>
          <w:rFonts w:ascii="宋体" w:hAnsi="宋体"/>
          <w:sz w:val="24"/>
        </w:rPr>
        <w:br w:type="page"/>
      </w:r>
      <w:bookmarkStart w:id="197" w:name="_Toc324947082"/>
      <w:bookmarkStart w:id="198" w:name="_Toc321812082"/>
      <w:r w:rsidRPr="00D06E62">
        <w:rPr>
          <w:rFonts w:ascii="宋体" w:hAnsi="宋体" w:hint="eastAsia"/>
          <w:b/>
          <w:sz w:val="30"/>
          <w:szCs w:val="30"/>
        </w:rPr>
        <w:t>四、投标人关联关系说明</w:t>
      </w:r>
      <w:bookmarkEnd w:id="197"/>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1、投标人单位负责人在其他单位任职情况</w:t>
      </w:r>
    </w:p>
    <w:p w:rsidR="00813720" w:rsidRPr="00D06E62" w:rsidRDefault="00813720">
      <w:pPr>
        <w:spacing w:line="500" w:lineRule="exact"/>
        <w:ind w:firstLineChars="200" w:firstLine="420"/>
        <w:jc w:val="left"/>
        <w:rPr>
          <w:rFonts w:ascii="宋体" w:hAnsi="宋体"/>
          <w:szCs w:val="21"/>
        </w:rPr>
      </w:pP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2、投标人控股关系说明</w:t>
      </w: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（1）投标人控股谁：</w:t>
      </w: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（2）投标人被谁控股：</w:t>
      </w:r>
    </w:p>
    <w:p w:rsidR="00813720" w:rsidRPr="00D06E62" w:rsidRDefault="00813720">
      <w:pPr>
        <w:spacing w:line="500" w:lineRule="exact"/>
        <w:ind w:firstLineChars="200" w:firstLine="420"/>
        <w:jc w:val="left"/>
        <w:rPr>
          <w:rFonts w:ascii="宋体" w:hAnsi="宋体"/>
          <w:szCs w:val="21"/>
        </w:rPr>
      </w:pP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3、投标人管理关系说明</w:t>
      </w: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（1）投标人管理谁：</w:t>
      </w:r>
    </w:p>
    <w:p w:rsidR="00813720" w:rsidRPr="00D06E62" w:rsidRDefault="003A75CC">
      <w:pPr>
        <w:spacing w:line="500" w:lineRule="exact"/>
        <w:ind w:firstLineChars="450" w:firstLine="945"/>
        <w:jc w:val="left"/>
        <w:rPr>
          <w:rFonts w:ascii="宋体" w:hAnsi="宋体"/>
          <w:szCs w:val="21"/>
        </w:rPr>
      </w:pPr>
      <w:r w:rsidRPr="00D06E62">
        <w:rPr>
          <w:rFonts w:ascii="宋体" w:hAnsi="宋体" w:hint="eastAsia"/>
          <w:szCs w:val="21"/>
        </w:rPr>
        <w:t>管理职责（行政、人事等）：</w:t>
      </w:r>
    </w:p>
    <w:p w:rsidR="00813720" w:rsidRPr="00D06E62" w:rsidRDefault="003A75CC">
      <w:pPr>
        <w:spacing w:line="500" w:lineRule="exact"/>
        <w:ind w:firstLineChars="200" w:firstLine="420"/>
        <w:jc w:val="left"/>
        <w:rPr>
          <w:rFonts w:ascii="宋体" w:hAnsi="宋体"/>
          <w:szCs w:val="21"/>
        </w:rPr>
      </w:pPr>
      <w:r w:rsidRPr="00D06E62">
        <w:rPr>
          <w:rFonts w:ascii="宋体" w:hAnsi="宋体" w:hint="eastAsia"/>
          <w:szCs w:val="21"/>
        </w:rPr>
        <w:t>（2）投标人被谁管理：</w:t>
      </w:r>
    </w:p>
    <w:p w:rsidR="00813720" w:rsidRPr="00D06E62" w:rsidRDefault="003A75CC">
      <w:pPr>
        <w:spacing w:line="500" w:lineRule="exact"/>
        <w:ind w:firstLineChars="450" w:firstLine="945"/>
        <w:jc w:val="left"/>
        <w:rPr>
          <w:rFonts w:ascii="宋体" w:hAnsi="宋体"/>
          <w:szCs w:val="21"/>
        </w:rPr>
      </w:pPr>
      <w:r w:rsidRPr="00D06E62">
        <w:rPr>
          <w:rFonts w:ascii="宋体" w:hAnsi="宋体" w:hint="eastAsia"/>
          <w:szCs w:val="21"/>
        </w:rPr>
        <w:t>管理职责（行政、人事等）：</w:t>
      </w:r>
    </w:p>
    <w:p w:rsidR="00813720" w:rsidRPr="00D06E62" w:rsidRDefault="00813720">
      <w:pPr>
        <w:spacing w:line="440" w:lineRule="exact"/>
        <w:jc w:val="right"/>
        <w:rPr>
          <w:rFonts w:ascii="宋体" w:hAnsi="宋体"/>
          <w:szCs w:val="21"/>
        </w:rPr>
      </w:pPr>
    </w:p>
    <w:p w:rsidR="00813720" w:rsidRPr="00D06E62" w:rsidRDefault="00813720">
      <w:pPr>
        <w:spacing w:line="440" w:lineRule="exact"/>
        <w:jc w:val="right"/>
        <w:rPr>
          <w:rFonts w:ascii="宋体" w:hAnsi="宋体"/>
          <w:szCs w:val="21"/>
        </w:rPr>
      </w:pPr>
    </w:p>
    <w:p w:rsidR="00813720" w:rsidRPr="00D06E62" w:rsidRDefault="00813720">
      <w:pPr>
        <w:spacing w:line="440" w:lineRule="exact"/>
        <w:ind w:right="420"/>
        <w:jc w:val="center"/>
        <w:rPr>
          <w:rFonts w:ascii="宋体" w:hAnsi="宋体"/>
          <w:szCs w:val="21"/>
        </w:rPr>
      </w:pPr>
    </w:p>
    <w:p w:rsidR="00813720" w:rsidRPr="00D06E62" w:rsidRDefault="003A75CC">
      <w:pPr>
        <w:spacing w:line="440" w:lineRule="exact"/>
        <w:ind w:right="420"/>
        <w:jc w:val="center"/>
        <w:rPr>
          <w:rFonts w:ascii="宋体" w:hAnsi="宋体"/>
          <w:szCs w:val="21"/>
        </w:rPr>
      </w:pPr>
      <w:r w:rsidRPr="00D06E62">
        <w:rPr>
          <w:rFonts w:ascii="宋体" w:hAnsi="宋体" w:hint="eastAsia"/>
          <w:szCs w:val="21"/>
        </w:rPr>
        <w:t xml:space="preserve">                             投标人：（盖单位章）</w:t>
      </w:r>
    </w:p>
    <w:p w:rsidR="00813720" w:rsidRPr="00D06E62" w:rsidRDefault="00813720">
      <w:pPr>
        <w:spacing w:line="440" w:lineRule="exact"/>
        <w:jc w:val="right"/>
        <w:rPr>
          <w:rFonts w:ascii="宋体" w:hAnsi="宋体"/>
          <w:szCs w:val="21"/>
        </w:rPr>
      </w:pPr>
    </w:p>
    <w:p w:rsidR="00813720" w:rsidRPr="00D06E62" w:rsidRDefault="003A75CC">
      <w:pPr>
        <w:wordWrap w:val="0"/>
        <w:spacing w:line="440" w:lineRule="exact"/>
        <w:ind w:right="420" w:firstLineChars="1450" w:firstLine="3045"/>
        <w:rPr>
          <w:rFonts w:ascii="宋体" w:hAnsi="宋体"/>
          <w:szCs w:val="21"/>
        </w:rPr>
      </w:pPr>
      <w:r w:rsidRPr="00D06E62">
        <w:rPr>
          <w:rFonts w:ascii="宋体" w:hAnsi="宋体" w:hint="eastAsia"/>
          <w:szCs w:val="21"/>
        </w:rPr>
        <w:t xml:space="preserve"> 法定代表人或其被授权人：（签字或盖章）</w:t>
      </w:r>
    </w:p>
    <w:p w:rsidR="00813720" w:rsidRPr="00D06E62" w:rsidRDefault="00813720">
      <w:pPr>
        <w:spacing w:line="440" w:lineRule="exact"/>
        <w:jc w:val="right"/>
        <w:rPr>
          <w:rFonts w:ascii="宋体" w:hAnsi="宋体"/>
          <w:szCs w:val="21"/>
        </w:rPr>
      </w:pPr>
    </w:p>
    <w:p w:rsidR="00813720" w:rsidRPr="00D06E62" w:rsidRDefault="003A75CC" w:rsidP="001C496B">
      <w:pPr>
        <w:spacing w:beforeLines="100" w:afterLines="100"/>
        <w:ind w:firstLineChars="2300" w:firstLine="4830"/>
        <w:rPr>
          <w:rFonts w:ascii="宋体" w:hAnsi="宋体"/>
          <w:szCs w:val="21"/>
        </w:rPr>
      </w:pPr>
      <w:r w:rsidRPr="00D06E62">
        <w:rPr>
          <w:rFonts w:ascii="宋体" w:hAnsi="宋体" w:hint="eastAsia"/>
          <w:szCs w:val="21"/>
        </w:rPr>
        <w:t>年   月    日</w:t>
      </w:r>
    </w:p>
    <w:p w:rsidR="00813720" w:rsidRPr="00D06E62" w:rsidRDefault="003A75CC" w:rsidP="001C496B">
      <w:pPr>
        <w:spacing w:beforeLines="100" w:afterLines="100"/>
        <w:jc w:val="center"/>
        <w:outlineLvl w:val="2"/>
        <w:rPr>
          <w:rFonts w:ascii="宋体" w:hAnsi="宋体"/>
          <w:b/>
          <w:sz w:val="30"/>
          <w:szCs w:val="30"/>
        </w:rPr>
      </w:pPr>
      <w:r w:rsidRPr="00D06E62">
        <w:rPr>
          <w:rFonts w:ascii="宋体" w:hAnsi="宋体"/>
          <w:szCs w:val="21"/>
        </w:rPr>
        <w:br w:type="page"/>
      </w:r>
      <w:bookmarkStart w:id="199" w:name="_Toc324947083"/>
      <w:r w:rsidRPr="00D06E62">
        <w:rPr>
          <w:rFonts w:ascii="宋体" w:hAnsi="宋体" w:hint="eastAsia"/>
          <w:b/>
          <w:sz w:val="30"/>
          <w:szCs w:val="30"/>
        </w:rPr>
        <w:t>五、其他材料</w:t>
      </w:r>
    </w:p>
    <w:p w:rsidR="00813720" w:rsidRPr="00D06E62" w:rsidRDefault="00813720" w:rsidP="001C496B">
      <w:pPr>
        <w:spacing w:beforeLines="100" w:afterLines="100"/>
        <w:jc w:val="center"/>
        <w:outlineLvl w:val="2"/>
        <w:rPr>
          <w:rFonts w:ascii="宋体" w:hAnsi="宋体"/>
          <w:szCs w:val="21"/>
        </w:rPr>
      </w:pPr>
    </w:p>
    <w:bookmarkEnd w:id="198"/>
    <w:bookmarkEnd w:id="199"/>
    <w:p w:rsidR="00813720" w:rsidRPr="00D06E62" w:rsidRDefault="003A75CC">
      <w:pPr>
        <w:spacing w:line="360" w:lineRule="auto"/>
        <w:outlineLvl w:val="1"/>
        <w:rPr>
          <w:rFonts w:ascii="宋体" w:hAnsi="宋体"/>
          <w:sz w:val="24"/>
        </w:rPr>
      </w:pPr>
      <w:r w:rsidRPr="00D06E62">
        <w:rPr>
          <w:rFonts w:ascii="宋体" w:hAnsi="宋体"/>
          <w:sz w:val="24"/>
        </w:rPr>
        <w:br w:type="page"/>
      </w:r>
      <w:bookmarkStart w:id="200" w:name="_Toc321812058"/>
      <w:bookmarkStart w:id="201" w:name="_Toc324521854"/>
    </w:p>
    <w:p w:rsidR="00813720" w:rsidRPr="00D06E62" w:rsidRDefault="003A75CC">
      <w:pPr>
        <w:spacing w:line="360" w:lineRule="auto"/>
        <w:outlineLvl w:val="1"/>
        <w:rPr>
          <w:rFonts w:ascii="宋体" w:hAnsi="宋体"/>
          <w:b/>
          <w:sz w:val="28"/>
          <w:szCs w:val="28"/>
        </w:rPr>
      </w:pPr>
      <w:r w:rsidRPr="00D06E62">
        <w:rPr>
          <w:rFonts w:ascii="宋体" w:hAnsi="宋体" w:hint="eastAsia"/>
          <w:b/>
          <w:sz w:val="28"/>
          <w:szCs w:val="28"/>
        </w:rPr>
        <w:t>技术部分投标文件格式</w:t>
      </w:r>
      <w:bookmarkEnd w:id="200"/>
      <w:bookmarkEnd w:id="201"/>
    </w:p>
    <w:p w:rsidR="00813720" w:rsidRPr="00D06E62" w:rsidRDefault="00813720">
      <w:pPr>
        <w:jc w:val="center"/>
        <w:rPr>
          <w:rFonts w:ascii="宋体" w:hAnsi="宋体"/>
          <w:sz w:val="32"/>
          <w:szCs w:val="32"/>
        </w:rPr>
      </w:pPr>
    </w:p>
    <w:p w:rsidR="00813720" w:rsidRPr="00D06E62" w:rsidRDefault="003A75CC">
      <w:pPr>
        <w:jc w:val="center"/>
        <w:rPr>
          <w:rFonts w:ascii="宋体" w:hAnsi="宋体"/>
          <w:b/>
          <w:sz w:val="28"/>
          <w:szCs w:val="28"/>
        </w:rPr>
      </w:pPr>
      <w:r w:rsidRPr="00D06E62">
        <w:rPr>
          <w:rFonts w:ascii="宋体" w:hAnsi="宋体" w:hint="eastAsia"/>
          <w:sz w:val="28"/>
          <w:szCs w:val="28"/>
        </w:rPr>
        <w:t>（招标项目名称）</w:t>
      </w:r>
    </w:p>
    <w:p w:rsidR="00813720" w:rsidRPr="00D06E62" w:rsidRDefault="00813720">
      <w:pPr>
        <w:ind w:firstLineChars="1050" w:firstLine="2940"/>
        <w:rPr>
          <w:rFonts w:ascii="宋体" w:hAnsi="宋体"/>
          <w:sz w:val="28"/>
          <w:szCs w:val="28"/>
        </w:rPr>
      </w:pPr>
    </w:p>
    <w:p w:rsidR="00813720" w:rsidRPr="00D06E62" w:rsidRDefault="00813720">
      <w:pPr>
        <w:ind w:firstLineChars="1050" w:firstLine="2940"/>
        <w:rPr>
          <w:rFonts w:ascii="宋体" w:hAnsi="宋体"/>
          <w:sz w:val="28"/>
          <w:szCs w:val="28"/>
        </w:rPr>
      </w:pPr>
    </w:p>
    <w:p w:rsidR="00813720" w:rsidRPr="00D06E62" w:rsidRDefault="003A75CC">
      <w:pPr>
        <w:ind w:firstLineChars="1450" w:firstLine="4060"/>
        <w:rPr>
          <w:rFonts w:ascii="宋体" w:hAnsi="宋体"/>
          <w:sz w:val="32"/>
          <w:szCs w:val="32"/>
        </w:rPr>
      </w:pPr>
      <w:r w:rsidRPr="00D06E62">
        <w:rPr>
          <w:rFonts w:ascii="宋体" w:hAnsi="宋体" w:hint="eastAsia"/>
          <w:sz w:val="28"/>
          <w:szCs w:val="28"/>
        </w:rPr>
        <w:t>招标编号</w:t>
      </w:r>
    </w:p>
    <w:p w:rsidR="00813720" w:rsidRPr="00D06E62" w:rsidRDefault="003A75CC" w:rsidP="001C496B">
      <w:pPr>
        <w:spacing w:beforeLines="100"/>
        <w:jc w:val="center"/>
        <w:rPr>
          <w:rFonts w:ascii="宋体" w:hAnsi="宋体"/>
          <w:b/>
          <w:sz w:val="72"/>
          <w:szCs w:val="72"/>
        </w:rPr>
      </w:pPr>
      <w:r w:rsidRPr="00D06E62">
        <w:rPr>
          <w:rFonts w:ascii="宋体" w:hAnsi="宋体" w:hint="eastAsia"/>
          <w:b/>
          <w:sz w:val="72"/>
          <w:szCs w:val="72"/>
        </w:rPr>
        <w:t>投  标  文  件</w:t>
      </w:r>
    </w:p>
    <w:p w:rsidR="00813720" w:rsidRPr="00D06E62" w:rsidRDefault="00813720">
      <w:pPr>
        <w:jc w:val="center"/>
        <w:rPr>
          <w:rFonts w:ascii="宋体" w:hAnsi="宋体"/>
          <w:sz w:val="32"/>
          <w:szCs w:val="32"/>
        </w:rPr>
      </w:pPr>
    </w:p>
    <w:p w:rsidR="00813720" w:rsidRPr="00D06E62" w:rsidRDefault="003A75CC">
      <w:pPr>
        <w:jc w:val="center"/>
        <w:rPr>
          <w:rFonts w:ascii="宋体" w:hAnsi="宋体"/>
          <w:b/>
          <w:sz w:val="28"/>
          <w:szCs w:val="28"/>
        </w:rPr>
      </w:pPr>
      <w:r w:rsidRPr="00D06E62">
        <w:rPr>
          <w:rFonts w:ascii="宋体" w:hAnsi="宋体" w:hint="eastAsia"/>
          <w:b/>
          <w:sz w:val="28"/>
          <w:szCs w:val="28"/>
        </w:rPr>
        <w:t>技术部分</w:t>
      </w:r>
    </w:p>
    <w:p w:rsidR="00813720" w:rsidRPr="00D06E62" w:rsidRDefault="00813720">
      <w:pPr>
        <w:jc w:val="center"/>
        <w:rPr>
          <w:rFonts w:ascii="宋体" w:hAnsi="宋体"/>
          <w:sz w:val="28"/>
          <w:szCs w:val="28"/>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813720">
      <w:pPr>
        <w:spacing w:line="360" w:lineRule="auto"/>
        <w:ind w:firstLineChars="350" w:firstLine="1120"/>
        <w:rPr>
          <w:rFonts w:ascii="宋体" w:hAnsi="宋体"/>
          <w:sz w:val="32"/>
          <w:szCs w:val="32"/>
        </w:rPr>
      </w:pPr>
    </w:p>
    <w:p w:rsidR="00813720" w:rsidRPr="00D06E62" w:rsidRDefault="003A75CC">
      <w:pPr>
        <w:spacing w:line="360" w:lineRule="auto"/>
        <w:ind w:firstLineChars="650" w:firstLine="1820"/>
        <w:rPr>
          <w:rFonts w:ascii="宋体" w:hAnsi="宋体"/>
          <w:sz w:val="28"/>
          <w:szCs w:val="28"/>
        </w:rPr>
      </w:pPr>
      <w:r w:rsidRPr="00D06E62">
        <w:rPr>
          <w:rFonts w:ascii="宋体" w:hAnsi="宋体" w:hint="eastAsia"/>
          <w:sz w:val="28"/>
          <w:szCs w:val="28"/>
        </w:rPr>
        <w:t>投标人：（盖单位章）</w:t>
      </w:r>
    </w:p>
    <w:p w:rsidR="00813720" w:rsidRPr="00D06E62" w:rsidRDefault="003A75CC">
      <w:pPr>
        <w:spacing w:line="360" w:lineRule="auto"/>
        <w:jc w:val="center"/>
        <w:rPr>
          <w:rFonts w:ascii="宋体" w:hAnsi="宋体"/>
          <w:sz w:val="28"/>
          <w:szCs w:val="28"/>
        </w:rPr>
      </w:pPr>
      <w:r w:rsidRPr="00D06E62">
        <w:rPr>
          <w:rFonts w:ascii="宋体" w:hAnsi="宋体" w:hint="eastAsia"/>
          <w:sz w:val="28"/>
          <w:szCs w:val="28"/>
        </w:rPr>
        <w:t>法定代表人或其被授权人：（签字或盖章）</w:t>
      </w:r>
    </w:p>
    <w:p w:rsidR="00813720" w:rsidRPr="00D06E62" w:rsidRDefault="00813720">
      <w:pPr>
        <w:jc w:val="center"/>
        <w:rPr>
          <w:rFonts w:ascii="宋体" w:hAnsi="宋体"/>
          <w:sz w:val="28"/>
          <w:szCs w:val="28"/>
        </w:rPr>
      </w:pPr>
    </w:p>
    <w:p w:rsidR="00813720" w:rsidRPr="00D06E62" w:rsidRDefault="00813720">
      <w:pPr>
        <w:jc w:val="center"/>
        <w:rPr>
          <w:rFonts w:ascii="宋体" w:hAnsi="宋体"/>
          <w:sz w:val="28"/>
          <w:szCs w:val="28"/>
        </w:rPr>
      </w:pPr>
    </w:p>
    <w:p w:rsidR="00813720" w:rsidRPr="00D06E62" w:rsidRDefault="003A75CC">
      <w:pPr>
        <w:jc w:val="center"/>
        <w:rPr>
          <w:rFonts w:ascii="宋体" w:hAnsi="宋体"/>
          <w:sz w:val="28"/>
          <w:szCs w:val="28"/>
        </w:rPr>
      </w:pPr>
      <w:r w:rsidRPr="00D06E62">
        <w:rPr>
          <w:rFonts w:ascii="宋体" w:hAnsi="宋体" w:hint="eastAsia"/>
          <w:sz w:val="28"/>
          <w:szCs w:val="28"/>
        </w:rPr>
        <w:t>年  月  日</w:t>
      </w:r>
    </w:p>
    <w:p w:rsidR="00813720" w:rsidRPr="00D06E62" w:rsidRDefault="003A75CC" w:rsidP="001C496B">
      <w:pPr>
        <w:spacing w:beforeLines="100" w:afterLines="100"/>
        <w:jc w:val="center"/>
        <w:outlineLvl w:val="2"/>
        <w:rPr>
          <w:rFonts w:ascii="宋体" w:hAnsi="宋体"/>
          <w:sz w:val="32"/>
          <w:szCs w:val="32"/>
        </w:rPr>
      </w:pPr>
      <w:r w:rsidRPr="00D06E62">
        <w:rPr>
          <w:rFonts w:ascii="宋体" w:hAnsi="宋体"/>
          <w:sz w:val="28"/>
          <w:szCs w:val="28"/>
        </w:rPr>
        <w:br w:type="page"/>
      </w:r>
      <w:bookmarkStart w:id="202" w:name="_Toc321812059"/>
      <w:bookmarkStart w:id="203" w:name="_Toc324521855"/>
      <w:r w:rsidRPr="00D06E62">
        <w:rPr>
          <w:rFonts w:ascii="宋体" w:hAnsi="宋体" w:hint="eastAsia"/>
          <w:b/>
          <w:sz w:val="32"/>
          <w:szCs w:val="32"/>
        </w:rPr>
        <w:t>目  录</w:t>
      </w:r>
      <w:bookmarkEnd w:id="202"/>
      <w:bookmarkEnd w:id="203"/>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一、施工组织设计</w:t>
      </w:r>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二、其他材料</w:t>
      </w:r>
    </w:p>
    <w:p w:rsidR="00813720" w:rsidRPr="00D06E62" w:rsidRDefault="003A75CC" w:rsidP="001C496B">
      <w:pPr>
        <w:spacing w:beforeLines="100" w:afterLines="100"/>
        <w:jc w:val="center"/>
        <w:outlineLvl w:val="2"/>
        <w:rPr>
          <w:rFonts w:ascii="宋体" w:hAnsi="宋体"/>
          <w:sz w:val="30"/>
          <w:szCs w:val="30"/>
        </w:rPr>
      </w:pPr>
      <w:r w:rsidRPr="00D06E62">
        <w:rPr>
          <w:rFonts w:ascii="宋体" w:hAnsi="宋体"/>
          <w:sz w:val="24"/>
        </w:rPr>
        <w:br w:type="page"/>
      </w:r>
      <w:bookmarkStart w:id="204" w:name="_Toc321812060"/>
      <w:bookmarkStart w:id="205" w:name="_Toc324521856"/>
      <w:r w:rsidRPr="00D06E62">
        <w:rPr>
          <w:rFonts w:ascii="宋体" w:hAnsi="宋体" w:hint="eastAsia"/>
          <w:b/>
          <w:sz w:val="30"/>
          <w:szCs w:val="30"/>
        </w:rPr>
        <w:t>一、施工组织设计</w:t>
      </w:r>
      <w:bookmarkEnd w:id="204"/>
      <w:bookmarkEnd w:id="205"/>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1．投标人应根据招标文件和对现场的勘察情况，采用文字并结合图表形式，参考以下要点编制本工程的施工组织设计：</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（1）确保工程质量的技术组织措施；</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（2）确保安全生产的技术组织措施（含安全管理措施）；</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（3）</w:t>
      </w:r>
      <w:r w:rsidRPr="00D06E62">
        <w:rPr>
          <w:rFonts w:ascii="宋体" w:hAnsi="宋体" w:cs="宋体" w:hint="eastAsia"/>
          <w:kern w:val="0"/>
          <w:szCs w:val="21"/>
        </w:rPr>
        <w:t>确保文明施工的技术组织措施及环境保护措施；</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（4）确保工期的技术组织措施；</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（5）施工方案和项目经理部组成人员；</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（6）施工机械配备和材料投入计划；</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（7）施工选用主要材料及设备的技术水平；</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（8）施工进度表或施工网络图；</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（9）施工部署及施工总平面布置图及临时设施临时用地表。</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2．施工组织设计除采用文字表述外可附下列图表，图表及格式要求附后。</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附表一  拟投入本工程的主要施工设备表</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附表二  拟配备本工程的试验和检测仪器设备表</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附表三  劳动力计划表</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附表四  计划开、竣工日期和施工进度网络图</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附表五  项目管理机构</w:t>
      </w:r>
    </w:p>
    <w:p w:rsidR="00813720" w:rsidRPr="00D06E62" w:rsidRDefault="00813720">
      <w:pPr>
        <w:spacing w:line="500" w:lineRule="exact"/>
        <w:ind w:firstLineChars="200" w:firstLine="480"/>
        <w:rPr>
          <w:rFonts w:ascii="宋体" w:hAnsi="宋体"/>
          <w:strike/>
          <w:sz w:val="24"/>
        </w:rPr>
      </w:pPr>
    </w:p>
    <w:p w:rsidR="00813720" w:rsidRPr="00D06E62" w:rsidRDefault="003A75CC" w:rsidP="001C496B">
      <w:pPr>
        <w:spacing w:beforeLines="50" w:afterLines="100" w:line="420" w:lineRule="exact"/>
        <w:rPr>
          <w:rFonts w:ascii="宋体" w:hAnsi="宋体"/>
          <w:b/>
          <w:szCs w:val="21"/>
        </w:rPr>
      </w:pPr>
      <w:r w:rsidRPr="00D06E62">
        <w:rPr>
          <w:rFonts w:ascii="宋体" w:hAnsi="宋体"/>
          <w:sz w:val="24"/>
        </w:rPr>
        <w:br w:type="page"/>
      </w:r>
      <w:r w:rsidRPr="00D06E62">
        <w:rPr>
          <w:rFonts w:ascii="宋体" w:hAnsi="宋体" w:hint="eastAsia"/>
          <w:b/>
          <w:szCs w:val="21"/>
        </w:rPr>
        <w:t>附表一：拟投入本工程的主要施工设备表</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1"/>
        <w:gridCol w:w="785"/>
        <w:gridCol w:w="789"/>
        <w:gridCol w:w="854"/>
        <w:gridCol w:w="692"/>
        <w:gridCol w:w="692"/>
        <w:gridCol w:w="1156"/>
        <w:gridCol w:w="845"/>
        <w:gridCol w:w="1750"/>
        <w:gridCol w:w="744"/>
      </w:tblGrid>
      <w:tr w:rsidR="00813720" w:rsidRPr="00D06E62">
        <w:trPr>
          <w:trHeight w:val="622"/>
        </w:trPr>
        <w:tc>
          <w:tcPr>
            <w:tcW w:w="871" w:type="dxa"/>
            <w:vAlign w:val="center"/>
          </w:tcPr>
          <w:p w:rsidR="00813720" w:rsidRPr="00D06E62" w:rsidRDefault="003A75CC">
            <w:pPr>
              <w:jc w:val="center"/>
              <w:rPr>
                <w:rFonts w:ascii="宋体" w:hAnsi="宋体"/>
                <w:szCs w:val="21"/>
              </w:rPr>
            </w:pPr>
            <w:r w:rsidRPr="00D06E62">
              <w:rPr>
                <w:rFonts w:ascii="宋体" w:hAnsi="宋体" w:hint="eastAsia"/>
                <w:szCs w:val="21"/>
              </w:rPr>
              <w:t>序号</w:t>
            </w:r>
          </w:p>
        </w:tc>
        <w:tc>
          <w:tcPr>
            <w:tcW w:w="785" w:type="dxa"/>
            <w:vAlign w:val="center"/>
          </w:tcPr>
          <w:p w:rsidR="00813720" w:rsidRPr="00D06E62" w:rsidRDefault="003A75CC">
            <w:pPr>
              <w:jc w:val="center"/>
              <w:rPr>
                <w:rFonts w:ascii="宋体" w:hAnsi="宋体"/>
                <w:szCs w:val="21"/>
              </w:rPr>
            </w:pPr>
            <w:r w:rsidRPr="00D06E62">
              <w:rPr>
                <w:rFonts w:ascii="宋体" w:hAnsi="宋体" w:hint="eastAsia"/>
                <w:szCs w:val="21"/>
              </w:rPr>
              <w:t>设备</w:t>
            </w:r>
          </w:p>
          <w:p w:rsidR="00813720" w:rsidRPr="00D06E62" w:rsidRDefault="003A75CC">
            <w:pPr>
              <w:jc w:val="center"/>
              <w:rPr>
                <w:rFonts w:ascii="宋体" w:hAnsi="宋体"/>
                <w:szCs w:val="21"/>
              </w:rPr>
            </w:pPr>
            <w:r w:rsidRPr="00D06E62">
              <w:rPr>
                <w:rFonts w:ascii="宋体" w:hAnsi="宋体" w:hint="eastAsia"/>
                <w:szCs w:val="21"/>
              </w:rPr>
              <w:t>名称</w:t>
            </w:r>
          </w:p>
        </w:tc>
        <w:tc>
          <w:tcPr>
            <w:tcW w:w="789" w:type="dxa"/>
            <w:vAlign w:val="center"/>
          </w:tcPr>
          <w:p w:rsidR="00813720" w:rsidRPr="00D06E62" w:rsidRDefault="003A75CC">
            <w:pPr>
              <w:jc w:val="center"/>
              <w:rPr>
                <w:rFonts w:ascii="宋体" w:hAnsi="宋体"/>
                <w:szCs w:val="21"/>
              </w:rPr>
            </w:pPr>
            <w:r w:rsidRPr="00D06E62">
              <w:rPr>
                <w:rFonts w:ascii="宋体" w:hAnsi="宋体" w:hint="eastAsia"/>
                <w:szCs w:val="21"/>
              </w:rPr>
              <w:t>型号</w:t>
            </w:r>
          </w:p>
          <w:p w:rsidR="00813720" w:rsidRPr="00D06E62" w:rsidRDefault="003A75CC">
            <w:pPr>
              <w:jc w:val="center"/>
              <w:rPr>
                <w:rFonts w:ascii="宋体" w:hAnsi="宋体"/>
                <w:szCs w:val="21"/>
              </w:rPr>
            </w:pPr>
            <w:r w:rsidRPr="00D06E62">
              <w:rPr>
                <w:rFonts w:ascii="宋体" w:hAnsi="宋体" w:hint="eastAsia"/>
                <w:szCs w:val="21"/>
              </w:rPr>
              <w:t>规格</w:t>
            </w:r>
          </w:p>
        </w:tc>
        <w:tc>
          <w:tcPr>
            <w:tcW w:w="854" w:type="dxa"/>
            <w:vAlign w:val="center"/>
          </w:tcPr>
          <w:p w:rsidR="00813720" w:rsidRPr="00D06E62" w:rsidRDefault="003A75CC">
            <w:pPr>
              <w:jc w:val="center"/>
              <w:rPr>
                <w:rFonts w:ascii="宋体" w:hAnsi="宋体"/>
                <w:szCs w:val="21"/>
              </w:rPr>
            </w:pPr>
            <w:r w:rsidRPr="00D06E62">
              <w:rPr>
                <w:rFonts w:ascii="宋体" w:hAnsi="宋体" w:hint="eastAsia"/>
                <w:szCs w:val="21"/>
              </w:rPr>
              <w:t>数量</w:t>
            </w:r>
          </w:p>
        </w:tc>
        <w:tc>
          <w:tcPr>
            <w:tcW w:w="692" w:type="dxa"/>
            <w:vAlign w:val="center"/>
          </w:tcPr>
          <w:p w:rsidR="00813720" w:rsidRPr="00D06E62" w:rsidRDefault="003A75CC">
            <w:pPr>
              <w:jc w:val="center"/>
              <w:rPr>
                <w:rFonts w:ascii="宋体" w:hAnsi="宋体"/>
                <w:szCs w:val="21"/>
              </w:rPr>
            </w:pPr>
            <w:r w:rsidRPr="00D06E62">
              <w:rPr>
                <w:rFonts w:ascii="宋体" w:hAnsi="宋体" w:hint="eastAsia"/>
                <w:szCs w:val="21"/>
              </w:rPr>
              <w:t>国别</w:t>
            </w:r>
          </w:p>
          <w:p w:rsidR="00813720" w:rsidRPr="00D06E62" w:rsidRDefault="003A75CC">
            <w:pPr>
              <w:jc w:val="center"/>
              <w:rPr>
                <w:rFonts w:ascii="宋体" w:hAnsi="宋体"/>
                <w:szCs w:val="21"/>
              </w:rPr>
            </w:pPr>
            <w:r w:rsidRPr="00D06E62">
              <w:rPr>
                <w:rFonts w:ascii="宋体" w:hAnsi="宋体" w:hint="eastAsia"/>
                <w:szCs w:val="21"/>
              </w:rPr>
              <w:t>产地</w:t>
            </w:r>
          </w:p>
        </w:tc>
        <w:tc>
          <w:tcPr>
            <w:tcW w:w="692" w:type="dxa"/>
            <w:vAlign w:val="center"/>
          </w:tcPr>
          <w:p w:rsidR="00813720" w:rsidRPr="00D06E62" w:rsidRDefault="003A75CC">
            <w:pPr>
              <w:jc w:val="center"/>
              <w:rPr>
                <w:rFonts w:ascii="宋体" w:hAnsi="宋体"/>
                <w:szCs w:val="21"/>
              </w:rPr>
            </w:pPr>
            <w:r w:rsidRPr="00D06E62">
              <w:rPr>
                <w:rFonts w:ascii="宋体" w:hAnsi="宋体" w:hint="eastAsia"/>
                <w:szCs w:val="21"/>
              </w:rPr>
              <w:t>制造</w:t>
            </w:r>
          </w:p>
          <w:p w:rsidR="00813720" w:rsidRPr="00D06E62" w:rsidRDefault="003A75CC">
            <w:pPr>
              <w:jc w:val="center"/>
              <w:rPr>
                <w:rFonts w:ascii="宋体" w:hAnsi="宋体"/>
                <w:szCs w:val="21"/>
              </w:rPr>
            </w:pPr>
            <w:r w:rsidRPr="00D06E62">
              <w:rPr>
                <w:rFonts w:ascii="宋体" w:hAnsi="宋体" w:hint="eastAsia"/>
                <w:szCs w:val="21"/>
              </w:rPr>
              <w:t>年份</w:t>
            </w:r>
          </w:p>
        </w:tc>
        <w:tc>
          <w:tcPr>
            <w:tcW w:w="1156" w:type="dxa"/>
            <w:vAlign w:val="center"/>
          </w:tcPr>
          <w:p w:rsidR="00813720" w:rsidRPr="00D06E62" w:rsidRDefault="003A75CC">
            <w:pPr>
              <w:jc w:val="center"/>
              <w:rPr>
                <w:rFonts w:ascii="宋体" w:hAnsi="宋体"/>
                <w:szCs w:val="21"/>
              </w:rPr>
            </w:pPr>
            <w:r w:rsidRPr="00D06E62">
              <w:rPr>
                <w:rFonts w:ascii="宋体" w:hAnsi="宋体" w:hint="eastAsia"/>
                <w:szCs w:val="21"/>
              </w:rPr>
              <w:t>额定功率</w:t>
            </w:r>
          </w:p>
          <w:p w:rsidR="00813720" w:rsidRPr="00D06E62" w:rsidRDefault="003A75CC">
            <w:pPr>
              <w:jc w:val="center"/>
              <w:rPr>
                <w:rFonts w:ascii="宋体" w:hAnsi="宋体"/>
                <w:szCs w:val="21"/>
              </w:rPr>
            </w:pPr>
            <w:r w:rsidRPr="00D06E62">
              <w:rPr>
                <w:rFonts w:ascii="宋体" w:hAnsi="宋体" w:hint="eastAsia"/>
                <w:szCs w:val="21"/>
              </w:rPr>
              <w:t>（KW）</w:t>
            </w:r>
          </w:p>
        </w:tc>
        <w:tc>
          <w:tcPr>
            <w:tcW w:w="845" w:type="dxa"/>
            <w:vAlign w:val="center"/>
          </w:tcPr>
          <w:p w:rsidR="00813720" w:rsidRPr="00D06E62" w:rsidRDefault="003A75CC">
            <w:pPr>
              <w:jc w:val="center"/>
              <w:rPr>
                <w:rFonts w:ascii="宋体" w:hAnsi="宋体"/>
                <w:szCs w:val="21"/>
              </w:rPr>
            </w:pPr>
            <w:r w:rsidRPr="00D06E62">
              <w:rPr>
                <w:rFonts w:ascii="宋体" w:hAnsi="宋体" w:hint="eastAsia"/>
                <w:szCs w:val="21"/>
              </w:rPr>
              <w:t>生产</w:t>
            </w:r>
          </w:p>
          <w:p w:rsidR="00813720" w:rsidRPr="00D06E62" w:rsidRDefault="003A75CC">
            <w:pPr>
              <w:jc w:val="center"/>
              <w:rPr>
                <w:rFonts w:ascii="宋体" w:hAnsi="宋体"/>
                <w:szCs w:val="21"/>
              </w:rPr>
            </w:pPr>
            <w:r w:rsidRPr="00D06E62">
              <w:rPr>
                <w:rFonts w:ascii="宋体" w:hAnsi="宋体" w:hint="eastAsia"/>
                <w:szCs w:val="21"/>
              </w:rPr>
              <w:t>能力</w:t>
            </w:r>
          </w:p>
        </w:tc>
        <w:tc>
          <w:tcPr>
            <w:tcW w:w="1750" w:type="dxa"/>
            <w:vAlign w:val="center"/>
          </w:tcPr>
          <w:p w:rsidR="00813720" w:rsidRPr="00D06E62" w:rsidRDefault="003A75CC">
            <w:pPr>
              <w:jc w:val="center"/>
              <w:rPr>
                <w:rFonts w:ascii="宋体" w:hAnsi="宋体"/>
                <w:szCs w:val="21"/>
              </w:rPr>
            </w:pPr>
            <w:r w:rsidRPr="00D06E62">
              <w:rPr>
                <w:rFonts w:ascii="宋体" w:hAnsi="宋体" w:hint="eastAsia"/>
                <w:szCs w:val="21"/>
              </w:rPr>
              <w:t>用于施工部位</w:t>
            </w:r>
          </w:p>
        </w:tc>
        <w:tc>
          <w:tcPr>
            <w:tcW w:w="744" w:type="dxa"/>
            <w:vAlign w:val="center"/>
          </w:tcPr>
          <w:p w:rsidR="00813720" w:rsidRPr="00D06E62" w:rsidRDefault="003A75CC">
            <w:pPr>
              <w:jc w:val="center"/>
              <w:rPr>
                <w:rFonts w:ascii="宋体" w:hAnsi="宋体"/>
                <w:szCs w:val="21"/>
              </w:rPr>
            </w:pPr>
            <w:r w:rsidRPr="00D06E62">
              <w:rPr>
                <w:rFonts w:ascii="宋体" w:hAnsi="宋体" w:hint="eastAsia"/>
                <w:szCs w:val="21"/>
              </w:rPr>
              <w:t>备注</w:t>
            </w: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r w:rsidR="00813720" w:rsidRPr="00D06E62">
        <w:trPr>
          <w:trHeight w:val="425"/>
        </w:trPr>
        <w:tc>
          <w:tcPr>
            <w:tcW w:w="871" w:type="dxa"/>
            <w:vAlign w:val="center"/>
          </w:tcPr>
          <w:p w:rsidR="00813720" w:rsidRPr="00D06E62" w:rsidRDefault="00813720">
            <w:pPr>
              <w:jc w:val="center"/>
              <w:rPr>
                <w:rFonts w:ascii="宋体" w:hAnsi="宋体"/>
                <w:sz w:val="24"/>
              </w:rPr>
            </w:pPr>
          </w:p>
        </w:tc>
        <w:tc>
          <w:tcPr>
            <w:tcW w:w="785" w:type="dxa"/>
            <w:vAlign w:val="center"/>
          </w:tcPr>
          <w:p w:rsidR="00813720" w:rsidRPr="00D06E62" w:rsidRDefault="00813720">
            <w:pPr>
              <w:jc w:val="center"/>
              <w:rPr>
                <w:rFonts w:ascii="宋体" w:hAnsi="宋体"/>
                <w:sz w:val="24"/>
              </w:rPr>
            </w:pPr>
          </w:p>
        </w:tc>
        <w:tc>
          <w:tcPr>
            <w:tcW w:w="789" w:type="dxa"/>
            <w:vAlign w:val="center"/>
          </w:tcPr>
          <w:p w:rsidR="00813720" w:rsidRPr="00D06E62" w:rsidRDefault="00813720">
            <w:pPr>
              <w:jc w:val="center"/>
              <w:rPr>
                <w:rFonts w:ascii="宋体" w:hAnsi="宋体"/>
                <w:sz w:val="24"/>
              </w:rPr>
            </w:pPr>
          </w:p>
        </w:tc>
        <w:tc>
          <w:tcPr>
            <w:tcW w:w="854"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692" w:type="dxa"/>
            <w:vAlign w:val="center"/>
          </w:tcPr>
          <w:p w:rsidR="00813720" w:rsidRPr="00D06E62" w:rsidRDefault="00813720">
            <w:pPr>
              <w:jc w:val="center"/>
              <w:rPr>
                <w:rFonts w:ascii="宋体" w:hAnsi="宋体"/>
                <w:sz w:val="24"/>
              </w:rPr>
            </w:pPr>
          </w:p>
        </w:tc>
        <w:tc>
          <w:tcPr>
            <w:tcW w:w="1156" w:type="dxa"/>
            <w:vAlign w:val="center"/>
          </w:tcPr>
          <w:p w:rsidR="00813720" w:rsidRPr="00D06E62" w:rsidRDefault="00813720">
            <w:pPr>
              <w:jc w:val="center"/>
              <w:rPr>
                <w:rFonts w:ascii="宋体" w:hAnsi="宋体"/>
                <w:sz w:val="24"/>
              </w:rPr>
            </w:pPr>
          </w:p>
        </w:tc>
        <w:tc>
          <w:tcPr>
            <w:tcW w:w="845" w:type="dxa"/>
            <w:vAlign w:val="center"/>
          </w:tcPr>
          <w:p w:rsidR="00813720" w:rsidRPr="00D06E62" w:rsidRDefault="00813720">
            <w:pPr>
              <w:jc w:val="center"/>
              <w:rPr>
                <w:rFonts w:ascii="宋体" w:hAnsi="宋体"/>
                <w:sz w:val="24"/>
              </w:rPr>
            </w:pPr>
          </w:p>
        </w:tc>
        <w:tc>
          <w:tcPr>
            <w:tcW w:w="1750" w:type="dxa"/>
            <w:vAlign w:val="center"/>
          </w:tcPr>
          <w:p w:rsidR="00813720" w:rsidRPr="00D06E62" w:rsidRDefault="00813720">
            <w:pPr>
              <w:jc w:val="center"/>
              <w:rPr>
                <w:rFonts w:ascii="宋体" w:hAnsi="宋体"/>
                <w:sz w:val="24"/>
              </w:rPr>
            </w:pPr>
          </w:p>
        </w:tc>
        <w:tc>
          <w:tcPr>
            <w:tcW w:w="744" w:type="dxa"/>
            <w:vAlign w:val="center"/>
          </w:tcPr>
          <w:p w:rsidR="00813720" w:rsidRPr="00D06E62" w:rsidRDefault="00813720">
            <w:pPr>
              <w:jc w:val="center"/>
              <w:rPr>
                <w:rFonts w:ascii="宋体" w:hAnsi="宋体"/>
                <w:sz w:val="24"/>
              </w:rPr>
            </w:pPr>
          </w:p>
        </w:tc>
      </w:tr>
    </w:tbl>
    <w:p w:rsidR="00813720" w:rsidRPr="00D06E62" w:rsidRDefault="00813720">
      <w:pPr>
        <w:spacing w:line="420" w:lineRule="exact"/>
        <w:rPr>
          <w:rFonts w:ascii="宋体" w:hAnsi="宋体"/>
          <w:sz w:val="24"/>
        </w:rPr>
      </w:pPr>
    </w:p>
    <w:p w:rsidR="00813720" w:rsidRPr="00D06E62" w:rsidRDefault="003A75CC" w:rsidP="001C496B">
      <w:pPr>
        <w:spacing w:beforeLines="50" w:afterLines="100" w:line="420" w:lineRule="exact"/>
        <w:rPr>
          <w:rFonts w:ascii="宋体" w:hAnsi="宋体"/>
          <w:b/>
          <w:szCs w:val="21"/>
        </w:rPr>
      </w:pPr>
      <w:r w:rsidRPr="00D06E62">
        <w:rPr>
          <w:rFonts w:ascii="宋体" w:hAnsi="宋体"/>
          <w:sz w:val="24"/>
        </w:rPr>
        <w:br w:type="page"/>
      </w:r>
      <w:r w:rsidRPr="00D06E62">
        <w:rPr>
          <w:rFonts w:ascii="宋体" w:hAnsi="宋体" w:hint="eastAsia"/>
          <w:b/>
          <w:szCs w:val="21"/>
        </w:rPr>
        <w:t>附表二：拟配备本工程的试验和检测仪器设备表</w:t>
      </w:r>
    </w:p>
    <w:tbl>
      <w:tblPr>
        <w:tblW w:w="9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
        <w:gridCol w:w="1064"/>
        <w:gridCol w:w="1120"/>
        <w:gridCol w:w="1031"/>
        <w:gridCol w:w="876"/>
        <w:gridCol w:w="973"/>
        <w:gridCol w:w="1260"/>
        <w:gridCol w:w="856"/>
        <w:gridCol w:w="1056"/>
      </w:tblGrid>
      <w:tr w:rsidR="00813720" w:rsidRPr="00D06E62">
        <w:trPr>
          <w:trHeight w:val="622"/>
          <w:jc w:val="center"/>
        </w:trPr>
        <w:tc>
          <w:tcPr>
            <w:tcW w:w="876" w:type="dxa"/>
            <w:vAlign w:val="center"/>
          </w:tcPr>
          <w:p w:rsidR="00813720" w:rsidRPr="00D06E62" w:rsidRDefault="003A75CC">
            <w:pPr>
              <w:jc w:val="center"/>
              <w:rPr>
                <w:rFonts w:ascii="宋体" w:hAnsi="宋体"/>
                <w:szCs w:val="21"/>
              </w:rPr>
            </w:pPr>
            <w:r w:rsidRPr="00D06E62">
              <w:rPr>
                <w:rFonts w:ascii="宋体" w:hAnsi="宋体" w:hint="eastAsia"/>
                <w:szCs w:val="21"/>
              </w:rPr>
              <w:t>序号</w:t>
            </w:r>
          </w:p>
        </w:tc>
        <w:tc>
          <w:tcPr>
            <w:tcW w:w="1064" w:type="dxa"/>
            <w:vAlign w:val="center"/>
          </w:tcPr>
          <w:p w:rsidR="00813720" w:rsidRPr="00D06E62" w:rsidRDefault="003A75CC">
            <w:pPr>
              <w:jc w:val="center"/>
              <w:rPr>
                <w:rFonts w:ascii="宋体" w:hAnsi="宋体"/>
                <w:szCs w:val="21"/>
              </w:rPr>
            </w:pPr>
            <w:r w:rsidRPr="00D06E62">
              <w:rPr>
                <w:rFonts w:ascii="宋体" w:hAnsi="宋体" w:hint="eastAsia"/>
                <w:szCs w:val="21"/>
              </w:rPr>
              <w:t>仪器设备名称</w:t>
            </w:r>
          </w:p>
        </w:tc>
        <w:tc>
          <w:tcPr>
            <w:tcW w:w="1120" w:type="dxa"/>
            <w:vAlign w:val="center"/>
          </w:tcPr>
          <w:p w:rsidR="00813720" w:rsidRPr="00D06E62" w:rsidRDefault="003A75CC">
            <w:pPr>
              <w:jc w:val="center"/>
              <w:rPr>
                <w:rFonts w:ascii="宋体" w:hAnsi="宋体"/>
                <w:szCs w:val="21"/>
              </w:rPr>
            </w:pPr>
            <w:r w:rsidRPr="00D06E62">
              <w:rPr>
                <w:rFonts w:ascii="宋体" w:hAnsi="宋体" w:hint="eastAsia"/>
                <w:szCs w:val="21"/>
              </w:rPr>
              <w:t>型号</w:t>
            </w:r>
          </w:p>
          <w:p w:rsidR="00813720" w:rsidRPr="00D06E62" w:rsidRDefault="003A75CC">
            <w:pPr>
              <w:jc w:val="center"/>
              <w:rPr>
                <w:rFonts w:ascii="宋体" w:hAnsi="宋体"/>
                <w:szCs w:val="21"/>
              </w:rPr>
            </w:pPr>
            <w:r w:rsidRPr="00D06E62">
              <w:rPr>
                <w:rFonts w:ascii="宋体" w:hAnsi="宋体" w:hint="eastAsia"/>
                <w:szCs w:val="21"/>
              </w:rPr>
              <w:t>规格</w:t>
            </w:r>
          </w:p>
        </w:tc>
        <w:tc>
          <w:tcPr>
            <w:tcW w:w="1031" w:type="dxa"/>
            <w:vAlign w:val="center"/>
          </w:tcPr>
          <w:p w:rsidR="00813720" w:rsidRPr="00D06E62" w:rsidRDefault="003A75CC">
            <w:pPr>
              <w:jc w:val="center"/>
              <w:rPr>
                <w:rFonts w:ascii="宋体" w:hAnsi="宋体"/>
                <w:szCs w:val="21"/>
              </w:rPr>
            </w:pPr>
            <w:r w:rsidRPr="00D06E62">
              <w:rPr>
                <w:rFonts w:ascii="宋体" w:hAnsi="宋体" w:hint="eastAsia"/>
                <w:szCs w:val="21"/>
              </w:rPr>
              <w:t>数量</w:t>
            </w:r>
          </w:p>
        </w:tc>
        <w:tc>
          <w:tcPr>
            <w:tcW w:w="876" w:type="dxa"/>
            <w:vAlign w:val="center"/>
          </w:tcPr>
          <w:p w:rsidR="00813720" w:rsidRPr="00D06E62" w:rsidRDefault="003A75CC">
            <w:pPr>
              <w:jc w:val="center"/>
              <w:rPr>
                <w:rFonts w:ascii="宋体" w:hAnsi="宋体"/>
                <w:szCs w:val="21"/>
              </w:rPr>
            </w:pPr>
            <w:r w:rsidRPr="00D06E62">
              <w:rPr>
                <w:rFonts w:ascii="宋体" w:hAnsi="宋体" w:hint="eastAsia"/>
                <w:szCs w:val="21"/>
              </w:rPr>
              <w:t>国别</w:t>
            </w:r>
          </w:p>
          <w:p w:rsidR="00813720" w:rsidRPr="00D06E62" w:rsidRDefault="003A75CC">
            <w:pPr>
              <w:jc w:val="center"/>
              <w:rPr>
                <w:rFonts w:ascii="宋体" w:hAnsi="宋体"/>
                <w:szCs w:val="21"/>
              </w:rPr>
            </w:pPr>
            <w:r w:rsidRPr="00D06E62">
              <w:rPr>
                <w:rFonts w:ascii="宋体" w:hAnsi="宋体" w:hint="eastAsia"/>
                <w:szCs w:val="21"/>
              </w:rPr>
              <w:t>产地</w:t>
            </w:r>
          </w:p>
        </w:tc>
        <w:tc>
          <w:tcPr>
            <w:tcW w:w="973" w:type="dxa"/>
            <w:vAlign w:val="center"/>
          </w:tcPr>
          <w:p w:rsidR="00813720" w:rsidRPr="00D06E62" w:rsidRDefault="003A75CC">
            <w:pPr>
              <w:jc w:val="center"/>
              <w:rPr>
                <w:rFonts w:ascii="宋体" w:hAnsi="宋体"/>
                <w:szCs w:val="21"/>
              </w:rPr>
            </w:pPr>
            <w:r w:rsidRPr="00D06E62">
              <w:rPr>
                <w:rFonts w:ascii="宋体" w:hAnsi="宋体" w:hint="eastAsia"/>
                <w:szCs w:val="21"/>
              </w:rPr>
              <w:t>制造</w:t>
            </w:r>
          </w:p>
          <w:p w:rsidR="00813720" w:rsidRPr="00D06E62" w:rsidRDefault="003A75CC">
            <w:pPr>
              <w:jc w:val="center"/>
              <w:rPr>
                <w:rFonts w:ascii="宋体" w:hAnsi="宋体"/>
                <w:szCs w:val="21"/>
              </w:rPr>
            </w:pPr>
            <w:r w:rsidRPr="00D06E62">
              <w:rPr>
                <w:rFonts w:ascii="宋体" w:hAnsi="宋体" w:hint="eastAsia"/>
                <w:szCs w:val="21"/>
              </w:rPr>
              <w:t>年份</w:t>
            </w:r>
          </w:p>
        </w:tc>
        <w:tc>
          <w:tcPr>
            <w:tcW w:w="1260" w:type="dxa"/>
            <w:vAlign w:val="center"/>
          </w:tcPr>
          <w:p w:rsidR="00813720" w:rsidRPr="00D06E62" w:rsidRDefault="003A75CC">
            <w:pPr>
              <w:jc w:val="center"/>
              <w:rPr>
                <w:rFonts w:ascii="宋体" w:hAnsi="宋体"/>
                <w:szCs w:val="21"/>
              </w:rPr>
            </w:pPr>
            <w:r w:rsidRPr="00D06E62">
              <w:rPr>
                <w:rFonts w:ascii="宋体" w:hAnsi="宋体" w:hint="eastAsia"/>
                <w:szCs w:val="21"/>
              </w:rPr>
              <w:t>已使用</w:t>
            </w:r>
          </w:p>
          <w:p w:rsidR="00813720" w:rsidRPr="00D06E62" w:rsidRDefault="003A75CC">
            <w:pPr>
              <w:jc w:val="center"/>
              <w:rPr>
                <w:rFonts w:ascii="宋体" w:hAnsi="宋体"/>
                <w:szCs w:val="21"/>
              </w:rPr>
            </w:pPr>
            <w:r w:rsidRPr="00D06E62">
              <w:rPr>
                <w:rFonts w:ascii="宋体" w:hAnsi="宋体" w:hint="eastAsia"/>
                <w:szCs w:val="21"/>
              </w:rPr>
              <w:t>台时数</w:t>
            </w:r>
          </w:p>
        </w:tc>
        <w:tc>
          <w:tcPr>
            <w:tcW w:w="856" w:type="dxa"/>
            <w:vAlign w:val="center"/>
          </w:tcPr>
          <w:p w:rsidR="00813720" w:rsidRPr="00D06E62" w:rsidRDefault="003A75CC">
            <w:pPr>
              <w:jc w:val="center"/>
              <w:rPr>
                <w:rFonts w:ascii="宋体" w:hAnsi="宋体"/>
                <w:szCs w:val="21"/>
              </w:rPr>
            </w:pPr>
            <w:r w:rsidRPr="00D06E62">
              <w:rPr>
                <w:rFonts w:ascii="宋体" w:hAnsi="宋体" w:hint="eastAsia"/>
                <w:szCs w:val="21"/>
              </w:rPr>
              <w:t>用  途</w:t>
            </w:r>
          </w:p>
        </w:tc>
        <w:tc>
          <w:tcPr>
            <w:tcW w:w="1056" w:type="dxa"/>
            <w:vAlign w:val="center"/>
          </w:tcPr>
          <w:p w:rsidR="00813720" w:rsidRPr="00D06E62" w:rsidRDefault="003A75CC">
            <w:pPr>
              <w:jc w:val="center"/>
              <w:rPr>
                <w:rFonts w:ascii="宋体" w:hAnsi="宋体"/>
                <w:szCs w:val="21"/>
              </w:rPr>
            </w:pPr>
            <w:r w:rsidRPr="00D06E62">
              <w:rPr>
                <w:rFonts w:ascii="宋体" w:hAnsi="宋体" w:hint="eastAsia"/>
                <w:szCs w:val="21"/>
              </w:rPr>
              <w:t>备注</w:t>
            </w: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876" w:type="dxa"/>
            <w:vAlign w:val="center"/>
          </w:tcPr>
          <w:p w:rsidR="00813720" w:rsidRPr="00D06E62" w:rsidRDefault="00813720">
            <w:pPr>
              <w:jc w:val="center"/>
              <w:rPr>
                <w:rFonts w:ascii="宋体" w:hAnsi="宋体"/>
                <w:sz w:val="24"/>
              </w:rPr>
            </w:pPr>
          </w:p>
        </w:tc>
        <w:tc>
          <w:tcPr>
            <w:tcW w:w="1064" w:type="dxa"/>
            <w:vAlign w:val="center"/>
          </w:tcPr>
          <w:p w:rsidR="00813720" w:rsidRPr="00D06E62" w:rsidRDefault="00813720">
            <w:pPr>
              <w:jc w:val="center"/>
              <w:rPr>
                <w:rFonts w:ascii="宋体" w:hAnsi="宋体"/>
                <w:sz w:val="24"/>
              </w:rPr>
            </w:pPr>
          </w:p>
        </w:tc>
        <w:tc>
          <w:tcPr>
            <w:tcW w:w="1120" w:type="dxa"/>
            <w:vAlign w:val="center"/>
          </w:tcPr>
          <w:p w:rsidR="00813720" w:rsidRPr="00D06E62" w:rsidRDefault="00813720">
            <w:pPr>
              <w:jc w:val="center"/>
              <w:rPr>
                <w:rFonts w:ascii="宋体" w:hAnsi="宋体"/>
                <w:sz w:val="24"/>
              </w:rPr>
            </w:pPr>
          </w:p>
        </w:tc>
        <w:tc>
          <w:tcPr>
            <w:tcW w:w="1031"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973" w:type="dxa"/>
            <w:vAlign w:val="center"/>
          </w:tcPr>
          <w:p w:rsidR="00813720" w:rsidRPr="00D06E62" w:rsidRDefault="00813720">
            <w:pPr>
              <w:jc w:val="center"/>
              <w:rPr>
                <w:rFonts w:ascii="宋体" w:hAnsi="宋体"/>
                <w:sz w:val="24"/>
              </w:rPr>
            </w:pPr>
          </w:p>
        </w:tc>
        <w:tc>
          <w:tcPr>
            <w:tcW w:w="1260" w:type="dxa"/>
            <w:vAlign w:val="center"/>
          </w:tcPr>
          <w:p w:rsidR="00813720" w:rsidRPr="00D06E62" w:rsidRDefault="00813720">
            <w:pPr>
              <w:jc w:val="center"/>
              <w:rPr>
                <w:rFonts w:ascii="宋体" w:hAnsi="宋体"/>
                <w:sz w:val="24"/>
              </w:rPr>
            </w:pPr>
          </w:p>
        </w:tc>
        <w:tc>
          <w:tcPr>
            <w:tcW w:w="856" w:type="dxa"/>
            <w:vAlign w:val="center"/>
          </w:tcPr>
          <w:p w:rsidR="00813720" w:rsidRPr="00D06E62" w:rsidRDefault="00813720">
            <w:pPr>
              <w:jc w:val="center"/>
              <w:rPr>
                <w:rFonts w:ascii="宋体" w:hAnsi="宋体"/>
                <w:sz w:val="24"/>
              </w:rPr>
            </w:pPr>
          </w:p>
        </w:tc>
        <w:tc>
          <w:tcPr>
            <w:tcW w:w="1056" w:type="dxa"/>
            <w:vAlign w:val="center"/>
          </w:tcPr>
          <w:p w:rsidR="00813720" w:rsidRPr="00D06E62" w:rsidRDefault="00813720">
            <w:pPr>
              <w:jc w:val="center"/>
              <w:rPr>
                <w:rFonts w:ascii="宋体" w:hAnsi="宋体"/>
                <w:sz w:val="24"/>
              </w:rPr>
            </w:pPr>
          </w:p>
        </w:tc>
      </w:tr>
    </w:tbl>
    <w:p w:rsidR="00813720" w:rsidRPr="00D06E62" w:rsidRDefault="00813720">
      <w:pPr>
        <w:spacing w:line="420" w:lineRule="exact"/>
        <w:rPr>
          <w:rFonts w:ascii="宋体" w:hAnsi="宋体"/>
          <w:sz w:val="24"/>
        </w:rPr>
      </w:pPr>
    </w:p>
    <w:p w:rsidR="00813720" w:rsidRPr="00D06E62" w:rsidRDefault="003A75CC" w:rsidP="001C496B">
      <w:pPr>
        <w:spacing w:beforeLines="50" w:afterLines="50" w:line="420" w:lineRule="exact"/>
        <w:rPr>
          <w:rFonts w:ascii="宋体" w:hAnsi="宋体"/>
          <w:b/>
          <w:szCs w:val="21"/>
        </w:rPr>
      </w:pPr>
      <w:r w:rsidRPr="00D06E62">
        <w:rPr>
          <w:rFonts w:ascii="宋体" w:hAnsi="宋体"/>
          <w:sz w:val="24"/>
        </w:rPr>
        <w:br w:type="page"/>
      </w:r>
      <w:r w:rsidRPr="00D06E62">
        <w:rPr>
          <w:rFonts w:ascii="宋体" w:hAnsi="宋体" w:hint="eastAsia"/>
          <w:b/>
          <w:szCs w:val="21"/>
        </w:rPr>
        <w:t>附表三：劳动力计划表</w:t>
      </w:r>
    </w:p>
    <w:p w:rsidR="00813720" w:rsidRPr="00D06E62" w:rsidRDefault="003A75CC">
      <w:pPr>
        <w:spacing w:line="420" w:lineRule="exact"/>
        <w:ind w:right="360"/>
        <w:jc w:val="right"/>
        <w:rPr>
          <w:rFonts w:ascii="宋体" w:hAnsi="宋体"/>
          <w:szCs w:val="21"/>
        </w:rPr>
      </w:pPr>
      <w:r w:rsidRPr="00D06E62">
        <w:rPr>
          <w:rFonts w:ascii="宋体" w:hAnsi="宋体" w:hint="eastAsia"/>
          <w:szCs w:val="21"/>
        </w:rPr>
        <w:t xml:space="preserve">单位：人   </w:t>
      </w: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9"/>
        <w:gridCol w:w="1047"/>
        <w:gridCol w:w="1063"/>
        <w:gridCol w:w="1063"/>
        <w:gridCol w:w="1063"/>
        <w:gridCol w:w="1063"/>
        <w:gridCol w:w="1063"/>
        <w:gridCol w:w="1063"/>
      </w:tblGrid>
      <w:tr w:rsidR="00813720" w:rsidRPr="00D06E62">
        <w:trPr>
          <w:trHeight w:val="622"/>
          <w:jc w:val="center"/>
        </w:trPr>
        <w:tc>
          <w:tcPr>
            <w:tcW w:w="1529" w:type="dxa"/>
            <w:vAlign w:val="center"/>
          </w:tcPr>
          <w:p w:rsidR="00813720" w:rsidRPr="00D06E62" w:rsidRDefault="003A75CC">
            <w:pPr>
              <w:jc w:val="center"/>
              <w:rPr>
                <w:rFonts w:ascii="宋体" w:hAnsi="宋体"/>
                <w:szCs w:val="21"/>
              </w:rPr>
            </w:pPr>
            <w:r w:rsidRPr="00D06E62">
              <w:rPr>
                <w:rFonts w:ascii="宋体" w:hAnsi="宋体" w:hint="eastAsia"/>
                <w:szCs w:val="21"/>
              </w:rPr>
              <w:t>工种</w:t>
            </w:r>
          </w:p>
        </w:tc>
        <w:tc>
          <w:tcPr>
            <w:tcW w:w="7425" w:type="dxa"/>
            <w:gridSpan w:val="7"/>
            <w:vAlign w:val="center"/>
          </w:tcPr>
          <w:p w:rsidR="00813720" w:rsidRPr="00D06E62" w:rsidRDefault="003A75CC">
            <w:pPr>
              <w:jc w:val="center"/>
              <w:rPr>
                <w:rFonts w:ascii="宋体" w:hAnsi="宋体"/>
                <w:szCs w:val="21"/>
              </w:rPr>
            </w:pPr>
            <w:r w:rsidRPr="00D06E62">
              <w:rPr>
                <w:rFonts w:ascii="宋体" w:hAnsi="宋体" w:hint="eastAsia"/>
                <w:szCs w:val="21"/>
              </w:rPr>
              <w:t>按工程施工阶段投入劳动力情况</w:t>
            </w: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r w:rsidR="00813720" w:rsidRPr="00D06E62">
        <w:trPr>
          <w:trHeight w:val="425"/>
          <w:jc w:val="center"/>
        </w:trPr>
        <w:tc>
          <w:tcPr>
            <w:tcW w:w="1529" w:type="dxa"/>
            <w:vAlign w:val="center"/>
          </w:tcPr>
          <w:p w:rsidR="00813720" w:rsidRPr="00D06E62" w:rsidRDefault="00813720">
            <w:pPr>
              <w:jc w:val="center"/>
              <w:rPr>
                <w:rFonts w:ascii="宋体" w:hAnsi="宋体"/>
                <w:sz w:val="24"/>
              </w:rPr>
            </w:pPr>
          </w:p>
        </w:tc>
        <w:tc>
          <w:tcPr>
            <w:tcW w:w="1047"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c>
          <w:tcPr>
            <w:tcW w:w="1063" w:type="dxa"/>
            <w:vAlign w:val="center"/>
          </w:tcPr>
          <w:p w:rsidR="00813720" w:rsidRPr="00D06E62" w:rsidRDefault="00813720">
            <w:pPr>
              <w:jc w:val="center"/>
              <w:rPr>
                <w:rFonts w:ascii="宋体" w:hAnsi="宋体"/>
                <w:sz w:val="24"/>
              </w:rPr>
            </w:pPr>
          </w:p>
        </w:tc>
      </w:tr>
    </w:tbl>
    <w:p w:rsidR="00813720" w:rsidRPr="00D06E62" w:rsidRDefault="00813720">
      <w:pPr>
        <w:spacing w:line="420" w:lineRule="exact"/>
        <w:rPr>
          <w:rFonts w:ascii="宋体" w:hAnsi="宋体"/>
          <w:sz w:val="24"/>
        </w:rPr>
      </w:pPr>
    </w:p>
    <w:p w:rsidR="00813720" w:rsidRPr="00D06E62" w:rsidRDefault="003A75CC" w:rsidP="001C496B">
      <w:pPr>
        <w:spacing w:beforeLines="50" w:afterLines="100" w:line="420" w:lineRule="exact"/>
        <w:rPr>
          <w:rFonts w:ascii="宋体" w:hAnsi="宋体"/>
          <w:b/>
          <w:szCs w:val="21"/>
        </w:rPr>
      </w:pPr>
      <w:r w:rsidRPr="00D06E62">
        <w:rPr>
          <w:rFonts w:ascii="宋体" w:hAnsi="宋体"/>
          <w:sz w:val="24"/>
        </w:rPr>
        <w:br w:type="page"/>
      </w:r>
      <w:r w:rsidRPr="00D06E62">
        <w:rPr>
          <w:rFonts w:ascii="宋体" w:hAnsi="宋体" w:hint="eastAsia"/>
          <w:b/>
          <w:szCs w:val="21"/>
        </w:rPr>
        <w:t>附表四：计划开、竣工日期和施工进度网络图</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1．投标人应递交施工进度网络图或施工进度表，说明按招标文件要求的计划工期进行施工的各个关键日期。</w:t>
      </w:r>
    </w:p>
    <w:p w:rsidR="00813720" w:rsidRPr="00D06E62" w:rsidRDefault="003A75CC">
      <w:pPr>
        <w:spacing w:line="480" w:lineRule="auto"/>
        <w:ind w:firstLineChars="200" w:firstLine="420"/>
        <w:rPr>
          <w:rFonts w:ascii="宋体" w:hAnsi="宋体"/>
          <w:szCs w:val="21"/>
        </w:rPr>
      </w:pPr>
      <w:r w:rsidRPr="00D06E62">
        <w:rPr>
          <w:rFonts w:ascii="宋体" w:hAnsi="宋体" w:hint="eastAsia"/>
          <w:szCs w:val="21"/>
        </w:rPr>
        <w:t>2．施工进度表可采用网络图和（或）横道图表示。</w:t>
      </w:r>
    </w:p>
    <w:p w:rsidR="00813720" w:rsidRPr="00D06E62" w:rsidRDefault="00813720" w:rsidP="001C496B">
      <w:pPr>
        <w:spacing w:beforeLines="50" w:afterLines="100" w:line="420" w:lineRule="exact"/>
        <w:rPr>
          <w:rFonts w:ascii="宋体" w:hAnsi="宋体"/>
          <w:sz w:val="24"/>
        </w:rPr>
      </w:pPr>
    </w:p>
    <w:p w:rsidR="00813720" w:rsidRPr="00D06E62" w:rsidRDefault="003A75CC" w:rsidP="001C496B">
      <w:pPr>
        <w:spacing w:afterLines="100" w:line="420" w:lineRule="exact"/>
        <w:rPr>
          <w:rFonts w:ascii="宋体" w:hAnsi="宋体"/>
          <w:b/>
          <w:szCs w:val="21"/>
        </w:rPr>
      </w:pPr>
      <w:r w:rsidRPr="00D06E62">
        <w:rPr>
          <w:rFonts w:ascii="宋体" w:hAnsi="宋体"/>
          <w:sz w:val="24"/>
        </w:rPr>
        <w:br w:type="page"/>
      </w:r>
      <w:r w:rsidRPr="00D06E62">
        <w:rPr>
          <w:rFonts w:ascii="宋体" w:hAnsi="宋体" w:hint="eastAsia"/>
          <w:b/>
          <w:szCs w:val="21"/>
        </w:rPr>
        <w:t xml:space="preserve">附表五：项目管理机构 </w:t>
      </w:r>
    </w:p>
    <w:p w:rsidR="00813720" w:rsidRPr="00D06E62" w:rsidRDefault="003A75CC" w:rsidP="001C496B">
      <w:pPr>
        <w:spacing w:afterLines="100" w:line="420" w:lineRule="exact"/>
        <w:rPr>
          <w:rFonts w:ascii="宋体" w:hAnsi="宋体"/>
          <w:b/>
          <w:szCs w:val="21"/>
        </w:rPr>
      </w:pPr>
      <w:r w:rsidRPr="00D06E62">
        <w:rPr>
          <w:rFonts w:ascii="宋体" w:hAnsi="宋体" w:hint="eastAsia"/>
          <w:b/>
          <w:szCs w:val="21"/>
        </w:rPr>
        <w:t>项目管理机构组成表</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720"/>
        <w:gridCol w:w="876"/>
        <w:gridCol w:w="1356"/>
        <w:gridCol w:w="771"/>
        <w:gridCol w:w="788"/>
        <w:gridCol w:w="850"/>
        <w:gridCol w:w="2127"/>
        <w:gridCol w:w="708"/>
      </w:tblGrid>
      <w:tr w:rsidR="00813720" w:rsidRPr="00D06E62">
        <w:trPr>
          <w:trHeight w:val="454"/>
          <w:jc w:val="center"/>
        </w:trPr>
        <w:tc>
          <w:tcPr>
            <w:tcW w:w="900"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职务</w:t>
            </w:r>
          </w:p>
        </w:tc>
        <w:tc>
          <w:tcPr>
            <w:tcW w:w="720"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姓名</w:t>
            </w:r>
          </w:p>
        </w:tc>
        <w:tc>
          <w:tcPr>
            <w:tcW w:w="876"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职称</w:t>
            </w:r>
          </w:p>
        </w:tc>
        <w:tc>
          <w:tcPr>
            <w:tcW w:w="5892" w:type="dxa"/>
            <w:gridSpan w:val="5"/>
            <w:vAlign w:val="center"/>
          </w:tcPr>
          <w:p w:rsidR="00813720" w:rsidRPr="00D06E62" w:rsidRDefault="003A75CC">
            <w:pPr>
              <w:jc w:val="center"/>
              <w:rPr>
                <w:rFonts w:ascii="宋体" w:hAnsi="宋体"/>
                <w:szCs w:val="21"/>
              </w:rPr>
            </w:pPr>
            <w:r w:rsidRPr="00D06E62">
              <w:rPr>
                <w:rFonts w:ascii="宋体" w:hAnsi="宋体" w:hint="eastAsia"/>
                <w:szCs w:val="21"/>
              </w:rPr>
              <w:t>执业或职业资格证明</w:t>
            </w:r>
          </w:p>
        </w:tc>
        <w:tc>
          <w:tcPr>
            <w:tcW w:w="708" w:type="dxa"/>
            <w:vMerge w:val="restart"/>
            <w:vAlign w:val="center"/>
          </w:tcPr>
          <w:p w:rsidR="00813720" w:rsidRPr="00D06E62" w:rsidRDefault="003A75CC">
            <w:pPr>
              <w:jc w:val="center"/>
              <w:rPr>
                <w:rFonts w:ascii="宋体" w:hAnsi="宋体"/>
                <w:szCs w:val="21"/>
              </w:rPr>
            </w:pPr>
            <w:r w:rsidRPr="00D06E62">
              <w:rPr>
                <w:rFonts w:ascii="宋体" w:hAnsi="宋体" w:hint="eastAsia"/>
                <w:szCs w:val="21"/>
              </w:rPr>
              <w:t>备注</w:t>
            </w:r>
          </w:p>
        </w:tc>
      </w:tr>
      <w:tr w:rsidR="00813720" w:rsidRPr="00D06E62">
        <w:trPr>
          <w:trHeight w:val="454"/>
          <w:jc w:val="center"/>
        </w:trPr>
        <w:tc>
          <w:tcPr>
            <w:tcW w:w="900" w:type="dxa"/>
            <w:vMerge/>
            <w:vAlign w:val="center"/>
          </w:tcPr>
          <w:p w:rsidR="00813720" w:rsidRPr="00D06E62" w:rsidRDefault="00813720">
            <w:pPr>
              <w:jc w:val="center"/>
              <w:rPr>
                <w:rFonts w:ascii="宋体" w:hAnsi="宋体"/>
                <w:szCs w:val="21"/>
              </w:rPr>
            </w:pPr>
          </w:p>
        </w:tc>
        <w:tc>
          <w:tcPr>
            <w:tcW w:w="720" w:type="dxa"/>
            <w:vMerge/>
            <w:vAlign w:val="center"/>
          </w:tcPr>
          <w:p w:rsidR="00813720" w:rsidRPr="00D06E62" w:rsidRDefault="00813720">
            <w:pPr>
              <w:jc w:val="center"/>
              <w:rPr>
                <w:rFonts w:ascii="宋体" w:hAnsi="宋体"/>
                <w:szCs w:val="21"/>
              </w:rPr>
            </w:pPr>
          </w:p>
        </w:tc>
        <w:tc>
          <w:tcPr>
            <w:tcW w:w="876" w:type="dxa"/>
            <w:vMerge/>
            <w:vAlign w:val="center"/>
          </w:tcPr>
          <w:p w:rsidR="00813720" w:rsidRPr="00D06E62" w:rsidRDefault="00813720">
            <w:pPr>
              <w:jc w:val="center"/>
              <w:rPr>
                <w:rFonts w:ascii="宋体" w:hAnsi="宋体"/>
                <w:szCs w:val="21"/>
              </w:rPr>
            </w:pPr>
          </w:p>
        </w:tc>
        <w:tc>
          <w:tcPr>
            <w:tcW w:w="1356" w:type="dxa"/>
            <w:vAlign w:val="center"/>
          </w:tcPr>
          <w:p w:rsidR="00813720" w:rsidRPr="00D06E62" w:rsidRDefault="003A75CC">
            <w:pPr>
              <w:jc w:val="center"/>
              <w:rPr>
                <w:rFonts w:ascii="宋体" w:hAnsi="宋体"/>
                <w:szCs w:val="21"/>
              </w:rPr>
            </w:pPr>
            <w:r w:rsidRPr="00D06E62">
              <w:rPr>
                <w:rFonts w:ascii="宋体" w:hAnsi="宋体" w:hint="eastAsia"/>
                <w:szCs w:val="21"/>
              </w:rPr>
              <w:t>证书名称</w:t>
            </w:r>
          </w:p>
        </w:tc>
        <w:tc>
          <w:tcPr>
            <w:tcW w:w="771" w:type="dxa"/>
            <w:vAlign w:val="center"/>
          </w:tcPr>
          <w:p w:rsidR="00813720" w:rsidRPr="00D06E62" w:rsidRDefault="003A75CC">
            <w:pPr>
              <w:jc w:val="center"/>
              <w:rPr>
                <w:rFonts w:ascii="宋体" w:hAnsi="宋体"/>
                <w:szCs w:val="21"/>
              </w:rPr>
            </w:pPr>
            <w:r w:rsidRPr="00D06E62">
              <w:rPr>
                <w:rFonts w:ascii="宋体" w:hAnsi="宋体" w:hint="eastAsia"/>
                <w:szCs w:val="21"/>
              </w:rPr>
              <w:t>级别</w:t>
            </w:r>
          </w:p>
        </w:tc>
        <w:tc>
          <w:tcPr>
            <w:tcW w:w="788" w:type="dxa"/>
            <w:vAlign w:val="center"/>
          </w:tcPr>
          <w:p w:rsidR="00813720" w:rsidRPr="00D06E62" w:rsidRDefault="003A75CC">
            <w:pPr>
              <w:jc w:val="center"/>
              <w:rPr>
                <w:rFonts w:ascii="宋体" w:hAnsi="宋体"/>
                <w:szCs w:val="21"/>
              </w:rPr>
            </w:pPr>
            <w:r w:rsidRPr="00D06E62">
              <w:rPr>
                <w:rFonts w:ascii="宋体" w:hAnsi="宋体" w:hint="eastAsia"/>
                <w:szCs w:val="21"/>
              </w:rPr>
              <w:t>证号</w:t>
            </w:r>
          </w:p>
        </w:tc>
        <w:tc>
          <w:tcPr>
            <w:tcW w:w="850" w:type="dxa"/>
            <w:vAlign w:val="center"/>
          </w:tcPr>
          <w:p w:rsidR="00813720" w:rsidRPr="00D06E62" w:rsidRDefault="003A75CC">
            <w:pPr>
              <w:jc w:val="center"/>
              <w:rPr>
                <w:rFonts w:ascii="宋体" w:hAnsi="宋体"/>
                <w:szCs w:val="21"/>
              </w:rPr>
            </w:pPr>
            <w:r w:rsidRPr="00D06E62">
              <w:rPr>
                <w:rFonts w:ascii="宋体" w:hAnsi="宋体" w:hint="eastAsia"/>
                <w:szCs w:val="21"/>
              </w:rPr>
              <w:t>专业</w:t>
            </w:r>
          </w:p>
        </w:tc>
        <w:tc>
          <w:tcPr>
            <w:tcW w:w="2127" w:type="dxa"/>
            <w:vAlign w:val="center"/>
          </w:tcPr>
          <w:p w:rsidR="00813720" w:rsidRPr="00D06E62" w:rsidRDefault="003A75CC">
            <w:pPr>
              <w:jc w:val="center"/>
              <w:rPr>
                <w:rFonts w:ascii="宋体" w:hAnsi="宋体"/>
                <w:szCs w:val="21"/>
              </w:rPr>
            </w:pPr>
            <w:r w:rsidRPr="00D06E62">
              <w:rPr>
                <w:rFonts w:ascii="宋体" w:hAnsi="宋体" w:hint="eastAsia"/>
                <w:szCs w:val="21"/>
              </w:rPr>
              <w:t>近年同类工程经历</w:t>
            </w:r>
          </w:p>
        </w:tc>
        <w:tc>
          <w:tcPr>
            <w:tcW w:w="708" w:type="dxa"/>
            <w:vMerge/>
            <w:vAlign w:val="center"/>
          </w:tcPr>
          <w:p w:rsidR="00813720" w:rsidRPr="00D06E62" w:rsidRDefault="00813720">
            <w:pPr>
              <w:jc w:val="center"/>
              <w:rPr>
                <w:rFonts w:ascii="宋体" w:hAnsi="宋体"/>
                <w:szCs w:val="21"/>
              </w:rPr>
            </w:pPr>
          </w:p>
        </w:tc>
      </w:tr>
      <w:tr w:rsidR="00813720" w:rsidRPr="00D06E62">
        <w:trPr>
          <w:trHeight w:val="454"/>
          <w:jc w:val="center"/>
        </w:trPr>
        <w:tc>
          <w:tcPr>
            <w:tcW w:w="900" w:type="dxa"/>
            <w:vAlign w:val="center"/>
          </w:tcPr>
          <w:p w:rsidR="00813720" w:rsidRPr="00D06E62" w:rsidRDefault="00813720">
            <w:pPr>
              <w:jc w:val="center"/>
              <w:rPr>
                <w:rFonts w:ascii="宋体" w:hAnsi="宋体"/>
                <w:szCs w:val="21"/>
              </w:rPr>
            </w:pPr>
          </w:p>
        </w:tc>
        <w:tc>
          <w:tcPr>
            <w:tcW w:w="720" w:type="dxa"/>
            <w:vAlign w:val="center"/>
          </w:tcPr>
          <w:p w:rsidR="00813720" w:rsidRPr="00D06E62" w:rsidRDefault="00813720">
            <w:pPr>
              <w:jc w:val="center"/>
              <w:rPr>
                <w:rFonts w:ascii="宋体" w:hAnsi="宋体"/>
                <w:szCs w:val="21"/>
              </w:rPr>
            </w:pPr>
          </w:p>
        </w:tc>
        <w:tc>
          <w:tcPr>
            <w:tcW w:w="876" w:type="dxa"/>
            <w:vAlign w:val="center"/>
          </w:tcPr>
          <w:p w:rsidR="00813720" w:rsidRPr="00D06E62" w:rsidRDefault="00813720">
            <w:pPr>
              <w:jc w:val="center"/>
              <w:rPr>
                <w:rFonts w:ascii="宋体" w:hAnsi="宋体"/>
                <w:szCs w:val="21"/>
              </w:rPr>
            </w:pPr>
          </w:p>
        </w:tc>
        <w:tc>
          <w:tcPr>
            <w:tcW w:w="1356" w:type="dxa"/>
            <w:vAlign w:val="center"/>
          </w:tcPr>
          <w:p w:rsidR="00813720" w:rsidRPr="00D06E62" w:rsidRDefault="00813720">
            <w:pPr>
              <w:jc w:val="center"/>
              <w:rPr>
                <w:rFonts w:ascii="宋体" w:hAnsi="宋体"/>
                <w:szCs w:val="21"/>
              </w:rPr>
            </w:pPr>
          </w:p>
        </w:tc>
        <w:tc>
          <w:tcPr>
            <w:tcW w:w="771" w:type="dxa"/>
            <w:vAlign w:val="center"/>
          </w:tcPr>
          <w:p w:rsidR="00813720" w:rsidRPr="00D06E62" w:rsidRDefault="00813720">
            <w:pPr>
              <w:jc w:val="center"/>
              <w:rPr>
                <w:rFonts w:ascii="宋体" w:hAnsi="宋体"/>
                <w:szCs w:val="21"/>
              </w:rPr>
            </w:pPr>
          </w:p>
        </w:tc>
        <w:tc>
          <w:tcPr>
            <w:tcW w:w="788" w:type="dxa"/>
            <w:vAlign w:val="center"/>
          </w:tcPr>
          <w:p w:rsidR="00813720" w:rsidRPr="00D06E62" w:rsidRDefault="00813720">
            <w:pPr>
              <w:jc w:val="center"/>
              <w:rPr>
                <w:rFonts w:ascii="宋体" w:hAnsi="宋体"/>
                <w:szCs w:val="21"/>
              </w:rPr>
            </w:pPr>
          </w:p>
        </w:tc>
        <w:tc>
          <w:tcPr>
            <w:tcW w:w="850" w:type="dxa"/>
            <w:vAlign w:val="center"/>
          </w:tcPr>
          <w:p w:rsidR="00813720" w:rsidRPr="00D06E62" w:rsidRDefault="00813720">
            <w:pPr>
              <w:jc w:val="center"/>
              <w:rPr>
                <w:rFonts w:ascii="宋体" w:hAnsi="宋体"/>
                <w:szCs w:val="21"/>
              </w:rPr>
            </w:pPr>
          </w:p>
        </w:tc>
        <w:tc>
          <w:tcPr>
            <w:tcW w:w="2127" w:type="dxa"/>
            <w:vAlign w:val="center"/>
          </w:tcPr>
          <w:p w:rsidR="00813720" w:rsidRPr="00D06E62" w:rsidRDefault="00813720">
            <w:pPr>
              <w:jc w:val="center"/>
              <w:rPr>
                <w:rFonts w:ascii="宋体" w:hAnsi="宋体"/>
                <w:szCs w:val="21"/>
              </w:rPr>
            </w:pPr>
          </w:p>
        </w:tc>
        <w:tc>
          <w:tcPr>
            <w:tcW w:w="708" w:type="dxa"/>
            <w:vAlign w:val="center"/>
          </w:tcPr>
          <w:p w:rsidR="00813720" w:rsidRPr="00D06E62" w:rsidRDefault="00813720">
            <w:pPr>
              <w:jc w:val="center"/>
              <w:rPr>
                <w:rFonts w:ascii="宋体" w:hAnsi="宋体"/>
                <w:szCs w:val="21"/>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r w:rsidR="00813720" w:rsidRPr="00D06E62">
        <w:trPr>
          <w:trHeight w:val="454"/>
          <w:jc w:val="center"/>
        </w:trPr>
        <w:tc>
          <w:tcPr>
            <w:tcW w:w="900" w:type="dxa"/>
            <w:vAlign w:val="center"/>
          </w:tcPr>
          <w:p w:rsidR="00813720" w:rsidRPr="00D06E62" w:rsidRDefault="00813720">
            <w:pPr>
              <w:jc w:val="center"/>
              <w:rPr>
                <w:rFonts w:ascii="宋体" w:hAnsi="宋体"/>
                <w:sz w:val="24"/>
              </w:rPr>
            </w:pPr>
          </w:p>
        </w:tc>
        <w:tc>
          <w:tcPr>
            <w:tcW w:w="720" w:type="dxa"/>
            <w:vAlign w:val="center"/>
          </w:tcPr>
          <w:p w:rsidR="00813720" w:rsidRPr="00D06E62" w:rsidRDefault="00813720">
            <w:pPr>
              <w:jc w:val="center"/>
              <w:rPr>
                <w:rFonts w:ascii="宋体" w:hAnsi="宋体"/>
                <w:sz w:val="24"/>
              </w:rPr>
            </w:pPr>
          </w:p>
        </w:tc>
        <w:tc>
          <w:tcPr>
            <w:tcW w:w="876" w:type="dxa"/>
            <w:vAlign w:val="center"/>
          </w:tcPr>
          <w:p w:rsidR="00813720" w:rsidRPr="00D06E62" w:rsidRDefault="00813720">
            <w:pPr>
              <w:jc w:val="center"/>
              <w:rPr>
                <w:rFonts w:ascii="宋体" w:hAnsi="宋体"/>
                <w:sz w:val="24"/>
              </w:rPr>
            </w:pPr>
          </w:p>
        </w:tc>
        <w:tc>
          <w:tcPr>
            <w:tcW w:w="1356" w:type="dxa"/>
            <w:vAlign w:val="center"/>
          </w:tcPr>
          <w:p w:rsidR="00813720" w:rsidRPr="00D06E62" w:rsidRDefault="00813720">
            <w:pPr>
              <w:jc w:val="center"/>
              <w:rPr>
                <w:rFonts w:ascii="宋体" w:hAnsi="宋体"/>
                <w:sz w:val="24"/>
              </w:rPr>
            </w:pPr>
          </w:p>
        </w:tc>
        <w:tc>
          <w:tcPr>
            <w:tcW w:w="771" w:type="dxa"/>
            <w:vAlign w:val="center"/>
          </w:tcPr>
          <w:p w:rsidR="00813720" w:rsidRPr="00D06E62" w:rsidRDefault="00813720">
            <w:pPr>
              <w:jc w:val="center"/>
              <w:rPr>
                <w:rFonts w:ascii="宋体" w:hAnsi="宋体"/>
                <w:sz w:val="24"/>
              </w:rPr>
            </w:pPr>
          </w:p>
        </w:tc>
        <w:tc>
          <w:tcPr>
            <w:tcW w:w="788" w:type="dxa"/>
            <w:vAlign w:val="center"/>
          </w:tcPr>
          <w:p w:rsidR="00813720" w:rsidRPr="00D06E62" w:rsidRDefault="00813720">
            <w:pPr>
              <w:jc w:val="center"/>
              <w:rPr>
                <w:rFonts w:ascii="宋体" w:hAnsi="宋体"/>
                <w:sz w:val="24"/>
              </w:rPr>
            </w:pPr>
          </w:p>
        </w:tc>
        <w:tc>
          <w:tcPr>
            <w:tcW w:w="850" w:type="dxa"/>
            <w:vAlign w:val="center"/>
          </w:tcPr>
          <w:p w:rsidR="00813720" w:rsidRPr="00D06E62" w:rsidRDefault="00813720">
            <w:pPr>
              <w:jc w:val="center"/>
              <w:rPr>
                <w:rFonts w:ascii="宋体" w:hAnsi="宋体"/>
                <w:sz w:val="24"/>
              </w:rPr>
            </w:pPr>
          </w:p>
        </w:tc>
        <w:tc>
          <w:tcPr>
            <w:tcW w:w="2127" w:type="dxa"/>
            <w:vAlign w:val="center"/>
          </w:tcPr>
          <w:p w:rsidR="00813720" w:rsidRPr="00D06E62" w:rsidRDefault="00813720">
            <w:pPr>
              <w:jc w:val="center"/>
              <w:rPr>
                <w:rFonts w:ascii="宋体" w:hAnsi="宋体"/>
                <w:sz w:val="24"/>
              </w:rPr>
            </w:pPr>
          </w:p>
        </w:tc>
        <w:tc>
          <w:tcPr>
            <w:tcW w:w="708" w:type="dxa"/>
            <w:vAlign w:val="center"/>
          </w:tcPr>
          <w:p w:rsidR="00813720" w:rsidRPr="00D06E62" w:rsidRDefault="00813720">
            <w:pPr>
              <w:jc w:val="center"/>
              <w:rPr>
                <w:rFonts w:ascii="宋体" w:hAnsi="宋体"/>
                <w:sz w:val="24"/>
              </w:rPr>
            </w:pPr>
          </w:p>
        </w:tc>
      </w:tr>
    </w:tbl>
    <w:p w:rsidR="00813720" w:rsidRPr="00D06E62" w:rsidRDefault="00813720">
      <w:pPr>
        <w:spacing w:line="420" w:lineRule="exact"/>
        <w:rPr>
          <w:rFonts w:ascii="宋体" w:hAnsi="宋体"/>
          <w:sz w:val="24"/>
        </w:rPr>
      </w:pPr>
    </w:p>
    <w:p w:rsidR="00813720" w:rsidRPr="00D06E62" w:rsidRDefault="003A75CC">
      <w:pPr>
        <w:spacing w:line="640" w:lineRule="exact"/>
        <w:ind w:firstLineChars="1450" w:firstLine="3480"/>
        <w:rPr>
          <w:rFonts w:ascii="宋体" w:hAnsi="宋体"/>
          <w:b/>
          <w:sz w:val="30"/>
          <w:szCs w:val="30"/>
        </w:rPr>
      </w:pPr>
      <w:r w:rsidRPr="00D06E62">
        <w:rPr>
          <w:rFonts w:ascii="宋体" w:hAnsi="宋体"/>
          <w:sz w:val="24"/>
        </w:rPr>
        <w:br w:type="page"/>
      </w:r>
      <w:r w:rsidRPr="00D06E62">
        <w:rPr>
          <w:rFonts w:ascii="宋体" w:hAnsi="宋体" w:hint="eastAsia"/>
          <w:b/>
          <w:sz w:val="30"/>
          <w:szCs w:val="30"/>
        </w:rPr>
        <w:t>二、其他资料</w:t>
      </w:r>
    </w:p>
    <w:p w:rsidR="00813720" w:rsidRPr="00D06E62" w:rsidRDefault="00813720" w:rsidP="001C496B">
      <w:pPr>
        <w:spacing w:beforeLines="100" w:afterLines="100"/>
        <w:jc w:val="center"/>
        <w:outlineLvl w:val="2"/>
        <w:rPr>
          <w:rFonts w:ascii="宋体" w:hAnsi="宋体"/>
          <w:b/>
          <w:sz w:val="28"/>
          <w:szCs w:val="28"/>
        </w:rPr>
      </w:pPr>
    </w:p>
    <w:p w:rsidR="00813720" w:rsidRPr="00D06E62" w:rsidRDefault="003A75CC">
      <w:pPr>
        <w:outlineLvl w:val="1"/>
        <w:rPr>
          <w:rFonts w:ascii="宋体" w:hAnsi="宋体"/>
          <w:sz w:val="24"/>
        </w:rPr>
      </w:pPr>
      <w:r w:rsidRPr="00D06E62">
        <w:rPr>
          <w:rFonts w:ascii="宋体" w:hAnsi="宋体"/>
          <w:sz w:val="24"/>
        </w:rPr>
        <w:br w:type="page"/>
      </w:r>
      <w:bookmarkStart w:id="206" w:name="_Toc321812066"/>
      <w:bookmarkStart w:id="207" w:name="_Toc324521860"/>
      <w:r w:rsidRPr="00D06E62">
        <w:rPr>
          <w:rFonts w:ascii="宋体" w:hAnsi="宋体" w:hint="eastAsia"/>
          <w:b/>
          <w:sz w:val="28"/>
          <w:szCs w:val="28"/>
        </w:rPr>
        <w:t>商务部分投标文件格式</w:t>
      </w:r>
      <w:bookmarkEnd w:id="206"/>
      <w:bookmarkEnd w:id="207"/>
    </w:p>
    <w:p w:rsidR="00813720" w:rsidRPr="00D06E62" w:rsidRDefault="00813720">
      <w:pPr>
        <w:jc w:val="center"/>
        <w:rPr>
          <w:rFonts w:ascii="宋体" w:hAnsi="宋体"/>
          <w:sz w:val="32"/>
          <w:szCs w:val="32"/>
        </w:rPr>
      </w:pPr>
    </w:p>
    <w:p w:rsidR="00813720" w:rsidRPr="00D06E62" w:rsidRDefault="003A75CC">
      <w:pPr>
        <w:jc w:val="center"/>
        <w:rPr>
          <w:rFonts w:ascii="宋体" w:hAnsi="宋体"/>
          <w:b/>
          <w:sz w:val="28"/>
          <w:szCs w:val="28"/>
        </w:rPr>
      </w:pPr>
      <w:r w:rsidRPr="00D06E62">
        <w:rPr>
          <w:rFonts w:ascii="宋体" w:hAnsi="宋体" w:hint="eastAsia"/>
          <w:sz w:val="28"/>
          <w:szCs w:val="28"/>
        </w:rPr>
        <w:t>（招标项目名称）</w:t>
      </w:r>
    </w:p>
    <w:p w:rsidR="00813720" w:rsidRPr="00D06E62" w:rsidRDefault="00813720" w:rsidP="001C496B">
      <w:pPr>
        <w:spacing w:beforeLines="100"/>
        <w:jc w:val="center"/>
        <w:rPr>
          <w:rFonts w:ascii="宋体" w:hAnsi="宋体"/>
          <w:b/>
          <w:sz w:val="44"/>
          <w:szCs w:val="44"/>
        </w:rPr>
      </w:pPr>
    </w:p>
    <w:p w:rsidR="00813720" w:rsidRPr="00D06E62" w:rsidRDefault="00813720" w:rsidP="001C496B">
      <w:pPr>
        <w:spacing w:beforeLines="100"/>
        <w:jc w:val="center"/>
        <w:rPr>
          <w:rFonts w:ascii="宋体" w:hAnsi="宋体"/>
          <w:b/>
          <w:sz w:val="44"/>
          <w:szCs w:val="44"/>
        </w:rPr>
      </w:pPr>
    </w:p>
    <w:p w:rsidR="00813720" w:rsidRPr="00D06E62" w:rsidRDefault="003A75CC">
      <w:pPr>
        <w:ind w:firstLineChars="1450" w:firstLine="4060"/>
        <w:rPr>
          <w:rFonts w:ascii="宋体" w:hAnsi="宋体"/>
          <w:sz w:val="32"/>
          <w:szCs w:val="32"/>
        </w:rPr>
      </w:pPr>
      <w:r w:rsidRPr="00D06E62">
        <w:rPr>
          <w:rFonts w:ascii="宋体" w:hAnsi="宋体" w:hint="eastAsia"/>
          <w:sz w:val="28"/>
          <w:szCs w:val="28"/>
        </w:rPr>
        <w:t>招标编号</w:t>
      </w:r>
    </w:p>
    <w:p w:rsidR="00813720" w:rsidRPr="00D06E62" w:rsidRDefault="003A75CC" w:rsidP="001C496B">
      <w:pPr>
        <w:spacing w:beforeLines="100"/>
        <w:jc w:val="center"/>
        <w:rPr>
          <w:rFonts w:ascii="宋体" w:hAnsi="宋体"/>
          <w:b/>
          <w:sz w:val="72"/>
          <w:szCs w:val="72"/>
        </w:rPr>
      </w:pPr>
      <w:r w:rsidRPr="00D06E62">
        <w:rPr>
          <w:rFonts w:ascii="宋体" w:hAnsi="宋体" w:hint="eastAsia"/>
          <w:b/>
          <w:sz w:val="72"/>
          <w:szCs w:val="72"/>
        </w:rPr>
        <w:t>投  标  文  件</w:t>
      </w:r>
    </w:p>
    <w:p w:rsidR="00813720" w:rsidRPr="00D06E62" w:rsidRDefault="00813720">
      <w:pPr>
        <w:jc w:val="center"/>
        <w:rPr>
          <w:rFonts w:ascii="宋体" w:hAnsi="宋体"/>
          <w:sz w:val="32"/>
          <w:szCs w:val="32"/>
        </w:rPr>
      </w:pPr>
    </w:p>
    <w:p w:rsidR="00813720" w:rsidRPr="00D06E62" w:rsidRDefault="003A75CC">
      <w:pPr>
        <w:jc w:val="center"/>
        <w:rPr>
          <w:rFonts w:ascii="宋体" w:hAnsi="宋体"/>
          <w:b/>
          <w:sz w:val="28"/>
          <w:szCs w:val="28"/>
        </w:rPr>
      </w:pPr>
      <w:r w:rsidRPr="00D06E62">
        <w:rPr>
          <w:rFonts w:ascii="宋体" w:hAnsi="宋体" w:hint="eastAsia"/>
          <w:b/>
          <w:sz w:val="28"/>
          <w:szCs w:val="28"/>
        </w:rPr>
        <w:t>商务部分</w:t>
      </w: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813720">
      <w:pPr>
        <w:jc w:val="center"/>
        <w:rPr>
          <w:rFonts w:ascii="宋体" w:hAnsi="宋体"/>
          <w:sz w:val="32"/>
          <w:szCs w:val="32"/>
        </w:rPr>
      </w:pPr>
    </w:p>
    <w:p w:rsidR="00813720" w:rsidRPr="00D06E62" w:rsidRDefault="003A75CC">
      <w:pPr>
        <w:spacing w:line="360" w:lineRule="auto"/>
        <w:ind w:firstLineChars="650" w:firstLine="1820"/>
        <w:rPr>
          <w:rFonts w:ascii="宋体" w:hAnsi="宋体"/>
          <w:sz w:val="28"/>
          <w:szCs w:val="28"/>
        </w:rPr>
      </w:pPr>
      <w:r w:rsidRPr="00D06E62">
        <w:rPr>
          <w:rFonts w:ascii="宋体" w:hAnsi="宋体" w:hint="eastAsia"/>
          <w:sz w:val="28"/>
          <w:szCs w:val="28"/>
        </w:rPr>
        <w:t>投标人：（盖单位章）</w:t>
      </w:r>
    </w:p>
    <w:p w:rsidR="00813720" w:rsidRPr="00D06E62" w:rsidRDefault="003A75CC">
      <w:pPr>
        <w:spacing w:line="360" w:lineRule="auto"/>
        <w:jc w:val="center"/>
        <w:rPr>
          <w:rFonts w:ascii="宋体" w:hAnsi="宋体"/>
          <w:sz w:val="28"/>
          <w:szCs w:val="28"/>
        </w:rPr>
      </w:pPr>
      <w:r w:rsidRPr="00D06E62">
        <w:rPr>
          <w:rFonts w:ascii="宋体" w:hAnsi="宋体" w:hint="eastAsia"/>
          <w:sz w:val="28"/>
          <w:szCs w:val="28"/>
        </w:rPr>
        <w:t>法定代表人或其被授权人：（签字或盖章）</w:t>
      </w:r>
    </w:p>
    <w:p w:rsidR="00813720" w:rsidRPr="00D06E62" w:rsidRDefault="00813720">
      <w:pPr>
        <w:jc w:val="center"/>
        <w:rPr>
          <w:rFonts w:ascii="宋体" w:hAnsi="宋体"/>
          <w:sz w:val="28"/>
          <w:szCs w:val="28"/>
        </w:rPr>
      </w:pPr>
    </w:p>
    <w:p w:rsidR="00813720" w:rsidRPr="00D06E62" w:rsidRDefault="003A75CC">
      <w:pPr>
        <w:jc w:val="center"/>
        <w:rPr>
          <w:rFonts w:ascii="宋体" w:hAnsi="宋体"/>
          <w:sz w:val="28"/>
          <w:szCs w:val="28"/>
        </w:rPr>
      </w:pPr>
      <w:r w:rsidRPr="00D06E62">
        <w:rPr>
          <w:rFonts w:ascii="宋体" w:hAnsi="宋体" w:hint="eastAsia"/>
          <w:sz w:val="28"/>
          <w:szCs w:val="28"/>
        </w:rPr>
        <w:t>年 月 日</w:t>
      </w:r>
    </w:p>
    <w:p w:rsidR="00813720" w:rsidRPr="00D06E62" w:rsidRDefault="003A75CC" w:rsidP="001C496B">
      <w:pPr>
        <w:spacing w:beforeLines="100" w:afterLines="100"/>
        <w:jc w:val="center"/>
        <w:outlineLvl w:val="2"/>
        <w:rPr>
          <w:rFonts w:ascii="宋体" w:hAnsi="宋体"/>
          <w:sz w:val="32"/>
          <w:szCs w:val="32"/>
        </w:rPr>
      </w:pPr>
      <w:r w:rsidRPr="00D06E62">
        <w:rPr>
          <w:rFonts w:ascii="宋体" w:hAnsi="宋体"/>
          <w:sz w:val="28"/>
          <w:szCs w:val="28"/>
        </w:rPr>
        <w:br w:type="page"/>
      </w:r>
      <w:bookmarkStart w:id="208" w:name="_Toc324521861"/>
      <w:bookmarkStart w:id="209" w:name="_Toc321812067"/>
      <w:r w:rsidRPr="00D06E62">
        <w:rPr>
          <w:rFonts w:ascii="宋体" w:hAnsi="宋体" w:hint="eastAsia"/>
          <w:b/>
          <w:sz w:val="32"/>
          <w:szCs w:val="32"/>
        </w:rPr>
        <w:t>目  录</w:t>
      </w:r>
      <w:bookmarkEnd w:id="208"/>
      <w:bookmarkEnd w:id="209"/>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一、投标函及投标函附录</w:t>
      </w:r>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二、投标保证金</w:t>
      </w:r>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三、已标价工程量清单</w:t>
      </w:r>
    </w:p>
    <w:p w:rsidR="00813720" w:rsidRPr="00D06E62" w:rsidRDefault="003A75CC">
      <w:pPr>
        <w:spacing w:line="600" w:lineRule="exact"/>
        <w:ind w:firstLineChars="200" w:firstLine="480"/>
        <w:rPr>
          <w:rFonts w:ascii="宋体" w:hAnsi="宋体"/>
          <w:sz w:val="24"/>
        </w:rPr>
      </w:pPr>
      <w:r w:rsidRPr="00D06E62">
        <w:rPr>
          <w:rFonts w:ascii="宋体" w:hAnsi="宋体" w:hint="eastAsia"/>
          <w:sz w:val="24"/>
        </w:rPr>
        <w:t>四、其他资料</w:t>
      </w:r>
    </w:p>
    <w:p w:rsidR="00813720" w:rsidRPr="00D06E62" w:rsidRDefault="00813720">
      <w:pPr>
        <w:spacing w:line="360" w:lineRule="auto"/>
        <w:rPr>
          <w:rFonts w:ascii="宋体" w:hAnsi="宋体"/>
          <w:sz w:val="24"/>
        </w:rPr>
      </w:pPr>
    </w:p>
    <w:p w:rsidR="00813720" w:rsidRPr="00D06E62" w:rsidRDefault="003A75CC" w:rsidP="001C496B">
      <w:pPr>
        <w:spacing w:beforeLines="100" w:afterLines="100"/>
        <w:jc w:val="center"/>
        <w:outlineLvl w:val="2"/>
        <w:rPr>
          <w:rFonts w:ascii="宋体" w:hAnsi="宋体"/>
          <w:b/>
          <w:sz w:val="30"/>
          <w:szCs w:val="30"/>
        </w:rPr>
      </w:pPr>
      <w:bookmarkStart w:id="210" w:name="_Toc324521862"/>
      <w:bookmarkStart w:id="211" w:name="_Toc321812068"/>
      <w:r w:rsidRPr="00D06E62">
        <w:rPr>
          <w:rFonts w:ascii="宋体" w:hAnsi="宋体" w:hint="eastAsia"/>
          <w:b/>
          <w:sz w:val="30"/>
          <w:szCs w:val="30"/>
        </w:rPr>
        <w:br w:type="page"/>
        <w:t>一、投标函及投标函附录</w:t>
      </w:r>
      <w:bookmarkEnd w:id="210"/>
      <w:bookmarkEnd w:id="211"/>
    </w:p>
    <w:p w:rsidR="00813720" w:rsidRPr="00D06E62" w:rsidRDefault="003A75CC" w:rsidP="001C496B">
      <w:pPr>
        <w:spacing w:beforeLines="100" w:afterLines="100"/>
        <w:jc w:val="center"/>
        <w:outlineLvl w:val="2"/>
        <w:rPr>
          <w:rFonts w:ascii="宋体" w:hAnsi="宋体"/>
          <w:b/>
          <w:szCs w:val="21"/>
        </w:rPr>
      </w:pPr>
      <w:r w:rsidRPr="00D06E62">
        <w:rPr>
          <w:rFonts w:ascii="宋体" w:hAnsi="宋体" w:hint="eastAsia"/>
          <w:b/>
          <w:szCs w:val="21"/>
        </w:rPr>
        <w:t>（一）投标函</w:t>
      </w:r>
    </w:p>
    <w:p w:rsidR="00813720" w:rsidRPr="00D06E62" w:rsidRDefault="003A75CC">
      <w:pPr>
        <w:spacing w:line="520" w:lineRule="exact"/>
        <w:rPr>
          <w:rFonts w:ascii="宋体" w:hAnsi="宋体"/>
          <w:szCs w:val="21"/>
        </w:rPr>
      </w:pPr>
      <w:r w:rsidRPr="00D06E62">
        <w:rPr>
          <w:rFonts w:ascii="宋体" w:hAnsi="宋体" w:hint="eastAsia"/>
          <w:szCs w:val="21"/>
        </w:rPr>
        <w:t>致：（招标人名称）</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在考察现场并充分研究（招标项目名称）（以下简称“本工程”）招标文件的全部内容后，我方兹以：</w:t>
      </w:r>
    </w:p>
    <w:p w:rsidR="00813720" w:rsidRPr="00D06E62" w:rsidRDefault="003A75CC" w:rsidP="00B37BB0">
      <w:pPr>
        <w:spacing w:line="520" w:lineRule="exact"/>
        <w:ind w:firstLineChars="225" w:firstLine="473"/>
        <w:rPr>
          <w:rFonts w:ascii="宋体" w:hAnsi="宋体"/>
          <w:szCs w:val="21"/>
        </w:rPr>
      </w:pPr>
      <w:r w:rsidRPr="00D06E62">
        <w:rPr>
          <w:rFonts w:ascii="宋体" w:hAnsi="宋体" w:hint="eastAsia"/>
          <w:szCs w:val="21"/>
        </w:rPr>
        <w:t>人民币（大写）：元</w:t>
      </w:r>
    </w:p>
    <w:p w:rsidR="00813720" w:rsidRPr="00D06E62" w:rsidRDefault="003A75CC" w:rsidP="00B37BB0">
      <w:pPr>
        <w:spacing w:line="520" w:lineRule="exact"/>
        <w:ind w:firstLineChars="225" w:firstLine="473"/>
        <w:rPr>
          <w:rFonts w:ascii="宋体" w:hAnsi="宋体"/>
          <w:szCs w:val="21"/>
        </w:rPr>
      </w:pPr>
      <w:r w:rsidRPr="00D06E62">
        <w:rPr>
          <w:rFonts w:ascii="宋体" w:hAnsi="宋体" w:hint="eastAsia"/>
          <w:szCs w:val="21"/>
        </w:rPr>
        <w:t>RMB￥：元</w:t>
      </w:r>
    </w:p>
    <w:p w:rsidR="00813720" w:rsidRPr="00D06E62" w:rsidRDefault="003A75CC">
      <w:pPr>
        <w:spacing w:line="520" w:lineRule="exact"/>
        <w:rPr>
          <w:rFonts w:ascii="宋体" w:hAnsi="宋体"/>
          <w:szCs w:val="21"/>
        </w:rPr>
      </w:pPr>
      <w:r w:rsidRPr="00D06E62">
        <w:rPr>
          <w:rFonts w:ascii="宋体" w:hAnsi="宋体" w:hint="eastAsia"/>
          <w:szCs w:val="21"/>
        </w:rPr>
        <w:t>的投标价格和按合同约定有权得到的其它金额，并严格按照合同约定，施工、竣工和交付本工程并维修其中的任何缺陷。</w:t>
      </w:r>
    </w:p>
    <w:p w:rsidR="00813720" w:rsidRPr="00D06E62" w:rsidRDefault="003A75CC" w:rsidP="00B37BB0">
      <w:pPr>
        <w:spacing w:line="520" w:lineRule="exact"/>
        <w:ind w:firstLineChars="225" w:firstLine="473"/>
        <w:rPr>
          <w:rFonts w:ascii="宋体" w:hAnsi="宋体"/>
          <w:szCs w:val="21"/>
        </w:rPr>
      </w:pPr>
      <w:r w:rsidRPr="00D06E62">
        <w:rPr>
          <w:rFonts w:ascii="宋体" w:hAnsi="宋体" w:hint="eastAsia"/>
          <w:szCs w:val="21"/>
        </w:rPr>
        <w:t>措施项目费（大写）：元</w:t>
      </w:r>
    </w:p>
    <w:p w:rsidR="00813720" w:rsidRPr="00D06E62" w:rsidRDefault="003A75CC" w:rsidP="00B37BB0">
      <w:pPr>
        <w:spacing w:line="520" w:lineRule="exact"/>
        <w:ind w:firstLineChars="225" w:firstLine="473"/>
        <w:rPr>
          <w:rFonts w:ascii="宋体" w:hAnsi="宋体"/>
          <w:szCs w:val="21"/>
        </w:rPr>
      </w:pPr>
      <w:r w:rsidRPr="00D06E62">
        <w:rPr>
          <w:rFonts w:ascii="宋体" w:hAnsi="宋体" w:hint="eastAsia"/>
          <w:szCs w:val="21"/>
        </w:rPr>
        <w:t>RMB￥：元</w:t>
      </w:r>
    </w:p>
    <w:p w:rsidR="00813720" w:rsidRPr="00D06E62" w:rsidRDefault="003A75CC">
      <w:pPr>
        <w:spacing w:line="520" w:lineRule="exact"/>
        <w:ind w:firstLineChars="200" w:firstLine="420"/>
        <w:rPr>
          <w:rFonts w:ascii="宋体" w:hAnsi="宋体"/>
          <w:szCs w:val="21"/>
          <w:u w:val="single"/>
        </w:rPr>
      </w:pPr>
      <w:r w:rsidRPr="00D06E62">
        <w:rPr>
          <w:rFonts w:ascii="宋体" w:hAnsi="宋体" w:hint="eastAsia"/>
          <w:szCs w:val="21"/>
        </w:rPr>
        <w:t>我方拟派项目经理为：</w:t>
      </w:r>
      <w:r w:rsidRPr="00D06E62">
        <w:rPr>
          <w:rFonts w:ascii="宋体" w:hAnsi="宋体" w:hint="eastAsia"/>
          <w:szCs w:val="21"/>
          <w:u w:val="single"/>
        </w:rPr>
        <w:t xml:space="preserve"> （姓 名） </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如果我方中标，我方保证在年月日或按照合同约定的开工日期开始本工程的施工，</w:t>
      </w:r>
      <w:r w:rsidRPr="00D06E62">
        <w:rPr>
          <w:rFonts w:ascii="宋体" w:hAnsi="宋体" w:hint="eastAsia"/>
          <w:szCs w:val="21"/>
          <w:u w:val="single"/>
        </w:rPr>
        <w:t xml:space="preserve">     日历日</w:t>
      </w:r>
      <w:r w:rsidRPr="00D06E62">
        <w:rPr>
          <w:rFonts w:ascii="宋体" w:hAnsi="宋体" w:hint="eastAsia"/>
          <w:szCs w:val="21"/>
        </w:rPr>
        <w:t>内竣工（如因不可抗力导致工程延期的，中标人可申请延期，工期延期须经招标人同意，但因工期延长引起的费用由中标人自行承担），并确保工程质量</w:t>
      </w:r>
      <w:r w:rsidRPr="00D06E62">
        <w:rPr>
          <w:rFonts w:ascii="宋体" w:hAnsi="宋体"/>
          <w:szCs w:val="21"/>
        </w:rPr>
        <w:t>达到国家现行行业施工验收规范</w:t>
      </w:r>
      <w:r w:rsidRPr="00D06E62">
        <w:rPr>
          <w:rFonts w:ascii="宋体" w:hAnsi="宋体"/>
          <w:szCs w:val="21"/>
          <w:u w:val="single"/>
        </w:rPr>
        <w:t>“合格”</w:t>
      </w:r>
      <w:r w:rsidRPr="00D06E62">
        <w:rPr>
          <w:rFonts w:ascii="宋体" w:hAnsi="宋体"/>
          <w:szCs w:val="21"/>
        </w:rPr>
        <w:t>标准</w:t>
      </w:r>
      <w:r w:rsidRPr="00D06E62">
        <w:rPr>
          <w:rFonts w:ascii="宋体" w:hAnsi="宋体" w:hint="eastAsia"/>
          <w:szCs w:val="21"/>
        </w:rPr>
        <w:t>。。我方同意本投标函在招标文件规定的提交投标文件截止时间后，在招标文件规定的投标有效期期满前对我方具有约束力，且随时准备接受你方发出的中标通知书。</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随本投标函递交的投标函附录是本投标函的组成部分，对我方构成约束力。</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随同本投标函递交投标保证金一份，金额为人民币（大写）：     元（￥：    元）。本次投标提交的投标保证金从我公司基本账户转出。退还时，请退至我公司基本账户。</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在签署协议书之前，你方的中标通知书连同本投标函，包括投标函附录，对双方具有约束力。</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投标人（盖章）：</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法人代表或被授权人（签字或盖章）：</w:t>
      </w:r>
    </w:p>
    <w:p w:rsidR="00813720" w:rsidRPr="00D06E62" w:rsidRDefault="003A75CC">
      <w:pPr>
        <w:spacing w:line="520" w:lineRule="exact"/>
        <w:ind w:firstLineChars="200" w:firstLine="420"/>
        <w:rPr>
          <w:rFonts w:ascii="宋体" w:hAnsi="宋体"/>
          <w:szCs w:val="21"/>
        </w:rPr>
      </w:pPr>
      <w:r w:rsidRPr="00D06E62">
        <w:rPr>
          <w:rFonts w:ascii="宋体" w:hAnsi="宋体" w:hint="eastAsia"/>
          <w:szCs w:val="21"/>
        </w:rPr>
        <w:t>日期：  年  月   日</w:t>
      </w:r>
    </w:p>
    <w:p w:rsidR="00813720" w:rsidRPr="00D06E62" w:rsidRDefault="003A75CC">
      <w:pPr>
        <w:spacing w:line="520" w:lineRule="exact"/>
        <w:ind w:firstLineChars="200" w:firstLine="420"/>
        <w:jc w:val="center"/>
        <w:rPr>
          <w:rFonts w:ascii="宋体" w:hAnsi="宋体"/>
          <w:b/>
          <w:szCs w:val="21"/>
        </w:rPr>
      </w:pPr>
      <w:r w:rsidRPr="00D06E62">
        <w:rPr>
          <w:rFonts w:ascii="宋体" w:hAnsi="宋体" w:hint="eastAsia"/>
          <w:szCs w:val="21"/>
        </w:rPr>
        <w:br w:type="page"/>
      </w:r>
      <w:r w:rsidRPr="00D06E62">
        <w:rPr>
          <w:rFonts w:ascii="宋体" w:hAnsi="宋体" w:hint="eastAsia"/>
          <w:b/>
          <w:szCs w:val="21"/>
        </w:rPr>
        <w:t>（二）投标函附录</w:t>
      </w:r>
    </w:p>
    <w:p w:rsidR="00813720" w:rsidRPr="00D06E62" w:rsidRDefault="003A75CC">
      <w:pPr>
        <w:rPr>
          <w:rFonts w:ascii="宋体" w:hAnsi="宋体"/>
          <w:szCs w:val="21"/>
        </w:rPr>
      </w:pPr>
      <w:r w:rsidRPr="00D06E62">
        <w:rPr>
          <w:rFonts w:ascii="宋体" w:hAnsi="宋体" w:hint="eastAsia"/>
          <w:b/>
          <w:szCs w:val="21"/>
        </w:rPr>
        <w:t>工程名称：</w:t>
      </w:r>
      <w:r w:rsidRPr="00D06E62">
        <w:rPr>
          <w:rFonts w:ascii="宋体" w:hAnsi="宋体" w:hint="eastAsia"/>
          <w:szCs w:val="21"/>
        </w:rPr>
        <w:t>（招标项目名称）</w:t>
      </w:r>
    </w:p>
    <w:p w:rsidR="00813720" w:rsidRPr="00D06E62" w:rsidRDefault="00813720">
      <w:pPr>
        <w:rPr>
          <w:rFonts w:ascii="宋体" w:hAnsi="宋体"/>
          <w:szCs w:val="21"/>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78"/>
      </w:tblGrid>
      <w:tr w:rsidR="00813720" w:rsidRPr="00D06E62">
        <w:trPr>
          <w:trHeight w:val="567"/>
          <w:jc w:val="center"/>
        </w:trPr>
        <w:tc>
          <w:tcPr>
            <w:tcW w:w="9178" w:type="dxa"/>
            <w:vAlign w:val="center"/>
          </w:tcPr>
          <w:p w:rsidR="00813720" w:rsidRPr="00D06E62" w:rsidRDefault="003A75CC">
            <w:pPr>
              <w:jc w:val="center"/>
              <w:rPr>
                <w:rFonts w:ascii="宋体" w:hAnsi="宋体"/>
                <w:szCs w:val="21"/>
              </w:rPr>
            </w:pPr>
            <w:r w:rsidRPr="00D06E62">
              <w:rPr>
                <w:rFonts w:ascii="宋体" w:hAnsi="宋体" w:hint="eastAsia"/>
                <w:szCs w:val="21"/>
              </w:rPr>
              <w:t>招标文件中规定的实质性要求和条件响应情况</w:t>
            </w:r>
          </w:p>
        </w:tc>
      </w:tr>
      <w:tr w:rsidR="00813720" w:rsidRPr="00D06E62">
        <w:trPr>
          <w:trHeight w:val="8598"/>
          <w:jc w:val="center"/>
        </w:trPr>
        <w:tc>
          <w:tcPr>
            <w:tcW w:w="9178" w:type="dxa"/>
            <w:vAlign w:val="center"/>
          </w:tcPr>
          <w:p w:rsidR="00813720" w:rsidRPr="00D06E62" w:rsidRDefault="00813720">
            <w:pPr>
              <w:jc w:val="center"/>
              <w:rPr>
                <w:rFonts w:ascii="宋体" w:hAnsi="宋体"/>
                <w:sz w:val="24"/>
              </w:rPr>
            </w:pPr>
          </w:p>
          <w:p w:rsidR="00813720" w:rsidRPr="00D06E62" w:rsidRDefault="00813720">
            <w:pPr>
              <w:jc w:val="center"/>
              <w:rPr>
                <w:rFonts w:ascii="宋体" w:hAnsi="宋体"/>
                <w:sz w:val="24"/>
              </w:rPr>
            </w:pPr>
          </w:p>
          <w:p w:rsidR="00813720" w:rsidRPr="00D06E62" w:rsidRDefault="00813720">
            <w:pPr>
              <w:jc w:val="center"/>
              <w:rPr>
                <w:rFonts w:ascii="宋体" w:hAnsi="宋体"/>
                <w:sz w:val="24"/>
              </w:rPr>
            </w:pPr>
          </w:p>
          <w:p w:rsidR="00813720" w:rsidRPr="00D06E62" w:rsidRDefault="00813720">
            <w:pPr>
              <w:jc w:val="center"/>
              <w:rPr>
                <w:rFonts w:ascii="宋体" w:hAnsi="宋体"/>
                <w:sz w:val="24"/>
              </w:rPr>
            </w:pPr>
          </w:p>
        </w:tc>
      </w:tr>
      <w:tr w:rsidR="00813720" w:rsidRPr="00D06E62">
        <w:trPr>
          <w:trHeight w:val="1387"/>
          <w:jc w:val="center"/>
        </w:trPr>
        <w:tc>
          <w:tcPr>
            <w:tcW w:w="9178" w:type="dxa"/>
            <w:vAlign w:val="center"/>
          </w:tcPr>
          <w:p w:rsidR="00813720" w:rsidRPr="00D06E62" w:rsidRDefault="003A75CC">
            <w:pPr>
              <w:ind w:firstLineChars="200" w:firstLine="422"/>
              <w:rPr>
                <w:rFonts w:ascii="宋体" w:hAnsi="宋体"/>
                <w:szCs w:val="21"/>
              </w:rPr>
            </w:pPr>
            <w:r w:rsidRPr="00D06E62">
              <w:rPr>
                <w:rFonts w:ascii="宋体" w:hAnsi="宋体" w:hint="eastAsia"/>
                <w:b/>
                <w:szCs w:val="21"/>
              </w:rPr>
              <w:t>备注：</w:t>
            </w:r>
            <w:r w:rsidRPr="00D06E62">
              <w:rPr>
                <w:rFonts w:ascii="宋体" w:hAnsi="宋体" w:hint="eastAsia"/>
                <w:szCs w:val="21"/>
              </w:rPr>
              <w:t>投标人应承诺是否响应招标文件中规定的实质性要求和条件，并在此基础上，可做出其他有利于招标人的承诺。如投标人不承诺完全响应招标文件中规定的实质性要求和条件，应对不响应部分的内容予以具体说明。如投标人不填写实质性要求和条件的响应情况，则视为投标人承诺完全响应招标文件中规定的实质性要求和条件。</w:t>
            </w:r>
          </w:p>
        </w:tc>
      </w:tr>
    </w:tbl>
    <w:p w:rsidR="00813720" w:rsidRPr="00D06E62" w:rsidRDefault="00813720">
      <w:pPr>
        <w:spacing w:line="480" w:lineRule="auto"/>
        <w:ind w:firstLineChars="200" w:firstLine="422"/>
        <w:rPr>
          <w:rFonts w:ascii="宋体" w:hAnsi="宋体"/>
          <w:b/>
          <w:szCs w:val="21"/>
        </w:rPr>
      </w:pPr>
    </w:p>
    <w:p w:rsidR="00813720" w:rsidRPr="00D06E62" w:rsidRDefault="003A75CC">
      <w:pPr>
        <w:spacing w:line="480" w:lineRule="auto"/>
        <w:ind w:firstLineChars="200" w:firstLine="422"/>
        <w:rPr>
          <w:rFonts w:ascii="宋体" w:hAnsi="宋体"/>
          <w:szCs w:val="21"/>
        </w:rPr>
      </w:pPr>
      <w:r w:rsidRPr="00D06E62">
        <w:rPr>
          <w:rFonts w:ascii="宋体" w:hAnsi="宋体" w:hint="eastAsia"/>
          <w:b/>
          <w:szCs w:val="21"/>
        </w:rPr>
        <w:t>投标人</w:t>
      </w:r>
      <w:r w:rsidRPr="00D06E62">
        <w:rPr>
          <w:rFonts w:ascii="宋体" w:hAnsi="宋体" w:hint="eastAsia"/>
          <w:szCs w:val="21"/>
        </w:rPr>
        <w:t>（盖章）：</w:t>
      </w:r>
    </w:p>
    <w:p w:rsidR="00813720" w:rsidRPr="00D06E62" w:rsidRDefault="003A75CC">
      <w:pPr>
        <w:spacing w:line="480" w:lineRule="auto"/>
        <w:ind w:firstLineChars="200" w:firstLine="422"/>
        <w:rPr>
          <w:rFonts w:ascii="宋体" w:hAnsi="宋体"/>
          <w:szCs w:val="21"/>
        </w:rPr>
      </w:pPr>
      <w:r w:rsidRPr="00D06E62">
        <w:rPr>
          <w:rFonts w:ascii="宋体" w:hAnsi="宋体" w:hint="eastAsia"/>
          <w:b/>
          <w:szCs w:val="21"/>
        </w:rPr>
        <w:t>法人代表或被授权人</w:t>
      </w:r>
      <w:r w:rsidRPr="00D06E62">
        <w:rPr>
          <w:rFonts w:ascii="宋体" w:hAnsi="宋体" w:hint="eastAsia"/>
          <w:szCs w:val="21"/>
        </w:rPr>
        <w:t>（签字或盖章）：</w:t>
      </w:r>
    </w:p>
    <w:p w:rsidR="00813720" w:rsidRPr="00D06E62" w:rsidRDefault="003A75CC">
      <w:pPr>
        <w:spacing w:line="480" w:lineRule="auto"/>
        <w:ind w:firstLineChars="200" w:firstLine="422"/>
        <w:rPr>
          <w:rFonts w:ascii="宋体" w:hAnsi="宋体"/>
          <w:b/>
          <w:szCs w:val="21"/>
        </w:rPr>
      </w:pPr>
      <w:r w:rsidRPr="00D06E62">
        <w:rPr>
          <w:rFonts w:ascii="宋体" w:hAnsi="宋体" w:hint="eastAsia"/>
          <w:b/>
          <w:szCs w:val="21"/>
        </w:rPr>
        <w:t>日期：  年  月  日</w:t>
      </w:r>
    </w:p>
    <w:p w:rsidR="00813720" w:rsidRPr="00D06E62" w:rsidRDefault="003A75CC" w:rsidP="001C496B">
      <w:pPr>
        <w:spacing w:beforeLines="100" w:afterLines="100"/>
        <w:jc w:val="center"/>
        <w:outlineLvl w:val="2"/>
        <w:rPr>
          <w:rFonts w:ascii="宋体" w:hAnsi="宋体"/>
          <w:sz w:val="30"/>
          <w:szCs w:val="30"/>
        </w:rPr>
      </w:pPr>
      <w:r w:rsidRPr="00D06E62">
        <w:rPr>
          <w:rFonts w:ascii="宋体" w:hAnsi="宋体"/>
          <w:b/>
          <w:sz w:val="24"/>
        </w:rPr>
        <w:br w:type="page"/>
      </w:r>
      <w:bookmarkStart w:id="212" w:name="_Toc321812071"/>
      <w:bookmarkStart w:id="213" w:name="_Toc324521865"/>
      <w:r w:rsidRPr="00D06E62">
        <w:rPr>
          <w:rFonts w:ascii="宋体" w:hAnsi="宋体" w:hint="eastAsia"/>
          <w:b/>
          <w:sz w:val="30"/>
          <w:szCs w:val="30"/>
        </w:rPr>
        <w:t>二、</w:t>
      </w:r>
      <w:bookmarkStart w:id="214" w:name="_Toc321812072"/>
      <w:bookmarkStart w:id="215" w:name="_Toc324521866"/>
      <w:bookmarkEnd w:id="212"/>
      <w:bookmarkEnd w:id="213"/>
      <w:r w:rsidRPr="00D06E62">
        <w:rPr>
          <w:rFonts w:ascii="宋体" w:hAnsi="宋体" w:hint="eastAsia"/>
          <w:b/>
          <w:sz w:val="30"/>
          <w:szCs w:val="30"/>
        </w:rPr>
        <w:t>投标保证金</w:t>
      </w:r>
    </w:p>
    <w:p w:rsidR="00813720" w:rsidRPr="00D06E62" w:rsidRDefault="003A75CC">
      <w:pPr>
        <w:spacing w:line="440" w:lineRule="exact"/>
        <w:jc w:val="center"/>
        <w:rPr>
          <w:rFonts w:ascii="宋体" w:hAnsi="宋体"/>
          <w:b/>
          <w:bCs/>
          <w:szCs w:val="21"/>
        </w:rPr>
      </w:pPr>
      <w:r w:rsidRPr="00D06E62">
        <w:rPr>
          <w:rFonts w:ascii="宋体" w:hAnsi="宋体" w:hint="eastAsia"/>
          <w:b/>
          <w:bCs/>
          <w:szCs w:val="21"/>
        </w:rPr>
        <w:t>附投标保证金银行回单或缴款证明及开户许可证复印件加盖单位公章</w:t>
      </w:r>
    </w:p>
    <w:p w:rsidR="00813720" w:rsidRPr="00D06E62" w:rsidRDefault="00813720">
      <w:pPr>
        <w:spacing w:line="440" w:lineRule="exact"/>
        <w:ind w:firstLineChars="297" w:firstLine="716"/>
        <w:rPr>
          <w:rFonts w:ascii="宋体" w:hAnsi="宋体"/>
          <w:b/>
          <w:sz w:val="24"/>
        </w:rPr>
      </w:pPr>
    </w:p>
    <w:p w:rsidR="00813720" w:rsidRPr="00D06E62" w:rsidRDefault="00813720">
      <w:pPr>
        <w:spacing w:line="460" w:lineRule="exact"/>
        <w:rPr>
          <w:rFonts w:ascii="宋体" w:hAnsi="宋体"/>
          <w:sz w:val="24"/>
        </w:rPr>
      </w:pPr>
    </w:p>
    <w:p w:rsidR="00813720" w:rsidRPr="00D06E62" w:rsidRDefault="003A75CC" w:rsidP="001C496B">
      <w:pPr>
        <w:spacing w:beforeLines="100" w:afterLines="100"/>
        <w:jc w:val="center"/>
        <w:outlineLvl w:val="2"/>
        <w:rPr>
          <w:rFonts w:ascii="宋体" w:hAnsi="宋体"/>
          <w:sz w:val="30"/>
          <w:szCs w:val="30"/>
        </w:rPr>
      </w:pPr>
      <w:r w:rsidRPr="00D06E62">
        <w:rPr>
          <w:rFonts w:ascii="宋体" w:hAnsi="宋体"/>
          <w:szCs w:val="21"/>
        </w:rPr>
        <w:br w:type="page"/>
      </w:r>
      <w:r w:rsidRPr="00D06E62">
        <w:rPr>
          <w:rFonts w:ascii="宋体" w:hAnsi="宋体" w:hint="eastAsia"/>
          <w:b/>
          <w:sz w:val="30"/>
          <w:szCs w:val="30"/>
        </w:rPr>
        <w:t>三、已标价工程量清单</w:t>
      </w:r>
      <w:bookmarkEnd w:id="214"/>
      <w:bookmarkEnd w:id="215"/>
      <w:r w:rsidRPr="00D06E62">
        <w:rPr>
          <w:rFonts w:ascii="宋体" w:hAnsi="宋体" w:hint="eastAsia"/>
          <w:b/>
          <w:sz w:val="30"/>
          <w:szCs w:val="30"/>
        </w:rPr>
        <w:t>（含电子版光盘）</w:t>
      </w:r>
    </w:p>
    <w:p w:rsidR="00813720" w:rsidRPr="00D06E62" w:rsidRDefault="003A75CC">
      <w:pPr>
        <w:spacing w:line="360" w:lineRule="auto"/>
        <w:ind w:firstLineChars="224" w:firstLine="472"/>
        <w:rPr>
          <w:rFonts w:ascii="宋体" w:hAnsi="宋体"/>
          <w:szCs w:val="21"/>
        </w:rPr>
      </w:pPr>
      <w:r w:rsidRPr="00D06E62">
        <w:rPr>
          <w:rFonts w:ascii="宋体" w:hAnsi="宋体" w:hint="eastAsia"/>
          <w:b/>
          <w:szCs w:val="21"/>
        </w:rPr>
        <w:t>说明：</w:t>
      </w:r>
      <w:r w:rsidRPr="00D06E62">
        <w:rPr>
          <w:rFonts w:ascii="宋体" w:hAnsi="宋体" w:hint="eastAsia"/>
          <w:szCs w:val="21"/>
        </w:rPr>
        <w:t>已标价工程量清单按第五章“工程量清单”中的相关清单表格式填写。构成合同文件的已标价工程量清单包括但不限于投标报价汇总表，单位工程造价汇总表，分部分项工程量清单计价表，措施项目清单计价表，规费、税金项目清单计价表，工程量清单综合单价分析表，主要材料价格表（表格样式以</w:t>
      </w:r>
      <w:r w:rsidRPr="00D06E62">
        <w:rPr>
          <w:rFonts w:ascii="宋体" w:hAnsi="宋体" w:hint="eastAsia"/>
          <w:szCs w:val="21"/>
          <w:u w:val="single"/>
        </w:rPr>
        <w:t>广联达计价软件</w:t>
      </w:r>
      <w:r w:rsidRPr="00D06E62">
        <w:rPr>
          <w:rFonts w:ascii="宋体" w:hAnsi="宋体" w:hint="eastAsia"/>
          <w:szCs w:val="21"/>
        </w:rPr>
        <w:t>生成格式为准（.格式），分别导出）。</w:t>
      </w:r>
    </w:p>
    <w:p w:rsidR="00813720" w:rsidRPr="00D06E62" w:rsidRDefault="003A75CC" w:rsidP="001C496B">
      <w:pPr>
        <w:spacing w:beforeLines="100" w:afterLines="100"/>
        <w:jc w:val="center"/>
        <w:outlineLvl w:val="2"/>
        <w:rPr>
          <w:rFonts w:ascii="宋体" w:hAnsi="宋体"/>
          <w:b/>
          <w:sz w:val="32"/>
          <w:szCs w:val="32"/>
        </w:rPr>
      </w:pPr>
      <w:r w:rsidRPr="00D06E62">
        <w:rPr>
          <w:rFonts w:ascii="宋体" w:hAnsi="宋体"/>
          <w:szCs w:val="21"/>
        </w:rPr>
        <w:br w:type="page"/>
      </w:r>
      <w:bookmarkStart w:id="216" w:name="_Toc324521867"/>
      <w:bookmarkStart w:id="217" w:name="_Toc321812073"/>
      <w:r w:rsidRPr="00D06E62">
        <w:rPr>
          <w:rFonts w:ascii="宋体" w:hAnsi="宋体" w:hint="eastAsia"/>
          <w:b/>
          <w:sz w:val="30"/>
          <w:szCs w:val="30"/>
        </w:rPr>
        <w:t>四、</w:t>
      </w:r>
      <w:bookmarkEnd w:id="216"/>
      <w:bookmarkEnd w:id="217"/>
      <w:r w:rsidRPr="00D06E62">
        <w:rPr>
          <w:rFonts w:ascii="宋体" w:hAnsi="宋体" w:hint="eastAsia"/>
          <w:b/>
          <w:sz w:val="30"/>
          <w:szCs w:val="30"/>
        </w:rPr>
        <w:t>合理化建议</w:t>
      </w:r>
    </w:p>
    <w:p w:rsidR="00813720" w:rsidRDefault="003A75CC">
      <w:pPr>
        <w:spacing w:line="480" w:lineRule="exact"/>
        <w:jc w:val="center"/>
        <w:rPr>
          <w:rFonts w:ascii="宋体" w:hAnsi="宋体"/>
          <w:b/>
          <w:sz w:val="30"/>
          <w:szCs w:val="30"/>
        </w:rPr>
      </w:pPr>
      <w:r w:rsidRPr="00D06E62">
        <w:rPr>
          <w:rFonts w:ascii="宋体" w:hAnsi="宋体" w:hint="eastAsia"/>
          <w:b/>
          <w:sz w:val="28"/>
          <w:szCs w:val="28"/>
        </w:rPr>
        <w:t>（格式自拟）</w:t>
      </w:r>
    </w:p>
    <w:p w:rsidR="00813720" w:rsidRDefault="00813720">
      <w:pPr>
        <w:spacing w:line="480" w:lineRule="exact"/>
        <w:rPr>
          <w:rFonts w:ascii="宋体" w:hAnsi="宋体"/>
          <w:b/>
          <w:sz w:val="30"/>
          <w:szCs w:val="30"/>
        </w:rPr>
      </w:pPr>
    </w:p>
    <w:p w:rsidR="00813720" w:rsidRDefault="00813720"/>
    <w:sectPr w:rsidR="00813720" w:rsidSect="00813720">
      <w:footerReference w:type="first" r:id="rId15"/>
      <w:pgSz w:w="11907" w:h="16840"/>
      <w:pgMar w:top="1418" w:right="1418" w:bottom="1418"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750" w:rsidRDefault="00FE4750" w:rsidP="00813720">
      <w:r>
        <w:separator/>
      </w:r>
    </w:p>
  </w:endnote>
  <w:endnote w:type="continuationSeparator" w:id="0">
    <w:p w:rsidR="00FE4750" w:rsidRDefault="00FE4750" w:rsidP="008137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doni MT">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華康簡楷">
    <w:altName w:val="宋体"/>
    <w:charset w:val="88"/>
    <w:family w:val="auto"/>
    <w:pitch w:val="default"/>
    <w:sig w:usb0="00000000" w:usb1="00000000" w:usb2="00000010" w:usb3="00000000" w:csb0="00100001" w:csb1="00000000"/>
  </w:font>
  <w:font w:name="Verdana">
    <w:panose1 w:val="020B0604030504040204"/>
    <w:charset w:val="00"/>
    <w:family w:val="swiss"/>
    <w:pitch w:val="variable"/>
    <w:sig w:usb0="A10006FF" w:usb1="4000205B" w:usb2="00000010" w:usb3="00000000" w:csb0="0000019F" w:csb1="00000000"/>
  </w:font>
  <w:font w:name="Arial Narrow">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
    <w:altName w:val="Times New Roman"/>
    <w:charset w:val="00"/>
    <w:family w:val="roman"/>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C496B">
    <w:pPr>
      <w:pStyle w:val="ab"/>
      <w:framePr w:wrap="around" w:vAnchor="text" w:hAnchor="margin" w:xAlign="center" w:y="1"/>
      <w:rPr>
        <w:rStyle w:val="af1"/>
      </w:rPr>
    </w:pPr>
    <w:r>
      <w:fldChar w:fldCharType="begin"/>
    </w:r>
    <w:r w:rsidR="00104D1E">
      <w:rPr>
        <w:rStyle w:val="af1"/>
      </w:rPr>
      <w:instrText xml:space="preserve">PAGE  </w:instrText>
    </w:r>
    <w:r>
      <w:fldChar w:fldCharType="end"/>
    </w:r>
  </w:p>
  <w:p w:rsidR="00104D1E" w:rsidRDefault="00104D1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04D1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C496B">
    <w:r>
      <w:pict>
        <v:shapetype id="_x0000_t202" coordsize="21600,21600" o:spt="202" path="m,l,21600r21600,l21600,xe">
          <v:stroke joinstyle="miter"/>
          <v:path gradientshapeok="t" o:connecttype="rect"/>
        </v:shapetype>
        <v:shape id="文本框 3" o:spid="_x0000_s2050" type="#_x0000_t202" style="position:absolute;left:0;text-align:left;margin-left:0;margin-top:0;width:86.65pt;height:13.6pt;z-index:251657216;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" filled="f" stroked="f" strokeweight="1.25pt">
          <v:textbox style="mso-fit-shape-to-text:t" inset="0,0,0,0">
            <w:txbxContent>
              <w:p w:rsidR="00104D1E" w:rsidRDefault="00104D1E">
                <w:r>
                  <w:rPr>
                    <w:rFonts w:hint="eastAsia"/>
                  </w:rPr>
                  <w:t>第</w:t>
                </w:r>
                <w:r w:rsidR="001C496B">
                  <w:fldChar w:fldCharType="begin"/>
                </w:r>
                <w:r w:rsidR="007E7EA6">
                  <w:instrText xml:space="preserve"> PAGE  \* MERGEFORMAT </w:instrText>
                </w:r>
                <w:r w:rsidR="001C496B">
                  <w:fldChar w:fldCharType="separate"/>
                </w:r>
                <w:r w:rsidR="00BB479A">
                  <w:rPr>
                    <w:noProof/>
                  </w:rPr>
                  <w:t>91</w:t>
                </w:r>
                <w:r w:rsidR="001C496B">
                  <w:rPr>
                    <w:noProof/>
                  </w:rPr>
                  <w:fldChar w:fldCharType="end"/>
                </w:r>
                <w:r>
                  <w:rPr>
                    <w:rFonts w:hint="eastAsia"/>
                  </w:rPr>
                  <w:t>页共</w:t>
                </w:r>
                <w:r>
                  <w:rPr>
                    <w:rFonts w:hint="eastAsia"/>
                  </w:rPr>
                  <w:t>89</w:t>
                </w:r>
                <w:r>
                  <w:rPr>
                    <w:rFonts w:hint="eastAsia"/>
                  </w:rPr>
                  <w:t>页</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C496B">
    <w:r w:rsidRPr="001C496B">
      <w:rPr>
        <w:sz w:val="18"/>
      </w:rP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89.3pt;height:13.6pt;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" filled="f" stroked="f" strokeweight="1.25pt">
          <v:textbox style="mso-fit-shape-to-text:t" inset="0,0,0,0">
            <w:txbxContent>
              <w:p w:rsidR="00104D1E" w:rsidRDefault="00104D1E">
                <w:r>
                  <w:rPr>
                    <w:rFonts w:hint="eastAsia"/>
                  </w:rPr>
                  <w:t>第</w:t>
                </w:r>
                <w:r w:rsidR="001C496B">
                  <w:fldChar w:fldCharType="begin"/>
                </w:r>
                <w:r w:rsidR="007E7EA6">
                  <w:instrText xml:space="preserve"> PAGE  \* MERGEFORMAT </w:instrText>
                </w:r>
                <w:r w:rsidR="001C496B">
                  <w:fldChar w:fldCharType="separate"/>
                </w:r>
                <w:r w:rsidR="00BB479A">
                  <w:rPr>
                    <w:noProof/>
                  </w:rPr>
                  <w:t>25</w:t>
                </w:r>
                <w:r w:rsidR="001C496B">
                  <w:rPr>
                    <w:noProof/>
                  </w:rPr>
                  <w:fldChar w:fldCharType="end"/>
                </w:r>
                <w:r>
                  <w:rPr>
                    <w:rFonts w:hint="eastAsia"/>
                  </w:rPr>
                  <w:t>页共</w:t>
                </w:r>
                <w:fldSimple w:instr=" NUMPAGES  \* MERGEFORMAT ">
                  <w:r w:rsidR="00BB479A">
                    <w:rPr>
                      <w:noProof/>
                    </w:rPr>
                    <w:t>93</w:t>
                  </w:r>
                </w:fldSimple>
                <w:r>
                  <w:rPr>
                    <w:rFonts w:hint="eastAsia"/>
                  </w:rPr>
                  <w:t>页</w:t>
                </w:r>
              </w:p>
            </w:txbxContent>
          </v:textbox>
          <w10:wrap anchorx="margin"/>
        </v:shape>
      </w:pict>
    </w:r>
    <w:r w:rsidR="00104D1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750" w:rsidRDefault="00FE4750" w:rsidP="00813720">
      <w:r>
        <w:separator/>
      </w:r>
    </w:p>
  </w:footnote>
  <w:footnote w:type="continuationSeparator" w:id="0">
    <w:p w:rsidR="00FE4750" w:rsidRDefault="00FE4750" w:rsidP="008137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04D1E">
    <w:pPr>
      <w:pStyle w:val="ac"/>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04D1E">
    <w:pPr>
      <w:pStyle w:val="ac"/>
      <w:jc w:val="left"/>
    </w:pPr>
    <w:r>
      <w:rPr>
        <w:rFonts w:ascii="宋体" w:hAnsi="宋体" w:hint="eastAsia"/>
        <w:b/>
        <w:color w:val="000000"/>
        <w:szCs w:val="21"/>
      </w:rPr>
      <w:t>2019年度全市系统房屋建筑物修缮采购项目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04D1E">
    <w:pPr>
      <w:pStyle w:val="ac"/>
      <w:pBdr>
        <w:bottom w:val="thinThickSmallGap" w:sz="24" w:space="1" w:color="auto"/>
      </w:pBdr>
      <w:jc w:val="both"/>
      <w:rPr>
        <w:rFonts w:ascii="宋体" w:hAnsi="宋体"/>
        <w:b/>
        <w:sz w:val="21"/>
        <w:szCs w:val="21"/>
      </w:rPr>
    </w:pPr>
    <w:r>
      <w:rPr>
        <w:rFonts w:ascii="宋体" w:hAnsi="宋体" w:hint="eastAsia"/>
        <w:b/>
        <w:sz w:val="21"/>
        <w:szCs w:val="21"/>
      </w:rPr>
      <w:t>碧水西岸·南湖1号小区车库消防应急通道漏水维修                招标文件</w:t>
    </w:r>
  </w:p>
  <w:p w:rsidR="00104D1E" w:rsidRDefault="00104D1E">
    <w:pPr>
      <w:pBdr>
        <w:bottom w:val="none" w:sz="0" w:space="1" w:color="auto"/>
      </w:pBdr>
      <w:rPr>
        <w:rFonts w:ascii="宋体" w:hAnsi="宋体"/>
        <w:b/>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D1E" w:rsidRDefault="00104D1E">
    <w:pPr>
      <w:pStyle w:val="ac"/>
      <w:pBdr>
        <w:bottom w:val="thinThickSmallGap" w:sz="24" w:space="1" w:color="auto"/>
      </w:pBdr>
      <w:jc w:val="both"/>
      <w:rPr>
        <w:rFonts w:ascii="宋体" w:hAnsi="宋体"/>
        <w:b/>
      </w:rPr>
    </w:pPr>
    <w:r>
      <w:rPr>
        <w:rFonts w:ascii="宋体" w:hAnsi="宋体" w:hint="eastAsia"/>
        <w:b/>
        <w:color w:val="000000"/>
        <w:szCs w:val="21"/>
      </w:rPr>
      <w:t>碧水西岸·南湖1号小区车库消防应急通道漏水维修</w:t>
    </w:r>
    <w:r>
      <w:rPr>
        <w:rFonts w:ascii="宋体" w:hAnsi="宋体" w:hint="eastAsia"/>
        <w:b/>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6716918"/>
    <w:lvl w:ilvl="0">
      <w:start w:val="1"/>
      <w:numFmt w:val="decimal"/>
      <w:suff w:val="nothing"/>
      <w:lvlText w:val="%1、"/>
      <w:lvlJc w:val="left"/>
    </w:lvl>
  </w:abstractNum>
  <w:abstractNum w:abstractNumId="1">
    <w:nsid w:val="00000003"/>
    <w:multiLevelType w:val="singleLevel"/>
    <w:tmpl w:val="59B78AE7"/>
    <w:lvl w:ilvl="0">
      <w:start w:val="1"/>
      <w:numFmt w:val="decimal"/>
      <w:suff w:val="nothing"/>
      <w:lvlText w:val="%1、"/>
      <w:lvlJc w:val="left"/>
    </w:lvl>
  </w:abstractNum>
  <w:abstractNum w:abstractNumId="2">
    <w:nsid w:val="00000004"/>
    <w:multiLevelType w:val="singleLevel"/>
    <w:tmpl w:val="6E8FA2DF"/>
    <w:lvl w:ilvl="0">
      <w:start w:val="1"/>
      <w:numFmt w:val="decimal"/>
      <w:suff w:val="nothing"/>
      <w:lvlText w:val="%1、"/>
      <w:lvlJc w:val="left"/>
    </w:lvl>
  </w:abstractNum>
  <w:abstractNum w:abstractNumId="3">
    <w:nsid w:val="00000006"/>
    <w:multiLevelType w:val="singleLevel"/>
    <w:tmpl w:val="745D0C4F"/>
    <w:lvl w:ilvl="0">
      <w:start w:val="1"/>
      <w:numFmt w:val="decimal"/>
      <w:suff w:val="nothing"/>
      <w:lvlText w:val="%1、"/>
      <w:lvlJc w:val="left"/>
    </w:lvl>
  </w:abstractNum>
  <w:abstractNum w:abstractNumId="4">
    <w:nsid w:val="2222204B"/>
    <w:multiLevelType w:val="multilevel"/>
    <w:tmpl w:val="2222204B"/>
    <w:lvl w:ilvl="0">
      <w:start w:val="1"/>
      <w:numFmt w:val="japaneseCounting"/>
      <w:lvlText w:val="第%1章"/>
      <w:lvlJc w:val="left"/>
      <w:pPr>
        <w:ind w:left="1350" w:hanging="1350"/>
      </w:pPr>
      <w:rPr>
        <w:rFonts w:hint="default"/>
        <w:b/>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4FFBB2B"/>
    <w:multiLevelType w:val="singleLevel"/>
    <w:tmpl w:val="64FFBB2B"/>
    <w:lvl w:ilvl="0">
      <w:start w:val="1"/>
      <w:numFmt w:val="decimal"/>
      <w:suff w:val="nothing"/>
      <w:lvlText w:val="%1、"/>
      <w:lvlJc w:val="left"/>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3"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20E6"/>
    <w:rsid w:val="000165D4"/>
    <w:rsid w:val="00047AEC"/>
    <w:rsid w:val="00104D1E"/>
    <w:rsid w:val="00113EF5"/>
    <w:rsid w:val="00154DE4"/>
    <w:rsid w:val="001620E6"/>
    <w:rsid w:val="001A63BA"/>
    <w:rsid w:val="001C496B"/>
    <w:rsid w:val="002119B7"/>
    <w:rsid w:val="00223FB7"/>
    <w:rsid w:val="00240DA3"/>
    <w:rsid w:val="002D1702"/>
    <w:rsid w:val="002E498A"/>
    <w:rsid w:val="0032542B"/>
    <w:rsid w:val="003510DE"/>
    <w:rsid w:val="00356BC7"/>
    <w:rsid w:val="00370C9C"/>
    <w:rsid w:val="00381A4B"/>
    <w:rsid w:val="003A75CC"/>
    <w:rsid w:val="003D16A9"/>
    <w:rsid w:val="003F1069"/>
    <w:rsid w:val="003F2F2B"/>
    <w:rsid w:val="00460B7E"/>
    <w:rsid w:val="00464222"/>
    <w:rsid w:val="00482E62"/>
    <w:rsid w:val="0049414C"/>
    <w:rsid w:val="004C3211"/>
    <w:rsid w:val="004E128B"/>
    <w:rsid w:val="004F011B"/>
    <w:rsid w:val="004F0AD9"/>
    <w:rsid w:val="00527C97"/>
    <w:rsid w:val="00530C24"/>
    <w:rsid w:val="00585B76"/>
    <w:rsid w:val="005C0F00"/>
    <w:rsid w:val="00602CA9"/>
    <w:rsid w:val="00640DDB"/>
    <w:rsid w:val="00693B05"/>
    <w:rsid w:val="006E4F5B"/>
    <w:rsid w:val="0072265F"/>
    <w:rsid w:val="00743F7F"/>
    <w:rsid w:val="00781001"/>
    <w:rsid w:val="007814F3"/>
    <w:rsid w:val="007949CE"/>
    <w:rsid w:val="007A79FE"/>
    <w:rsid w:val="007D4058"/>
    <w:rsid w:val="007E7EA6"/>
    <w:rsid w:val="00800808"/>
    <w:rsid w:val="00813720"/>
    <w:rsid w:val="0086036C"/>
    <w:rsid w:val="00865955"/>
    <w:rsid w:val="0087683A"/>
    <w:rsid w:val="008877E6"/>
    <w:rsid w:val="008F093C"/>
    <w:rsid w:val="0092398A"/>
    <w:rsid w:val="0095432E"/>
    <w:rsid w:val="009622B0"/>
    <w:rsid w:val="00993F79"/>
    <w:rsid w:val="009C2FC6"/>
    <w:rsid w:val="009F082E"/>
    <w:rsid w:val="00A271B3"/>
    <w:rsid w:val="00A3297A"/>
    <w:rsid w:val="00A41116"/>
    <w:rsid w:val="00A61066"/>
    <w:rsid w:val="00A672FB"/>
    <w:rsid w:val="00AA10D4"/>
    <w:rsid w:val="00AB0694"/>
    <w:rsid w:val="00AB3501"/>
    <w:rsid w:val="00AC3BB7"/>
    <w:rsid w:val="00AD1CC2"/>
    <w:rsid w:val="00AD66C2"/>
    <w:rsid w:val="00AF3C0C"/>
    <w:rsid w:val="00B37BB0"/>
    <w:rsid w:val="00B64B07"/>
    <w:rsid w:val="00B70007"/>
    <w:rsid w:val="00B85868"/>
    <w:rsid w:val="00BB3F1F"/>
    <w:rsid w:val="00BB479A"/>
    <w:rsid w:val="00BB7A04"/>
    <w:rsid w:val="00BE279E"/>
    <w:rsid w:val="00C378CF"/>
    <w:rsid w:val="00C64EA4"/>
    <w:rsid w:val="00C8601D"/>
    <w:rsid w:val="00CA42AD"/>
    <w:rsid w:val="00CA72E6"/>
    <w:rsid w:val="00CB523B"/>
    <w:rsid w:val="00CD1ADF"/>
    <w:rsid w:val="00D06E62"/>
    <w:rsid w:val="00D10BC7"/>
    <w:rsid w:val="00D11C0D"/>
    <w:rsid w:val="00D24A3F"/>
    <w:rsid w:val="00D5088F"/>
    <w:rsid w:val="00D7310B"/>
    <w:rsid w:val="00D970AF"/>
    <w:rsid w:val="00DF3F04"/>
    <w:rsid w:val="00E2128C"/>
    <w:rsid w:val="00E375D4"/>
    <w:rsid w:val="00EA1837"/>
    <w:rsid w:val="00EA440B"/>
    <w:rsid w:val="00F074EE"/>
    <w:rsid w:val="00F4183C"/>
    <w:rsid w:val="00F76D22"/>
    <w:rsid w:val="00F96D93"/>
    <w:rsid w:val="00FA3F68"/>
    <w:rsid w:val="00FE4750"/>
    <w:rsid w:val="00FF3297"/>
    <w:rsid w:val="073D2ED8"/>
    <w:rsid w:val="07871FA9"/>
    <w:rsid w:val="0D7247B9"/>
    <w:rsid w:val="14E6455D"/>
    <w:rsid w:val="16A52859"/>
    <w:rsid w:val="174C1F56"/>
    <w:rsid w:val="1C9A529E"/>
    <w:rsid w:val="1F60791A"/>
    <w:rsid w:val="200B5C08"/>
    <w:rsid w:val="22BB3BEF"/>
    <w:rsid w:val="23E9792F"/>
    <w:rsid w:val="2CC27F5F"/>
    <w:rsid w:val="2DCB7E4D"/>
    <w:rsid w:val="2EDB75F8"/>
    <w:rsid w:val="32F4770B"/>
    <w:rsid w:val="34451C36"/>
    <w:rsid w:val="374C6B39"/>
    <w:rsid w:val="3A490362"/>
    <w:rsid w:val="3BEF1B18"/>
    <w:rsid w:val="3D613BB2"/>
    <w:rsid w:val="40053A3D"/>
    <w:rsid w:val="40353E40"/>
    <w:rsid w:val="4576573D"/>
    <w:rsid w:val="4675677A"/>
    <w:rsid w:val="4B484881"/>
    <w:rsid w:val="4B7F75CB"/>
    <w:rsid w:val="570A09EA"/>
    <w:rsid w:val="58A422F4"/>
    <w:rsid w:val="5E0A289E"/>
    <w:rsid w:val="5ECF1E8D"/>
    <w:rsid w:val="64E048DD"/>
    <w:rsid w:val="64F0154C"/>
    <w:rsid w:val="66722356"/>
    <w:rsid w:val="67884300"/>
    <w:rsid w:val="69BC65CA"/>
    <w:rsid w:val="6AE55FC7"/>
    <w:rsid w:val="6D7D68E0"/>
    <w:rsid w:val="70A05ED2"/>
    <w:rsid w:val="767C4A5F"/>
    <w:rsid w:val="76E06262"/>
    <w:rsid w:val="796D56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仿宋_GB2312"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0" w:qFormat="1"/>
    <w:lsdException w:name="toc 3" w:semiHidden="1"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uiPriority="0" w:qFormat="1"/>
    <w:lsdException w:name="HTML Definition" w:uiPriority="0" w:qFormat="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3720"/>
    <w:pPr>
      <w:widowControl w:val="0"/>
      <w:jc w:val="both"/>
    </w:pPr>
    <w:rPr>
      <w:rFonts w:ascii="Times New Roman" w:eastAsia="宋体" w:hAnsi="Times New Roman"/>
      <w:kern w:val="2"/>
      <w:sz w:val="21"/>
      <w:szCs w:val="24"/>
    </w:rPr>
  </w:style>
  <w:style w:type="paragraph" w:styleId="1">
    <w:name w:val="heading 1"/>
    <w:basedOn w:val="a"/>
    <w:next w:val="a"/>
    <w:link w:val="1Char1"/>
    <w:qFormat/>
    <w:rsid w:val="00813720"/>
    <w:pPr>
      <w:keepNext/>
      <w:keepLines/>
      <w:spacing w:before="340" w:after="330" w:line="578" w:lineRule="auto"/>
      <w:outlineLvl w:val="0"/>
    </w:pPr>
    <w:rPr>
      <w:b/>
      <w:bCs/>
      <w:kern w:val="44"/>
      <w:sz w:val="44"/>
      <w:szCs w:val="44"/>
    </w:rPr>
  </w:style>
  <w:style w:type="paragraph" w:styleId="2">
    <w:name w:val="heading 2"/>
    <w:basedOn w:val="a"/>
    <w:next w:val="a"/>
    <w:link w:val="2Char1"/>
    <w:qFormat/>
    <w:rsid w:val="00813720"/>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813720"/>
    <w:pPr>
      <w:keepNext/>
      <w:keepLines/>
      <w:spacing w:line="360" w:lineRule="auto"/>
      <w:outlineLvl w:val="2"/>
    </w:pPr>
    <w:rPr>
      <w:b/>
      <w:bCs/>
      <w:sz w:val="24"/>
      <w:szCs w:val="32"/>
    </w:rPr>
  </w:style>
  <w:style w:type="paragraph" w:styleId="4">
    <w:name w:val="heading 4"/>
    <w:basedOn w:val="a"/>
    <w:next w:val="a"/>
    <w:link w:val="4Char"/>
    <w:qFormat/>
    <w:rsid w:val="00813720"/>
    <w:pPr>
      <w:keepNext/>
      <w:keepLines/>
      <w:spacing w:line="360" w:lineRule="auto"/>
      <w:outlineLvl w:val="3"/>
    </w:pPr>
    <w:rPr>
      <w:rFonts w:ascii="Arial" w:hAnsi="Arial"/>
      <w:b/>
      <w:bCs/>
      <w:szCs w:val="28"/>
    </w:rPr>
  </w:style>
  <w:style w:type="paragraph" w:styleId="5">
    <w:name w:val="heading 5"/>
    <w:basedOn w:val="a"/>
    <w:next w:val="a"/>
    <w:link w:val="5Char"/>
    <w:qFormat/>
    <w:rsid w:val="00813720"/>
    <w:pPr>
      <w:keepNext/>
      <w:tabs>
        <w:tab w:val="left" w:pos="1140"/>
      </w:tabs>
      <w:ind w:left="540"/>
      <w:outlineLvl w:val="4"/>
    </w:pPr>
    <w:rPr>
      <w:sz w:val="28"/>
    </w:rPr>
  </w:style>
  <w:style w:type="paragraph" w:styleId="6">
    <w:name w:val="heading 6"/>
    <w:basedOn w:val="a"/>
    <w:next w:val="a0"/>
    <w:link w:val="6Char"/>
    <w:qFormat/>
    <w:rsid w:val="00813720"/>
    <w:pPr>
      <w:keepNext/>
      <w:keepLines/>
      <w:tabs>
        <w:tab w:val="left" w:pos="1140"/>
        <w:tab w:val="left" w:pos="1440"/>
      </w:tabs>
      <w:spacing w:before="240" w:after="64" w:line="320" w:lineRule="auto"/>
      <w:outlineLvl w:val="5"/>
    </w:pPr>
    <w:rPr>
      <w:rFonts w:ascii="Arial" w:hAnsi="Arial"/>
      <w:b/>
      <w:bCs/>
      <w:sz w:val="24"/>
    </w:rPr>
  </w:style>
  <w:style w:type="paragraph" w:styleId="7">
    <w:name w:val="heading 7"/>
    <w:basedOn w:val="a"/>
    <w:next w:val="a"/>
    <w:link w:val="7Char"/>
    <w:qFormat/>
    <w:rsid w:val="00813720"/>
    <w:pPr>
      <w:keepNext/>
      <w:tabs>
        <w:tab w:val="left" w:pos="0"/>
        <w:tab w:val="left" w:pos="2700"/>
      </w:tabs>
      <w:ind w:left="1230" w:hanging="510"/>
      <w:outlineLvl w:val="6"/>
    </w:pPr>
    <w:rPr>
      <w:sz w:val="28"/>
      <w:szCs w:val="20"/>
    </w:rPr>
  </w:style>
  <w:style w:type="paragraph" w:styleId="8">
    <w:name w:val="heading 8"/>
    <w:basedOn w:val="a"/>
    <w:next w:val="a"/>
    <w:link w:val="8Char"/>
    <w:qFormat/>
    <w:rsid w:val="00813720"/>
    <w:pPr>
      <w:keepNext/>
      <w:tabs>
        <w:tab w:val="left" w:pos="1260"/>
        <w:tab w:val="left" w:pos="1820"/>
      </w:tabs>
      <w:ind w:firstLine="360"/>
      <w:outlineLvl w:val="7"/>
    </w:pPr>
    <w:rPr>
      <w:sz w:val="28"/>
    </w:rPr>
  </w:style>
  <w:style w:type="paragraph" w:styleId="9">
    <w:name w:val="heading 9"/>
    <w:basedOn w:val="a"/>
    <w:next w:val="a"/>
    <w:link w:val="9Char"/>
    <w:qFormat/>
    <w:rsid w:val="00813720"/>
    <w:pPr>
      <w:keepNext/>
      <w:tabs>
        <w:tab w:val="left" w:pos="1680"/>
        <w:tab w:val="left" w:pos="2240"/>
      </w:tabs>
      <w:ind w:firstLine="900"/>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813720"/>
    <w:pPr>
      <w:ind w:firstLine="420"/>
    </w:pPr>
    <w:rPr>
      <w:szCs w:val="20"/>
    </w:rPr>
  </w:style>
  <w:style w:type="paragraph" w:styleId="a4">
    <w:name w:val="Document Map"/>
    <w:basedOn w:val="a"/>
    <w:link w:val="Char"/>
    <w:semiHidden/>
    <w:qFormat/>
    <w:rsid w:val="00813720"/>
    <w:pPr>
      <w:shd w:val="clear" w:color="auto" w:fill="000080"/>
    </w:pPr>
  </w:style>
  <w:style w:type="paragraph" w:styleId="a5">
    <w:name w:val="annotation text"/>
    <w:basedOn w:val="a"/>
    <w:link w:val="Char0"/>
    <w:qFormat/>
    <w:rsid w:val="00813720"/>
    <w:pPr>
      <w:jc w:val="left"/>
    </w:pPr>
  </w:style>
  <w:style w:type="paragraph" w:styleId="30">
    <w:name w:val="Body Text 3"/>
    <w:link w:val="3Char0"/>
    <w:qFormat/>
    <w:rsid w:val="00813720"/>
    <w:rPr>
      <w:rFonts w:ascii="宋体" w:eastAsia="宋体" w:hAnsi="Times New Roman"/>
      <w:sz w:val="24"/>
    </w:rPr>
  </w:style>
  <w:style w:type="paragraph" w:styleId="a6">
    <w:name w:val="Body Text"/>
    <w:basedOn w:val="a"/>
    <w:link w:val="Char1"/>
    <w:qFormat/>
    <w:rsid w:val="00813720"/>
    <w:pPr>
      <w:widowControl/>
      <w:jc w:val="left"/>
    </w:pPr>
    <w:rPr>
      <w:kern w:val="0"/>
      <w:sz w:val="24"/>
      <w:szCs w:val="20"/>
    </w:rPr>
  </w:style>
  <w:style w:type="paragraph" w:styleId="a7">
    <w:name w:val="Body Text Indent"/>
    <w:basedOn w:val="a"/>
    <w:link w:val="Char2"/>
    <w:qFormat/>
    <w:rsid w:val="00813720"/>
    <w:pPr>
      <w:spacing w:after="120"/>
      <w:ind w:leftChars="200" w:left="420"/>
    </w:pPr>
    <w:rPr>
      <w:rFonts w:ascii="Bodoni MT" w:hAnsi="Bodoni MT"/>
    </w:rPr>
  </w:style>
  <w:style w:type="paragraph" w:styleId="20">
    <w:name w:val="List 2"/>
    <w:basedOn w:val="a"/>
    <w:qFormat/>
    <w:rsid w:val="00813720"/>
    <w:pPr>
      <w:ind w:left="100" w:hanging="200"/>
    </w:pPr>
  </w:style>
  <w:style w:type="paragraph" w:styleId="31">
    <w:name w:val="toc 3"/>
    <w:basedOn w:val="a"/>
    <w:next w:val="a"/>
    <w:semiHidden/>
    <w:qFormat/>
    <w:rsid w:val="00813720"/>
    <w:pPr>
      <w:ind w:leftChars="400" w:left="840"/>
    </w:pPr>
  </w:style>
  <w:style w:type="paragraph" w:styleId="a8">
    <w:name w:val="Plain Text"/>
    <w:basedOn w:val="a"/>
    <w:link w:val="Char10"/>
    <w:qFormat/>
    <w:rsid w:val="00813720"/>
    <w:rPr>
      <w:rFonts w:ascii="宋体" w:hAnsi="Courier New" w:cs="Courier New"/>
      <w:szCs w:val="21"/>
    </w:rPr>
  </w:style>
  <w:style w:type="paragraph" w:styleId="a9">
    <w:name w:val="Date"/>
    <w:basedOn w:val="a"/>
    <w:next w:val="a"/>
    <w:link w:val="Char3"/>
    <w:qFormat/>
    <w:rsid w:val="00813720"/>
    <w:pPr>
      <w:ind w:leftChars="2500" w:left="100"/>
    </w:pPr>
  </w:style>
  <w:style w:type="paragraph" w:styleId="21">
    <w:name w:val="Body Text Indent 2"/>
    <w:basedOn w:val="a"/>
    <w:link w:val="2Char"/>
    <w:qFormat/>
    <w:rsid w:val="0081372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aa">
    <w:name w:val="Balloon Text"/>
    <w:basedOn w:val="a"/>
    <w:link w:val="Char4"/>
    <w:semiHidden/>
    <w:qFormat/>
    <w:rsid w:val="00813720"/>
    <w:rPr>
      <w:sz w:val="18"/>
      <w:szCs w:val="18"/>
    </w:rPr>
  </w:style>
  <w:style w:type="paragraph" w:styleId="ab">
    <w:name w:val="footer"/>
    <w:basedOn w:val="a"/>
    <w:link w:val="Char5"/>
    <w:unhideWhenUsed/>
    <w:qFormat/>
    <w:rsid w:val="00813720"/>
    <w:pPr>
      <w:tabs>
        <w:tab w:val="center" w:pos="4153"/>
        <w:tab w:val="right" w:pos="8306"/>
      </w:tabs>
      <w:snapToGrid w:val="0"/>
      <w:jc w:val="left"/>
    </w:pPr>
    <w:rPr>
      <w:sz w:val="18"/>
      <w:szCs w:val="18"/>
    </w:rPr>
  </w:style>
  <w:style w:type="paragraph" w:styleId="ac">
    <w:name w:val="header"/>
    <w:basedOn w:val="a"/>
    <w:link w:val="Char6"/>
    <w:unhideWhenUsed/>
    <w:qFormat/>
    <w:rsid w:val="0081372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813720"/>
    <w:pPr>
      <w:tabs>
        <w:tab w:val="right" w:leader="dot" w:pos="9060"/>
      </w:tabs>
      <w:spacing w:line="480" w:lineRule="auto"/>
    </w:pPr>
    <w:rPr>
      <w:rFonts w:ascii="宋体" w:hAnsi="宋体"/>
      <w:color w:val="FF0000"/>
      <w:sz w:val="24"/>
    </w:rPr>
  </w:style>
  <w:style w:type="paragraph" w:styleId="32">
    <w:name w:val="Body Text Indent 3"/>
    <w:basedOn w:val="a"/>
    <w:link w:val="3Char1"/>
    <w:qFormat/>
    <w:rsid w:val="00813720"/>
    <w:pPr>
      <w:spacing w:after="120"/>
      <w:ind w:leftChars="200" w:left="420"/>
    </w:pPr>
    <w:rPr>
      <w:rFonts w:ascii="Bodoni MT" w:hAnsi="Bodoni MT"/>
      <w:sz w:val="16"/>
      <w:szCs w:val="16"/>
    </w:rPr>
  </w:style>
  <w:style w:type="paragraph" w:styleId="22">
    <w:name w:val="toc 2"/>
    <w:basedOn w:val="a"/>
    <w:next w:val="a"/>
    <w:semiHidden/>
    <w:qFormat/>
    <w:rsid w:val="00813720"/>
    <w:pPr>
      <w:ind w:leftChars="200" w:left="420"/>
    </w:pPr>
  </w:style>
  <w:style w:type="paragraph" w:styleId="23">
    <w:name w:val="Body Text 2"/>
    <w:basedOn w:val="a"/>
    <w:link w:val="2Char0"/>
    <w:qFormat/>
    <w:rsid w:val="00813720"/>
    <w:pPr>
      <w:spacing w:after="120" w:line="480" w:lineRule="auto"/>
    </w:pPr>
  </w:style>
  <w:style w:type="paragraph" w:styleId="HTML">
    <w:name w:val="HTML Preformatted"/>
    <w:basedOn w:val="a"/>
    <w:link w:val="HTMLChar"/>
    <w:qFormat/>
    <w:rsid w:val="00813720"/>
    <w:rPr>
      <w:rFonts w:ascii="Courier New" w:hAnsi="Courier New"/>
      <w:sz w:val="20"/>
      <w:szCs w:val="20"/>
    </w:rPr>
  </w:style>
  <w:style w:type="paragraph" w:styleId="ad">
    <w:name w:val="Normal (Web)"/>
    <w:basedOn w:val="a"/>
    <w:uiPriority w:val="99"/>
    <w:qFormat/>
    <w:rsid w:val="00813720"/>
    <w:pPr>
      <w:widowControl/>
      <w:spacing w:before="100" w:beforeAutospacing="1" w:after="100" w:afterAutospacing="1"/>
      <w:jc w:val="left"/>
    </w:pPr>
    <w:rPr>
      <w:rFonts w:ascii="宋体" w:hAnsi="宋体"/>
      <w:kern w:val="0"/>
      <w:sz w:val="24"/>
    </w:rPr>
  </w:style>
  <w:style w:type="paragraph" w:styleId="ae">
    <w:name w:val="annotation subject"/>
    <w:basedOn w:val="a5"/>
    <w:next w:val="a5"/>
    <w:link w:val="Char7"/>
    <w:qFormat/>
    <w:rsid w:val="00813720"/>
    <w:rPr>
      <w:b/>
      <w:bCs/>
    </w:rPr>
  </w:style>
  <w:style w:type="table" w:styleId="af">
    <w:name w:val="Table Grid"/>
    <w:basedOn w:val="a2"/>
    <w:qFormat/>
    <w:rsid w:val="00813720"/>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qFormat/>
    <w:rsid w:val="00813720"/>
    <w:rPr>
      <w:b/>
      <w:bCs/>
    </w:rPr>
  </w:style>
  <w:style w:type="character" w:styleId="af1">
    <w:name w:val="page number"/>
    <w:basedOn w:val="a1"/>
    <w:qFormat/>
    <w:rsid w:val="00813720"/>
  </w:style>
  <w:style w:type="character" w:styleId="af2">
    <w:name w:val="FollowedHyperlink"/>
    <w:uiPriority w:val="99"/>
    <w:qFormat/>
    <w:rsid w:val="00813720"/>
    <w:rPr>
      <w:color w:val="296FBE"/>
      <w:u w:val="none"/>
    </w:rPr>
  </w:style>
  <w:style w:type="character" w:styleId="HTML0">
    <w:name w:val="HTML Definition"/>
    <w:qFormat/>
    <w:rsid w:val="00813720"/>
  </w:style>
  <w:style w:type="character" w:styleId="HTML1">
    <w:name w:val="HTML Variable"/>
    <w:qFormat/>
    <w:rsid w:val="00813720"/>
  </w:style>
  <w:style w:type="character" w:styleId="af3">
    <w:name w:val="Hyperlink"/>
    <w:uiPriority w:val="99"/>
    <w:qFormat/>
    <w:rsid w:val="00813720"/>
    <w:rPr>
      <w:color w:val="296FBE"/>
      <w:u w:val="none"/>
    </w:rPr>
  </w:style>
  <w:style w:type="character" w:styleId="HTML2">
    <w:name w:val="HTML Code"/>
    <w:qFormat/>
    <w:rsid w:val="00813720"/>
    <w:rPr>
      <w:rFonts w:ascii="微软雅黑" w:eastAsia="微软雅黑" w:hAnsi="微软雅黑" w:cs="微软雅黑"/>
      <w:sz w:val="20"/>
    </w:rPr>
  </w:style>
  <w:style w:type="character" w:styleId="af4">
    <w:name w:val="annotation reference"/>
    <w:qFormat/>
    <w:rsid w:val="00813720"/>
    <w:rPr>
      <w:sz w:val="21"/>
      <w:szCs w:val="21"/>
    </w:rPr>
  </w:style>
  <w:style w:type="character" w:styleId="HTML3">
    <w:name w:val="HTML Cite"/>
    <w:qFormat/>
    <w:rsid w:val="00813720"/>
  </w:style>
  <w:style w:type="character" w:customStyle="1" w:styleId="Char6">
    <w:name w:val="页眉 Char"/>
    <w:basedOn w:val="a1"/>
    <w:link w:val="ac"/>
    <w:qFormat/>
    <w:rsid w:val="00813720"/>
    <w:rPr>
      <w:sz w:val="18"/>
      <w:szCs w:val="18"/>
    </w:rPr>
  </w:style>
  <w:style w:type="character" w:customStyle="1" w:styleId="Char5">
    <w:name w:val="页脚 Char"/>
    <w:basedOn w:val="a1"/>
    <w:link w:val="ab"/>
    <w:qFormat/>
    <w:rsid w:val="00813720"/>
    <w:rPr>
      <w:sz w:val="18"/>
      <w:szCs w:val="18"/>
    </w:rPr>
  </w:style>
  <w:style w:type="character" w:customStyle="1" w:styleId="1Char">
    <w:name w:val="标题 1 Char"/>
    <w:basedOn w:val="a1"/>
    <w:qFormat/>
    <w:rsid w:val="00813720"/>
    <w:rPr>
      <w:rFonts w:ascii="Times New Roman" w:eastAsia="宋体" w:hAnsi="Times New Roman" w:cs="Times New Roman"/>
      <w:b/>
      <w:bCs/>
      <w:kern w:val="44"/>
      <w:sz w:val="44"/>
      <w:szCs w:val="44"/>
    </w:rPr>
  </w:style>
  <w:style w:type="character" w:customStyle="1" w:styleId="2Char2">
    <w:name w:val="标题 2 Char"/>
    <w:basedOn w:val="a1"/>
    <w:qFormat/>
    <w:rsid w:val="00813720"/>
    <w:rPr>
      <w:rFonts w:asciiTheme="majorHAnsi" w:eastAsiaTheme="majorEastAsia" w:hAnsiTheme="majorHAnsi" w:cstheme="majorBidi"/>
      <w:b/>
      <w:bCs/>
      <w:sz w:val="32"/>
      <w:szCs w:val="32"/>
    </w:rPr>
  </w:style>
  <w:style w:type="character" w:customStyle="1" w:styleId="3Char">
    <w:name w:val="标题 3 Char"/>
    <w:basedOn w:val="a1"/>
    <w:link w:val="3"/>
    <w:qFormat/>
    <w:rsid w:val="00813720"/>
    <w:rPr>
      <w:rFonts w:ascii="Times New Roman" w:eastAsia="宋体" w:hAnsi="Times New Roman" w:cs="Times New Roman"/>
      <w:b/>
      <w:bCs/>
      <w:sz w:val="24"/>
      <w:szCs w:val="32"/>
    </w:rPr>
  </w:style>
  <w:style w:type="character" w:customStyle="1" w:styleId="4Char">
    <w:name w:val="标题 4 Char"/>
    <w:basedOn w:val="a1"/>
    <w:link w:val="4"/>
    <w:qFormat/>
    <w:rsid w:val="00813720"/>
    <w:rPr>
      <w:rFonts w:ascii="Arial" w:eastAsia="宋体" w:hAnsi="Arial" w:cs="Times New Roman"/>
      <w:b/>
      <w:bCs/>
      <w:szCs w:val="28"/>
    </w:rPr>
  </w:style>
  <w:style w:type="character" w:customStyle="1" w:styleId="5Char">
    <w:name w:val="标题 5 Char"/>
    <w:basedOn w:val="a1"/>
    <w:link w:val="5"/>
    <w:qFormat/>
    <w:rsid w:val="00813720"/>
    <w:rPr>
      <w:rFonts w:ascii="Times New Roman" w:eastAsia="宋体" w:hAnsi="Times New Roman" w:cs="Times New Roman"/>
      <w:sz w:val="28"/>
      <w:szCs w:val="24"/>
    </w:rPr>
  </w:style>
  <w:style w:type="character" w:customStyle="1" w:styleId="6Char">
    <w:name w:val="标题 6 Char"/>
    <w:basedOn w:val="a1"/>
    <w:link w:val="6"/>
    <w:qFormat/>
    <w:rsid w:val="00813720"/>
    <w:rPr>
      <w:rFonts w:ascii="Arial" w:eastAsia="宋体" w:hAnsi="Arial" w:cs="Times New Roman"/>
      <w:b/>
      <w:bCs/>
      <w:sz w:val="24"/>
      <w:szCs w:val="24"/>
    </w:rPr>
  </w:style>
  <w:style w:type="character" w:customStyle="1" w:styleId="7Char">
    <w:name w:val="标题 7 Char"/>
    <w:basedOn w:val="a1"/>
    <w:link w:val="7"/>
    <w:qFormat/>
    <w:rsid w:val="00813720"/>
    <w:rPr>
      <w:rFonts w:ascii="Times New Roman" w:eastAsia="宋体" w:hAnsi="Times New Roman" w:cs="Times New Roman"/>
      <w:sz w:val="28"/>
      <w:szCs w:val="20"/>
    </w:rPr>
  </w:style>
  <w:style w:type="character" w:customStyle="1" w:styleId="8Char">
    <w:name w:val="标题 8 Char"/>
    <w:basedOn w:val="a1"/>
    <w:link w:val="8"/>
    <w:qFormat/>
    <w:rsid w:val="00813720"/>
    <w:rPr>
      <w:rFonts w:ascii="Times New Roman" w:eastAsia="宋体" w:hAnsi="Times New Roman" w:cs="Times New Roman"/>
      <w:sz w:val="28"/>
      <w:szCs w:val="24"/>
    </w:rPr>
  </w:style>
  <w:style w:type="character" w:customStyle="1" w:styleId="9Char">
    <w:name w:val="标题 9 Char"/>
    <w:basedOn w:val="a1"/>
    <w:link w:val="9"/>
    <w:qFormat/>
    <w:rsid w:val="00813720"/>
    <w:rPr>
      <w:rFonts w:ascii="Times New Roman" w:eastAsia="宋体" w:hAnsi="Times New Roman" w:cs="Times New Roman"/>
      <w:sz w:val="28"/>
      <w:szCs w:val="24"/>
    </w:rPr>
  </w:style>
  <w:style w:type="character" w:customStyle="1" w:styleId="Char">
    <w:name w:val="文档结构图 Char"/>
    <w:basedOn w:val="a1"/>
    <w:link w:val="a4"/>
    <w:semiHidden/>
    <w:qFormat/>
    <w:rsid w:val="00813720"/>
    <w:rPr>
      <w:rFonts w:ascii="Times New Roman" w:eastAsia="宋体" w:hAnsi="Times New Roman" w:cs="Times New Roman"/>
      <w:szCs w:val="24"/>
      <w:shd w:val="clear" w:color="auto" w:fill="000080"/>
    </w:rPr>
  </w:style>
  <w:style w:type="character" w:customStyle="1" w:styleId="Char0">
    <w:name w:val="批注文字 Char"/>
    <w:basedOn w:val="a1"/>
    <w:link w:val="a5"/>
    <w:qFormat/>
    <w:rsid w:val="00813720"/>
    <w:rPr>
      <w:rFonts w:ascii="Times New Roman" w:eastAsia="宋体" w:hAnsi="Times New Roman" w:cs="Times New Roman"/>
      <w:szCs w:val="24"/>
    </w:rPr>
  </w:style>
  <w:style w:type="character" w:customStyle="1" w:styleId="3Char0">
    <w:name w:val="正文文本 3 Char"/>
    <w:basedOn w:val="a1"/>
    <w:link w:val="30"/>
    <w:qFormat/>
    <w:rsid w:val="00813720"/>
    <w:rPr>
      <w:rFonts w:ascii="宋体" w:eastAsia="宋体" w:hAnsi="Times New Roman" w:cs="Times New Roman"/>
      <w:kern w:val="0"/>
      <w:sz w:val="24"/>
      <w:szCs w:val="20"/>
    </w:rPr>
  </w:style>
  <w:style w:type="character" w:customStyle="1" w:styleId="Char1">
    <w:name w:val="正文文本 Char"/>
    <w:basedOn w:val="a1"/>
    <w:link w:val="a6"/>
    <w:qFormat/>
    <w:rsid w:val="00813720"/>
    <w:rPr>
      <w:rFonts w:ascii="Times New Roman" w:eastAsia="宋体" w:hAnsi="Times New Roman" w:cs="Times New Roman"/>
      <w:kern w:val="0"/>
      <w:sz w:val="24"/>
      <w:szCs w:val="20"/>
    </w:rPr>
  </w:style>
  <w:style w:type="character" w:customStyle="1" w:styleId="Char2">
    <w:name w:val="正文文本缩进 Char"/>
    <w:basedOn w:val="a1"/>
    <w:link w:val="a7"/>
    <w:qFormat/>
    <w:rsid w:val="00813720"/>
    <w:rPr>
      <w:rFonts w:ascii="Bodoni MT" w:eastAsia="宋体" w:hAnsi="Bodoni MT" w:cs="Times New Roman"/>
      <w:szCs w:val="24"/>
    </w:rPr>
  </w:style>
  <w:style w:type="character" w:customStyle="1" w:styleId="Char8">
    <w:name w:val="纯文本 Char"/>
    <w:basedOn w:val="a1"/>
    <w:qFormat/>
    <w:rsid w:val="00813720"/>
    <w:rPr>
      <w:rFonts w:ascii="宋体" w:eastAsia="宋体" w:hAnsi="Courier New" w:cs="Courier New"/>
      <w:szCs w:val="21"/>
    </w:rPr>
  </w:style>
  <w:style w:type="character" w:customStyle="1" w:styleId="Char3">
    <w:name w:val="日期 Char"/>
    <w:basedOn w:val="a1"/>
    <w:link w:val="a9"/>
    <w:qFormat/>
    <w:rsid w:val="00813720"/>
    <w:rPr>
      <w:rFonts w:ascii="Times New Roman" w:eastAsia="宋体" w:hAnsi="Times New Roman" w:cs="Times New Roman"/>
      <w:szCs w:val="24"/>
    </w:rPr>
  </w:style>
  <w:style w:type="character" w:customStyle="1" w:styleId="2Char">
    <w:name w:val="正文文本缩进 2 Char"/>
    <w:basedOn w:val="a1"/>
    <w:link w:val="21"/>
    <w:qFormat/>
    <w:rsid w:val="00813720"/>
    <w:rPr>
      <w:rFonts w:ascii="宋体" w:eastAsia="宋体" w:hAnsi="MS Sans Serif" w:cs="Times New Roman"/>
      <w:spacing w:val="12"/>
      <w:kern w:val="0"/>
      <w:sz w:val="24"/>
      <w:szCs w:val="20"/>
    </w:rPr>
  </w:style>
  <w:style w:type="character" w:customStyle="1" w:styleId="Char4">
    <w:name w:val="批注框文本 Char"/>
    <w:basedOn w:val="a1"/>
    <w:link w:val="aa"/>
    <w:semiHidden/>
    <w:qFormat/>
    <w:rsid w:val="00813720"/>
    <w:rPr>
      <w:rFonts w:ascii="Times New Roman" w:eastAsia="宋体" w:hAnsi="Times New Roman" w:cs="Times New Roman"/>
      <w:sz w:val="18"/>
      <w:szCs w:val="18"/>
    </w:rPr>
  </w:style>
  <w:style w:type="character" w:customStyle="1" w:styleId="3Char1">
    <w:name w:val="正文文本缩进 3 Char"/>
    <w:basedOn w:val="a1"/>
    <w:link w:val="32"/>
    <w:qFormat/>
    <w:rsid w:val="00813720"/>
    <w:rPr>
      <w:rFonts w:ascii="Bodoni MT" w:eastAsia="宋体" w:hAnsi="Bodoni MT" w:cs="Times New Roman"/>
      <w:sz w:val="16"/>
      <w:szCs w:val="16"/>
    </w:rPr>
  </w:style>
  <w:style w:type="character" w:customStyle="1" w:styleId="2Char0">
    <w:name w:val="正文文本 2 Char"/>
    <w:basedOn w:val="a1"/>
    <w:link w:val="23"/>
    <w:qFormat/>
    <w:rsid w:val="00813720"/>
    <w:rPr>
      <w:rFonts w:ascii="Times New Roman" w:eastAsia="宋体" w:hAnsi="Times New Roman" w:cs="Times New Roman"/>
      <w:szCs w:val="24"/>
    </w:rPr>
  </w:style>
  <w:style w:type="character" w:customStyle="1" w:styleId="HTMLChar">
    <w:name w:val="HTML 预设格式 Char"/>
    <w:basedOn w:val="a1"/>
    <w:link w:val="HTML"/>
    <w:qFormat/>
    <w:rsid w:val="00813720"/>
    <w:rPr>
      <w:rFonts w:ascii="Courier New" w:eastAsia="宋体" w:hAnsi="Courier New" w:cs="Times New Roman"/>
      <w:sz w:val="20"/>
      <w:szCs w:val="20"/>
    </w:rPr>
  </w:style>
  <w:style w:type="character" w:customStyle="1" w:styleId="Char7">
    <w:name w:val="批注主题 Char"/>
    <w:basedOn w:val="Char0"/>
    <w:link w:val="ae"/>
    <w:qFormat/>
    <w:rsid w:val="00813720"/>
    <w:rPr>
      <w:rFonts w:ascii="Times New Roman" w:eastAsia="宋体" w:hAnsi="Times New Roman" w:cs="Times New Roman"/>
      <w:b/>
      <w:bCs/>
      <w:szCs w:val="24"/>
    </w:rPr>
  </w:style>
  <w:style w:type="paragraph" w:customStyle="1" w:styleId="33">
    <w:name w:val="样式3"/>
    <w:basedOn w:val="a"/>
    <w:next w:val="a"/>
    <w:qFormat/>
    <w:rsid w:val="00813720"/>
    <w:pPr>
      <w:ind w:firstLineChars="200" w:firstLine="560"/>
    </w:pPr>
    <w:rPr>
      <w:rFonts w:ascii="黑体" w:eastAsia="黑体"/>
      <w:b/>
      <w:sz w:val="28"/>
    </w:rPr>
  </w:style>
  <w:style w:type="paragraph" w:customStyle="1" w:styleId="60">
    <w:name w:val="样式6"/>
    <w:basedOn w:val="2TimesNewRoman5020"/>
    <w:qFormat/>
    <w:rsid w:val="00813720"/>
    <w:pPr>
      <w:jc w:val="left"/>
    </w:pPr>
    <w:rPr>
      <w:rFonts w:ascii="黑体"/>
      <w:sz w:val="32"/>
    </w:rPr>
  </w:style>
  <w:style w:type="paragraph" w:customStyle="1" w:styleId="2TimesNewRoman5020">
    <w:name w:val="样式 标题 2 + Times New Roman 四号 非加粗 段前: 5 磅 段后: 0 磅 行距: 固定值 20..."/>
    <w:basedOn w:val="2"/>
    <w:qFormat/>
    <w:rsid w:val="00813720"/>
    <w:pPr>
      <w:spacing w:before="100" w:after="0" w:line="400" w:lineRule="exact"/>
    </w:pPr>
    <w:rPr>
      <w:rFonts w:ascii="Times New Roman" w:eastAsia="黑体" w:hAnsi="Times New Roman" w:cs="宋体"/>
      <w:b w:val="0"/>
      <w:bCs w:val="0"/>
      <w:sz w:val="28"/>
      <w:szCs w:val="20"/>
    </w:rPr>
  </w:style>
  <w:style w:type="paragraph" w:customStyle="1" w:styleId="11">
    <w:name w:val="样式1"/>
    <w:basedOn w:val="a"/>
    <w:next w:val="4"/>
    <w:qFormat/>
    <w:rsid w:val="00813720"/>
    <w:pPr>
      <w:spacing w:line="360" w:lineRule="auto"/>
      <w:ind w:firstLineChars="200" w:firstLine="420"/>
    </w:pPr>
    <w:rPr>
      <w:rFonts w:ascii="宋体" w:hAnsi="宋体"/>
      <w:szCs w:val="21"/>
    </w:rPr>
  </w:style>
  <w:style w:type="paragraph" w:customStyle="1" w:styleId="24">
    <w:name w:val="样式2"/>
    <w:basedOn w:val="10"/>
    <w:next w:val="a"/>
    <w:qFormat/>
    <w:rsid w:val="00813720"/>
    <w:pPr>
      <w:widowControl/>
      <w:tabs>
        <w:tab w:val="clear" w:pos="9060"/>
        <w:tab w:val="left" w:pos="1050"/>
        <w:tab w:val="left" w:pos="1260"/>
        <w:tab w:val="right" w:pos="9061"/>
      </w:tabs>
      <w:spacing w:before="120" w:after="120" w:line="240" w:lineRule="auto"/>
    </w:pPr>
    <w:rPr>
      <w:rFonts w:ascii="黑体"/>
      <w:color w:val="auto"/>
      <w:kern w:val="0"/>
      <w:szCs w:val="28"/>
    </w:rPr>
  </w:style>
  <w:style w:type="character" w:customStyle="1" w:styleId="2Char1">
    <w:name w:val="标题 2 Char1"/>
    <w:link w:val="2"/>
    <w:qFormat/>
    <w:rsid w:val="00813720"/>
    <w:rPr>
      <w:rFonts w:ascii="Cambria" w:eastAsia="宋体" w:hAnsi="Cambria" w:cs="Times New Roman"/>
      <w:b/>
      <w:bCs/>
      <w:sz w:val="32"/>
      <w:szCs w:val="32"/>
    </w:rPr>
  </w:style>
  <w:style w:type="character" w:customStyle="1" w:styleId="cy">
    <w:name w:val="cy"/>
    <w:basedOn w:val="a1"/>
    <w:qFormat/>
    <w:rsid w:val="00813720"/>
  </w:style>
  <w:style w:type="character" w:customStyle="1" w:styleId="cdropleft">
    <w:name w:val="cdropleft"/>
    <w:basedOn w:val="a1"/>
    <w:qFormat/>
    <w:rsid w:val="00813720"/>
  </w:style>
  <w:style w:type="character" w:customStyle="1" w:styleId="hilite6">
    <w:name w:val="hilite6"/>
    <w:qFormat/>
    <w:rsid w:val="00813720"/>
    <w:rPr>
      <w:color w:val="FFFFFF"/>
      <w:shd w:val="clear" w:color="auto" w:fill="666677"/>
    </w:rPr>
  </w:style>
  <w:style w:type="character" w:customStyle="1" w:styleId="12">
    <w:name w:val="页码1"/>
    <w:basedOn w:val="a1"/>
    <w:qFormat/>
    <w:rsid w:val="00813720"/>
  </w:style>
  <w:style w:type="character" w:customStyle="1" w:styleId="1CharChar">
    <w:name w:val="标题 1 Char Char"/>
    <w:qFormat/>
    <w:rsid w:val="00813720"/>
    <w:rPr>
      <w:rFonts w:eastAsia="黑体"/>
      <w:b/>
      <w:kern w:val="2"/>
      <w:sz w:val="28"/>
      <w:lang w:val="en-US" w:eastAsia="zh-CN" w:bidi="ar-SA"/>
    </w:rPr>
  </w:style>
  <w:style w:type="character" w:customStyle="1" w:styleId="active10">
    <w:name w:val="active10"/>
    <w:qFormat/>
    <w:rsid w:val="00813720"/>
    <w:rPr>
      <w:color w:val="00FF00"/>
      <w:shd w:val="clear" w:color="auto" w:fill="111111"/>
    </w:rPr>
  </w:style>
  <w:style w:type="character" w:customStyle="1" w:styleId="designclass">
    <w:name w:val="design_class"/>
    <w:basedOn w:val="a1"/>
    <w:qFormat/>
    <w:rsid w:val="00813720"/>
  </w:style>
  <w:style w:type="character" w:customStyle="1" w:styleId="tmpztreemovearrow">
    <w:name w:val="tmpztreemove_arrow"/>
    <w:basedOn w:val="a1"/>
    <w:qFormat/>
    <w:rsid w:val="00813720"/>
  </w:style>
  <w:style w:type="character" w:customStyle="1" w:styleId="xdrichtextbox2">
    <w:name w:val="xdrichtextbox2"/>
    <w:qFormat/>
    <w:rsid w:val="00813720"/>
    <w:rPr>
      <w:color w:val="0000FF"/>
      <w:sz w:val="20"/>
      <w:szCs w:val="20"/>
      <w:u w:val="none"/>
      <w:bdr w:val="single" w:sz="8" w:space="0" w:color="DCDCDC"/>
      <w:shd w:val="clear" w:color="auto" w:fill="FFFFFF"/>
    </w:rPr>
  </w:style>
  <w:style w:type="character" w:customStyle="1" w:styleId="browseclassinput">
    <w:name w:val="browse_class&gt;input"/>
    <w:qFormat/>
    <w:rsid w:val="00813720"/>
    <w:rPr>
      <w:shd w:val="clear" w:color="auto" w:fill="F8F8F8"/>
    </w:rPr>
  </w:style>
  <w:style w:type="character" w:customStyle="1" w:styleId="pagechatarealistclosebox1">
    <w:name w:val="pagechatarealistclose_box1"/>
    <w:basedOn w:val="a1"/>
    <w:qFormat/>
    <w:rsid w:val="00813720"/>
  </w:style>
  <w:style w:type="character" w:customStyle="1" w:styleId="w32">
    <w:name w:val="w32"/>
    <w:basedOn w:val="a1"/>
    <w:qFormat/>
    <w:rsid w:val="00813720"/>
  </w:style>
  <w:style w:type="character" w:customStyle="1" w:styleId="xdrichtextbox">
    <w:name w:val="xdrichtextbox"/>
    <w:qFormat/>
    <w:rsid w:val="00813720"/>
    <w:rPr>
      <w:color w:val="auto"/>
      <w:sz w:val="18"/>
      <w:szCs w:val="18"/>
      <w:u w:val="none"/>
      <w:bdr w:val="single" w:sz="8" w:space="0" w:color="DCDCDC"/>
      <w:shd w:val="clear" w:color="auto" w:fill="auto"/>
    </w:rPr>
  </w:style>
  <w:style w:type="character" w:customStyle="1" w:styleId="browseclasslabel">
    <w:name w:val="browse_class&gt;label"/>
    <w:qFormat/>
    <w:rsid w:val="00813720"/>
    <w:rPr>
      <w:shd w:val="clear" w:color="auto" w:fill="F8F8F8"/>
    </w:rPr>
  </w:style>
  <w:style w:type="character" w:customStyle="1" w:styleId="ico1655">
    <w:name w:val="ico1655"/>
    <w:basedOn w:val="a1"/>
    <w:qFormat/>
    <w:rsid w:val="00813720"/>
  </w:style>
  <w:style w:type="character" w:customStyle="1" w:styleId="biggerthanmax">
    <w:name w:val="biggerthanmax"/>
    <w:qFormat/>
    <w:rsid w:val="00813720"/>
    <w:rPr>
      <w:shd w:val="clear" w:color="auto" w:fill="FFFF00"/>
    </w:rPr>
  </w:style>
  <w:style w:type="character" w:customStyle="1" w:styleId="apple-converted-space">
    <w:name w:val="apple-converted-space"/>
    <w:basedOn w:val="a1"/>
    <w:qFormat/>
    <w:rsid w:val="00813720"/>
  </w:style>
  <w:style w:type="character" w:customStyle="1" w:styleId="editclass">
    <w:name w:val="edit_class"/>
    <w:basedOn w:val="a1"/>
    <w:qFormat/>
    <w:rsid w:val="00813720"/>
  </w:style>
  <w:style w:type="character" w:customStyle="1" w:styleId="3CharChar">
    <w:name w:val="标题 3 Char Char"/>
    <w:qFormat/>
    <w:rsid w:val="00813720"/>
    <w:rPr>
      <w:rFonts w:eastAsia="黑体"/>
      <w:b/>
      <w:kern w:val="2"/>
      <w:sz w:val="28"/>
      <w:lang w:val="en-US" w:eastAsia="zh-CN" w:bidi="ar-SA"/>
    </w:rPr>
  </w:style>
  <w:style w:type="character" w:customStyle="1" w:styleId="1Char0">
    <w:name w:val="样式 标题 1 + 宋体 小四 Char"/>
    <w:link w:val="13"/>
    <w:qFormat/>
    <w:rsid w:val="00813720"/>
    <w:rPr>
      <w:rFonts w:ascii="宋体" w:eastAsia="宋体" w:hAnsi="宋体"/>
      <w:b/>
      <w:bCs/>
      <w:kern w:val="44"/>
      <w:szCs w:val="44"/>
    </w:rPr>
  </w:style>
  <w:style w:type="paragraph" w:customStyle="1" w:styleId="13">
    <w:name w:val="样式 标题 1 + 宋体 小四"/>
    <w:basedOn w:val="1"/>
    <w:link w:val="1Char0"/>
    <w:qFormat/>
    <w:rsid w:val="00813720"/>
    <w:rPr>
      <w:rFonts w:ascii="宋体" w:hAnsi="宋体" w:cstheme="minorBidi"/>
      <w:sz w:val="21"/>
    </w:rPr>
  </w:style>
  <w:style w:type="character" w:customStyle="1" w:styleId="ico1654">
    <w:name w:val="ico1654"/>
    <w:basedOn w:val="a1"/>
    <w:qFormat/>
    <w:rsid w:val="00813720"/>
  </w:style>
  <w:style w:type="character" w:customStyle="1" w:styleId="Char11">
    <w:name w:val="页眉 Char1"/>
    <w:uiPriority w:val="99"/>
    <w:qFormat/>
    <w:rsid w:val="00813720"/>
    <w:rPr>
      <w:kern w:val="2"/>
      <w:sz w:val="18"/>
      <w:szCs w:val="18"/>
    </w:rPr>
  </w:style>
  <w:style w:type="character" w:customStyle="1" w:styleId="cdropright">
    <w:name w:val="cdropright"/>
    <w:basedOn w:val="a1"/>
    <w:qFormat/>
    <w:rsid w:val="00813720"/>
  </w:style>
  <w:style w:type="character" w:customStyle="1" w:styleId="pagechatarealistclosebox">
    <w:name w:val="pagechatarealistclose_box"/>
    <w:basedOn w:val="a1"/>
    <w:qFormat/>
    <w:rsid w:val="00813720"/>
  </w:style>
  <w:style w:type="character" w:customStyle="1" w:styleId="browseclassspan">
    <w:name w:val="browse_class&gt;span"/>
    <w:qFormat/>
    <w:rsid w:val="00813720"/>
    <w:rPr>
      <w:shd w:val="clear" w:color="auto" w:fill="F8F8F8"/>
    </w:rPr>
  </w:style>
  <w:style w:type="character" w:customStyle="1" w:styleId="Char12">
    <w:name w:val="页脚 Char1"/>
    <w:qFormat/>
    <w:locked/>
    <w:rsid w:val="00813720"/>
    <w:rPr>
      <w:rFonts w:eastAsia="宋体"/>
      <w:kern w:val="2"/>
      <w:sz w:val="18"/>
      <w:szCs w:val="18"/>
      <w:lang w:val="en-US" w:eastAsia="zh-CN" w:bidi="ar-SA"/>
    </w:rPr>
  </w:style>
  <w:style w:type="character" w:customStyle="1" w:styleId="style11">
    <w:name w:val="style11"/>
    <w:basedOn w:val="a1"/>
    <w:qFormat/>
    <w:rsid w:val="00813720"/>
  </w:style>
  <w:style w:type="character" w:customStyle="1" w:styleId="Char10">
    <w:name w:val="纯文本 Char1"/>
    <w:link w:val="a8"/>
    <w:qFormat/>
    <w:rsid w:val="00813720"/>
    <w:rPr>
      <w:rFonts w:ascii="宋体" w:eastAsia="宋体" w:hAnsi="Courier New" w:cs="Courier New"/>
      <w:szCs w:val="21"/>
    </w:rPr>
  </w:style>
  <w:style w:type="character" w:customStyle="1" w:styleId="110">
    <w:name w:val="页码11"/>
    <w:qFormat/>
    <w:rsid w:val="00813720"/>
  </w:style>
  <w:style w:type="character" w:customStyle="1" w:styleId="1Char1">
    <w:name w:val="标题 1 Char1"/>
    <w:link w:val="1"/>
    <w:qFormat/>
    <w:rsid w:val="00813720"/>
    <w:rPr>
      <w:rFonts w:ascii="Times New Roman" w:eastAsia="宋体" w:hAnsi="Times New Roman" w:cs="Times New Roman"/>
      <w:b/>
      <w:bCs/>
      <w:kern w:val="44"/>
      <w:sz w:val="44"/>
      <w:szCs w:val="44"/>
    </w:rPr>
  </w:style>
  <w:style w:type="character" w:customStyle="1" w:styleId="token-input-delete-token">
    <w:name w:val="token-input-delete-token"/>
    <w:qFormat/>
    <w:rsid w:val="00813720"/>
    <w:rPr>
      <w:color w:val="FFFFFF"/>
    </w:rPr>
  </w:style>
  <w:style w:type="character" w:customStyle="1" w:styleId="style61">
    <w:name w:val="style61"/>
    <w:qFormat/>
    <w:rsid w:val="00813720"/>
    <w:rPr>
      <w:color w:val="FF0000"/>
    </w:rPr>
  </w:style>
  <w:style w:type="character" w:customStyle="1" w:styleId="drapbtn">
    <w:name w:val="drapbtn"/>
    <w:basedOn w:val="a1"/>
    <w:qFormat/>
    <w:rsid w:val="00813720"/>
  </w:style>
  <w:style w:type="character" w:customStyle="1" w:styleId="button2">
    <w:name w:val="button2"/>
    <w:basedOn w:val="a1"/>
    <w:qFormat/>
    <w:rsid w:val="00813720"/>
  </w:style>
  <w:style w:type="paragraph" w:customStyle="1" w:styleId="xl28">
    <w:name w:val="xl28"/>
    <w:basedOn w:val="a"/>
    <w:qFormat/>
    <w:rsid w:val="00813720"/>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50">
    <w:name w:val="样式5"/>
    <w:basedOn w:val="2TimesNewRoman5020"/>
    <w:next w:val="220"/>
    <w:qFormat/>
    <w:rsid w:val="00813720"/>
    <w:pPr>
      <w:jc w:val="center"/>
    </w:pPr>
    <w:rPr>
      <w:rFonts w:ascii="黑体"/>
      <w:sz w:val="32"/>
    </w:rPr>
  </w:style>
  <w:style w:type="paragraph" w:customStyle="1" w:styleId="220">
    <w:name w:val="样式 标题 2 + 左侧:  2 字符"/>
    <w:basedOn w:val="2"/>
    <w:qFormat/>
    <w:rsid w:val="00813720"/>
    <w:pPr>
      <w:spacing w:before="380" w:after="380" w:line="415" w:lineRule="auto"/>
      <w:ind w:leftChars="200" w:left="420"/>
    </w:pPr>
    <w:rPr>
      <w:rFonts w:ascii="Arial" w:hAnsi="Arial"/>
      <w:sz w:val="30"/>
      <w:szCs w:val="20"/>
    </w:rPr>
  </w:style>
  <w:style w:type="paragraph" w:customStyle="1" w:styleId="Preformatted">
    <w:name w:val="Preformatted"/>
    <w:basedOn w:val="a"/>
    <w:qFormat/>
    <w:rsid w:val="0081372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4">
    <w:name w:val="樣式1"/>
    <w:basedOn w:val="a"/>
    <w:qFormat/>
    <w:rsid w:val="00813720"/>
    <w:pPr>
      <w:snapToGrid w:val="0"/>
      <w:spacing w:line="360" w:lineRule="atLeast"/>
    </w:pPr>
    <w:rPr>
      <w:rFonts w:eastAsia="華康簡楷"/>
      <w:sz w:val="26"/>
      <w:lang w:eastAsia="zh-TW"/>
    </w:rPr>
  </w:style>
  <w:style w:type="paragraph" w:customStyle="1" w:styleId="font8">
    <w:name w:val="font8"/>
    <w:basedOn w:val="a"/>
    <w:qFormat/>
    <w:rsid w:val="00813720"/>
    <w:pPr>
      <w:widowControl/>
      <w:spacing w:before="100" w:beforeAutospacing="1" w:after="100" w:afterAutospacing="1"/>
      <w:jc w:val="left"/>
    </w:pPr>
    <w:rPr>
      <w:rFonts w:ascii="宋体" w:hAnsi="宋体" w:cs="Arial Unicode MS" w:hint="eastAsia"/>
      <w:kern w:val="0"/>
      <w:sz w:val="22"/>
      <w:szCs w:val="22"/>
    </w:rPr>
  </w:style>
  <w:style w:type="paragraph" w:customStyle="1" w:styleId="CharChar1CharCharCharCharCharCharCharCharCharCharCharCharChar">
    <w:name w:val="Char Char1 Char Char Char Char Char Char Char Char Char Char Char Char Char"/>
    <w:basedOn w:val="a"/>
    <w:qFormat/>
    <w:rsid w:val="00813720"/>
    <w:pPr>
      <w:widowControl/>
      <w:spacing w:after="160" w:line="240" w:lineRule="exact"/>
      <w:jc w:val="left"/>
    </w:pPr>
    <w:rPr>
      <w:rFonts w:ascii="Verdana" w:eastAsia="仿宋_GB2312" w:hAnsi="Verdana"/>
      <w:kern w:val="0"/>
      <w:sz w:val="24"/>
      <w:szCs w:val="20"/>
      <w:lang w:eastAsia="en-US"/>
    </w:rPr>
  </w:style>
  <w:style w:type="paragraph" w:customStyle="1" w:styleId="af5">
    <w:name w:val="框图文字"/>
    <w:basedOn w:val="a"/>
    <w:qFormat/>
    <w:rsid w:val="00813720"/>
    <w:pPr>
      <w:jc w:val="center"/>
    </w:pPr>
    <w:rPr>
      <w:spacing w:val="-4"/>
      <w:szCs w:val="21"/>
    </w:rPr>
  </w:style>
  <w:style w:type="paragraph" w:customStyle="1" w:styleId="15">
    <w:name w:val="列出段落1"/>
    <w:basedOn w:val="a"/>
    <w:qFormat/>
    <w:rsid w:val="00813720"/>
    <w:pPr>
      <w:ind w:firstLineChars="200" w:firstLine="420"/>
    </w:pPr>
  </w:style>
  <w:style w:type="paragraph" w:customStyle="1" w:styleId="xl33">
    <w:name w:val="xl33"/>
    <w:basedOn w:val="a"/>
    <w:qFormat/>
    <w:rsid w:val="00813720"/>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26">
    <w:name w:val="xl26"/>
    <w:basedOn w:val="a"/>
    <w:qFormat/>
    <w:rsid w:val="00813720"/>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6">
    <w:name w:val="简单回函地址"/>
    <w:basedOn w:val="a"/>
    <w:qFormat/>
    <w:rsid w:val="00813720"/>
  </w:style>
  <w:style w:type="paragraph" w:customStyle="1" w:styleId="xl24">
    <w:name w:val="xl24"/>
    <w:basedOn w:val="a"/>
    <w:qFormat/>
    <w:rsid w:val="0081372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27">
    <w:name w:val="xl27"/>
    <w:basedOn w:val="a"/>
    <w:qFormat/>
    <w:rsid w:val="00813720"/>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xl49">
    <w:name w:val="xl49"/>
    <w:basedOn w:val="a"/>
    <w:qFormat/>
    <w:rsid w:val="00813720"/>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xl31">
    <w:name w:val="xl31"/>
    <w:basedOn w:val="a"/>
    <w:qFormat/>
    <w:rsid w:val="00813720"/>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xl25">
    <w:name w:val="xl25"/>
    <w:basedOn w:val="a"/>
    <w:qFormat/>
    <w:rsid w:val="00813720"/>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font0">
    <w:name w:val="font0"/>
    <w:basedOn w:val="a"/>
    <w:qFormat/>
    <w:rsid w:val="00813720"/>
    <w:pPr>
      <w:widowControl/>
      <w:spacing w:before="100" w:beforeAutospacing="1" w:after="100" w:afterAutospacing="1"/>
      <w:jc w:val="left"/>
    </w:pPr>
    <w:rPr>
      <w:rFonts w:ascii="宋体" w:hAnsi="宋体" w:cs="Arial Unicode MS" w:hint="eastAsia"/>
      <w:kern w:val="0"/>
      <w:sz w:val="24"/>
    </w:rPr>
  </w:style>
  <w:style w:type="paragraph" w:customStyle="1" w:styleId="Char9">
    <w:name w:val="Char"/>
    <w:basedOn w:val="a"/>
    <w:qFormat/>
    <w:rsid w:val="00813720"/>
    <w:pPr>
      <w:widowControl/>
      <w:spacing w:after="160" w:line="240" w:lineRule="exact"/>
      <w:jc w:val="left"/>
    </w:pPr>
    <w:rPr>
      <w:rFonts w:ascii="Verdana" w:eastAsia="仿宋_GB2312" w:hAnsi="Verdana"/>
      <w:kern w:val="0"/>
      <w:sz w:val="24"/>
      <w:szCs w:val="20"/>
      <w:lang w:eastAsia="en-US"/>
    </w:rPr>
  </w:style>
  <w:style w:type="paragraph" w:customStyle="1" w:styleId="font12">
    <w:name w:val="font12"/>
    <w:basedOn w:val="a"/>
    <w:qFormat/>
    <w:rsid w:val="00813720"/>
    <w:pPr>
      <w:widowControl/>
      <w:spacing w:before="100" w:beforeAutospacing="1" w:after="100" w:afterAutospacing="1"/>
      <w:jc w:val="left"/>
    </w:pPr>
    <w:rPr>
      <w:rFonts w:eastAsia="Arial Unicode MS"/>
      <w:color w:val="000000"/>
      <w:kern w:val="0"/>
      <w:sz w:val="24"/>
    </w:rPr>
  </w:style>
  <w:style w:type="paragraph" w:customStyle="1" w:styleId="25">
    <w:name w:val="样式 (西文) 黑体 (中文) 黑体 四号 加粗 首行缩进:  2 字符"/>
    <w:basedOn w:val="a"/>
    <w:next w:val="23"/>
    <w:qFormat/>
    <w:rsid w:val="00813720"/>
    <w:pPr>
      <w:ind w:firstLineChars="200" w:firstLine="562"/>
    </w:pPr>
    <w:rPr>
      <w:rFonts w:ascii="黑体" w:eastAsia="黑体"/>
      <w:b/>
      <w:bCs/>
      <w:sz w:val="28"/>
      <w:szCs w:val="20"/>
    </w:rPr>
  </w:style>
  <w:style w:type="paragraph" w:customStyle="1" w:styleId="font5">
    <w:name w:val="font5"/>
    <w:basedOn w:val="a"/>
    <w:qFormat/>
    <w:rsid w:val="00813720"/>
    <w:pPr>
      <w:widowControl/>
      <w:spacing w:before="100" w:beforeAutospacing="1" w:after="100" w:afterAutospacing="1"/>
      <w:jc w:val="left"/>
    </w:pPr>
    <w:rPr>
      <w:rFonts w:ascii="宋体" w:hAnsi="宋体" w:cs="Arial Unicode MS" w:hint="eastAsia"/>
      <w:kern w:val="0"/>
      <w:sz w:val="24"/>
    </w:rPr>
  </w:style>
  <w:style w:type="paragraph" w:customStyle="1" w:styleId="font10">
    <w:name w:val="font10"/>
    <w:basedOn w:val="a"/>
    <w:qFormat/>
    <w:rsid w:val="00813720"/>
    <w:pPr>
      <w:widowControl/>
      <w:spacing w:before="100" w:beforeAutospacing="1" w:after="100" w:afterAutospacing="1"/>
      <w:jc w:val="left"/>
    </w:pPr>
    <w:rPr>
      <w:rFonts w:ascii="宋体" w:hAnsi="宋体" w:cs="Arial Unicode MS" w:hint="eastAsia"/>
      <w:color w:val="FF0000"/>
      <w:kern w:val="0"/>
      <w:sz w:val="24"/>
    </w:rPr>
  </w:style>
  <w:style w:type="paragraph" w:customStyle="1" w:styleId="xl32">
    <w:name w:val="xl32"/>
    <w:basedOn w:val="a"/>
    <w:qFormat/>
    <w:rsid w:val="00813720"/>
    <w:pPr>
      <w:widowControl/>
      <w:spacing w:before="100" w:beforeAutospacing="1" w:after="100" w:afterAutospacing="1"/>
      <w:jc w:val="left"/>
    </w:pPr>
    <w:rPr>
      <w:rFonts w:eastAsia="Arial Unicode MS"/>
      <w:b/>
      <w:bCs/>
      <w:kern w:val="0"/>
      <w:sz w:val="24"/>
    </w:rPr>
  </w:style>
  <w:style w:type="paragraph" w:customStyle="1" w:styleId="Style110">
    <w:name w:val="_Style 11"/>
    <w:basedOn w:val="a"/>
    <w:qFormat/>
    <w:rsid w:val="00813720"/>
  </w:style>
  <w:style w:type="paragraph" w:customStyle="1" w:styleId="af7">
    <w:name w:val="表格文字"/>
    <w:basedOn w:val="a"/>
    <w:qFormat/>
    <w:rsid w:val="00813720"/>
    <w:pPr>
      <w:adjustRightInd w:val="0"/>
      <w:spacing w:line="420" w:lineRule="atLeast"/>
      <w:jc w:val="left"/>
      <w:textAlignment w:val="baseline"/>
    </w:pPr>
    <w:rPr>
      <w:kern w:val="0"/>
      <w:szCs w:val="20"/>
    </w:rPr>
  </w:style>
  <w:style w:type="paragraph" w:customStyle="1" w:styleId="CharCharCharCharChar1Char">
    <w:name w:val="Char Char Char Char Char1 Char"/>
    <w:basedOn w:val="a"/>
    <w:qFormat/>
    <w:rsid w:val="00813720"/>
    <w:pPr>
      <w:widowControl/>
      <w:spacing w:after="160" w:line="240" w:lineRule="exact"/>
      <w:jc w:val="left"/>
    </w:pPr>
    <w:rPr>
      <w:rFonts w:ascii="Verdana" w:eastAsia="仿宋_GB2312" w:hAnsi="Verdana"/>
      <w:kern w:val="0"/>
      <w:sz w:val="24"/>
      <w:szCs w:val="20"/>
      <w:lang w:eastAsia="en-US"/>
    </w:rPr>
  </w:style>
  <w:style w:type="paragraph" w:customStyle="1" w:styleId="ParaCharCharCharCharCharCharCharCharChar1CharCharCharChar">
    <w:name w:val="默认段落字体 Para Char Char Char Char Char Char Char Char Char1 Char Char Char Char"/>
    <w:basedOn w:val="a"/>
    <w:qFormat/>
    <w:rsid w:val="00813720"/>
    <w:pPr>
      <w:adjustRightInd w:val="0"/>
      <w:spacing w:line="312" w:lineRule="atLeast"/>
      <w:textAlignment w:val="baseline"/>
    </w:pPr>
  </w:style>
  <w:style w:type="paragraph" w:customStyle="1" w:styleId="xl34">
    <w:name w:val="xl34"/>
    <w:basedOn w:val="a"/>
    <w:qFormat/>
    <w:rsid w:val="00813720"/>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CharCharCharCharCharCharCharCharCharChar">
    <w:name w:val="Char Char Char Char Char Char Char Char Char Char"/>
    <w:basedOn w:val="a"/>
    <w:qFormat/>
    <w:rsid w:val="00813720"/>
    <w:pPr>
      <w:adjustRightInd w:val="0"/>
      <w:spacing w:line="312" w:lineRule="atLeast"/>
      <w:textAlignment w:val="baseline"/>
    </w:pPr>
    <w:rPr>
      <w:b/>
      <w:bCs/>
      <w:kern w:val="0"/>
      <w:sz w:val="36"/>
      <w:szCs w:val="32"/>
    </w:rPr>
  </w:style>
  <w:style w:type="paragraph" w:customStyle="1" w:styleId="CharChar2">
    <w:name w:val="Char Char2"/>
    <w:basedOn w:val="a"/>
    <w:qFormat/>
    <w:rsid w:val="00813720"/>
    <w:pPr>
      <w:widowControl/>
      <w:spacing w:after="160" w:line="240" w:lineRule="exact"/>
      <w:jc w:val="left"/>
    </w:pPr>
    <w:rPr>
      <w:rFonts w:ascii="Verdana" w:eastAsia="仿宋_GB2312" w:hAnsi="Verdana" w:cs="Verdana"/>
      <w:kern w:val="0"/>
      <w:sz w:val="24"/>
      <w:lang w:eastAsia="en-US"/>
    </w:rPr>
  </w:style>
  <w:style w:type="paragraph" w:customStyle="1" w:styleId="Blockquote">
    <w:name w:val="Blockquote"/>
    <w:basedOn w:val="a"/>
    <w:qFormat/>
    <w:rsid w:val="00813720"/>
    <w:pPr>
      <w:autoSpaceDE w:val="0"/>
      <w:autoSpaceDN w:val="0"/>
      <w:adjustRightInd w:val="0"/>
      <w:spacing w:before="100" w:after="100"/>
      <w:ind w:left="360" w:right="360"/>
      <w:jc w:val="left"/>
    </w:pPr>
    <w:rPr>
      <w:kern w:val="0"/>
      <w:sz w:val="24"/>
      <w:szCs w:val="20"/>
    </w:rPr>
  </w:style>
  <w:style w:type="paragraph" w:customStyle="1" w:styleId="xl37">
    <w:name w:val="xl37"/>
    <w:basedOn w:val="a"/>
    <w:qFormat/>
    <w:rsid w:val="00813720"/>
    <w:pPr>
      <w:widowControl/>
      <w:pBdr>
        <w:bottom w:val="single" w:sz="4" w:space="0" w:color="auto"/>
        <w:right w:val="single" w:sz="4" w:space="0" w:color="auto"/>
      </w:pBdr>
      <w:spacing w:before="100" w:beforeAutospacing="1" w:after="100" w:afterAutospacing="1"/>
      <w:textAlignment w:val="center"/>
    </w:pPr>
    <w:rPr>
      <w:rFonts w:ascii="宋体" w:hAnsi="宋体"/>
      <w:kern w:val="0"/>
      <w:szCs w:val="21"/>
    </w:rPr>
  </w:style>
  <w:style w:type="paragraph" w:customStyle="1" w:styleId="16">
    <w:name w:val="纯文本1"/>
    <w:basedOn w:val="a"/>
    <w:qFormat/>
    <w:rsid w:val="00813720"/>
    <w:pPr>
      <w:adjustRightInd w:val="0"/>
      <w:textAlignment w:val="baseline"/>
    </w:pPr>
    <w:rPr>
      <w:rFonts w:ascii="宋体" w:hAnsi="Courier New"/>
      <w:szCs w:val="20"/>
    </w:rPr>
  </w:style>
  <w:style w:type="paragraph" w:customStyle="1" w:styleId="xl29">
    <w:name w:val="xl29"/>
    <w:basedOn w:val="a"/>
    <w:qFormat/>
    <w:rsid w:val="00813720"/>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CharCharChar">
    <w:name w:val="Char Char Char"/>
    <w:basedOn w:val="a"/>
    <w:qFormat/>
    <w:rsid w:val="00813720"/>
    <w:pPr>
      <w:widowControl/>
      <w:spacing w:after="160" w:line="240" w:lineRule="exact"/>
      <w:jc w:val="left"/>
    </w:pPr>
  </w:style>
  <w:style w:type="paragraph" w:customStyle="1" w:styleId="af8">
    <w:name w:val="图表文字"/>
    <w:basedOn w:val="a"/>
    <w:qFormat/>
    <w:rsid w:val="00813720"/>
    <w:pPr>
      <w:widowControl/>
      <w:adjustRightInd w:val="0"/>
      <w:spacing w:before="120" w:after="120"/>
      <w:jc w:val="center"/>
    </w:pPr>
    <w:rPr>
      <w:rFonts w:ascii="黑体" w:eastAsia="黑体"/>
      <w:kern w:val="0"/>
      <w:sz w:val="28"/>
      <w:szCs w:val="20"/>
    </w:rPr>
  </w:style>
  <w:style w:type="paragraph" w:customStyle="1" w:styleId="xl35">
    <w:name w:val="xl35"/>
    <w:basedOn w:val="a"/>
    <w:qFormat/>
    <w:rsid w:val="00813720"/>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font9">
    <w:name w:val="font9"/>
    <w:basedOn w:val="a"/>
    <w:qFormat/>
    <w:rsid w:val="00813720"/>
    <w:pPr>
      <w:widowControl/>
      <w:spacing w:before="100" w:beforeAutospacing="1" w:after="100" w:afterAutospacing="1"/>
      <w:jc w:val="left"/>
    </w:pPr>
    <w:rPr>
      <w:rFonts w:eastAsia="Arial Unicode MS"/>
      <w:kern w:val="0"/>
      <w:sz w:val="24"/>
    </w:rPr>
  </w:style>
  <w:style w:type="paragraph" w:customStyle="1" w:styleId="Char110">
    <w:name w:val="Char11"/>
    <w:basedOn w:val="a"/>
    <w:qFormat/>
    <w:rsid w:val="00813720"/>
    <w:pPr>
      <w:widowControl/>
      <w:spacing w:after="160" w:line="240" w:lineRule="exact"/>
      <w:jc w:val="left"/>
    </w:pPr>
    <w:rPr>
      <w:rFonts w:ascii="Verdana" w:eastAsia="仿宋_GB2312" w:hAnsi="Verdana"/>
      <w:kern w:val="0"/>
      <w:sz w:val="24"/>
      <w:szCs w:val="20"/>
      <w:lang w:eastAsia="en-US"/>
    </w:rPr>
  </w:style>
  <w:style w:type="paragraph" w:customStyle="1" w:styleId="DefaultParagraphFontParaChar">
    <w:name w:val="Default Paragraph Font Para Char"/>
    <w:basedOn w:val="a"/>
    <w:qFormat/>
    <w:rsid w:val="00813720"/>
    <w:pPr>
      <w:widowControl/>
      <w:spacing w:after="160" w:line="240" w:lineRule="exact"/>
      <w:jc w:val="left"/>
    </w:pPr>
    <w:rPr>
      <w:rFonts w:ascii="Verdana" w:hAnsi="Verdana"/>
      <w:kern w:val="0"/>
      <w:sz w:val="20"/>
      <w:szCs w:val="20"/>
      <w:lang w:eastAsia="en-US"/>
    </w:rPr>
  </w:style>
  <w:style w:type="paragraph" w:customStyle="1" w:styleId="xl38">
    <w:name w:val="xl38"/>
    <w:basedOn w:val="a"/>
    <w:qFormat/>
    <w:rsid w:val="00813720"/>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af9">
    <w:name w:val="表头"/>
    <w:basedOn w:val="a"/>
    <w:qFormat/>
    <w:rsid w:val="00813720"/>
    <w:pPr>
      <w:spacing w:line="360" w:lineRule="auto"/>
      <w:jc w:val="center"/>
    </w:pPr>
    <w:rPr>
      <w:rFonts w:ascii="黑体" w:eastAsia="黑体"/>
      <w:kern w:val="0"/>
      <w:sz w:val="24"/>
      <w:szCs w:val="20"/>
    </w:rPr>
  </w:style>
  <w:style w:type="paragraph" w:customStyle="1" w:styleId="afa">
    <w:name w:val="表格标题"/>
    <w:basedOn w:val="a"/>
    <w:qFormat/>
    <w:rsid w:val="00813720"/>
    <w:pPr>
      <w:jc w:val="center"/>
    </w:pPr>
    <w:rPr>
      <w:rFonts w:ascii="Arial Narrow" w:eastAsia="楷体_GB2312" w:hAnsi="Arial Narrow"/>
      <w:snapToGrid w:val="0"/>
      <w:kern w:val="0"/>
      <w:szCs w:val="20"/>
    </w:rPr>
  </w:style>
  <w:style w:type="paragraph" w:customStyle="1" w:styleId="Afb">
    <w:name w:val="正文 A"/>
    <w:qFormat/>
    <w:rsid w:val="00813720"/>
    <w:pPr>
      <w:widowControl w:val="0"/>
      <w:jc w:val="both"/>
    </w:pPr>
    <w:rPr>
      <w:rFonts w:ascii="Times New Roman" w:eastAsia="Arial Unicode MS" w:hAnsi="Times New Roman"/>
      <w:color w:val="000000"/>
      <w:kern w:val="2"/>
      <w:sz w:val="21"/>
      <w:szCs w:val="21"/>
      <w:u w:color="000000"/>
    </w:rPr>
  </w:style>
  <w:style w:type="paragraph" w:customStyle="1" w:styleId="CharCharCharChar">
    <w:name w:val="Char Char Char Char"/>
    <w:basedOn w:val="a"/>
    <w:qFormat/>
    <w:rsid w:val="00813720"/>
    <w:pPr>
      <w:adjustRightInd w:val="0"/>
      <w:spacing w:line="440" w:lineRule="exact"/>
    </w:pPr>
    <w:rPr>
      <w:rFonts w:ascii="宋体"/>
      <w:kern w:val="0"/>
      <w:sz w:val="28"/>
      <w:szCs w:val="27"/>
    </w:rPr>
  </w:style>
  <w:style w:type="paragraph" w:customStyle="1" w:styleId="Char13">
    <w:name w:val="Char1"/>
    <w:basedOn w:val="a"/>
    <w:qFormat/>
    <w:rsid w:val="00813720"/>
    <w:pPr>
      <w:spacing w:after="160" w:line="240" w:lineRule="exact"/>
    </w:pPr>
  </w:style>
  <w:style w:type="paragraph" w:customStyle="1" w:styleId="xl30">
    <w:name w:val="xl30"/>
    <w:basedOn w:val="a"/>
    <w:qFormat/>
    <w:rsid w:val="00813720"/>
    <w:pPr>
      <w:widowControl/>
      <w:spacing w:before="100" w:beforeAutospacing="1" w:after="100" w:afterAutospacing="1"/>
      <w:jc w:val="left"/>
    </w:pPr>
    <w:rPr>
      <w:rFonts w:eastAsia="Arial Unicode MS"/>
      <w:kern w:val="0"/>
      <w:sz w:val="24"/>
    </w:rPr>
  </w:style>
  <w:style w:type="paragraph" w:customStyle="1" w:styleId="afc">
    <w:name w:val="目录"/>
    <w:basedOn w:val="a"/>
    <w:qFormat/>
    <w:rsid w:val="00813720"/>
    <w:pPr>
      <w:widowControl/>
      <w:jc w:val="center"/>
    </w:pPr>
    <w:rPr>
      <w:rFonts w:ascii="宋体"/>
      <w:b/>
      <w:kern w:val="0"/>
      <w:sz w:val="36"/>
      <w:szCs w:val="20"/>
    </w:rPr>
  </w:style>
  <w:style w:type="paragraph" w:customStyle="1" w:styleId="font1">
    <w:name w:val="font1"/>
    <w:basedOn w:val="a"/>
    <w:qFormat/>
    <w:rsid w:val="00813720"/>
    <w:pPr>
      <w:widowControl/>
      <w:spacing w:before="100" w:beforeAutospacing="1" w:after="100" w:afterAutospacing="1"/>
      <w:jc w:val="left"/>
    </w:pPr>
    <w:rPr>
      <w:rFonts w:ascii="宋体" w:hAnsi="宋体" w:cs="Arial Unicode MS" w:hint="eastAsia"/>
      <w:kern w:val="0"/>
      <w:sz w:val="24"/>
    </w:rPr>
  </w:style>
  <w:style w:type="paragraph" w:customStyle="1" w:styleId="p0">
    <w:name w:val="p0"/>
    <w:basedOn w:val="a"/>
    <w:qFormat/>
    <w:rsid w:val="00813720"/>
    <w:pPr>
      <w:widowControl/>
    </w:pPr>
    <w:rPr>
      <w:kern w:val="0"/>
      <w:szCs w:val="21"/>
    </w:rPr>
  </w:style>
  <w:style w:type="paragraph" w:customStyle="1" w:styleId="font6">
    <w:name w:val="font6"/>
    <w:basedOn w:val="a"/>
    <w:qFormat/>
    <w:rsid w:val="00813720"/>
    <w:pPr>
      <w:widowControl/>
      <w:spacing w:before="100" w:beforeAutospacing="1" w:after="100" w:afterAutospacing="1"/>
      <w:jc w:val="left"/>
    </w:pPr>
    <w:rPr>
      <w:rFonts w:ascii="宋体" w:hAnsi="宋体" w:cs="Arial Unicode MS" w:hint="eastAsia"/>
      <w:kern w:val="0"/>
      <w:sz w:val="18"/>
      <w:szCs w:val="18"/>
    </w:rPr>
  </w:style>
  <w:style w:type="paragraph" w:customStyle="1" w:styleId="ParaCharCharCharChar">
    <w:name w:val="默认段落字体 Para Char Char Char Char"/>
    <w:basedOn w:val="a"/>
    <w:qFormat/>
    <w:rsid w:val="00813720"/>
    <w:rPr>
      <w:szCs w:val="21"/>
    </w:rPr>
  </w:style>
  <w:style w:type="paragraph" w:customStyle="1" w:styleId="CharCharCharChar1">
    <w:name w:val="Char Char Char Char1"/>
    <w:basedOn w:val="a"/>
    <w:qFormat/>
    <w:rsid w:val="00813720"/>
    <w:rPr>
      <w:rFonts w:ascii="Tahoma" w:hAnsi="Tahoma"/>
      <w:sz w:val="24"/>
      <w:szCs w:val="20"/>
    </w:rPr>
  </w:style>
  <w:style w:type="paragraph" w:customStyle="1" w:styleId="378020">
    <w:name w:val="样式 标题 3 + (中文) 黑体 小四 非加粗 段前: 7.8 磅 段后: 0 磅 行距: 固定值 20 磅"/>
    <w:basedOn w:val="3"/>
    <w:qFormat/>
    <w:rsid w:val="00813720"/>
    <w:pPr>
      <w:spacing w:line="400" w:lineRule="exact"/>
    </w:pPr>
    <w:rPr>
      <w:rFonts w:eastAsia="黑体" w:cs="宋体"/>
      <w:b w:val="0"/>
      <w:bCs w:val="0"/>
      <w:szCs w:val="20"/>
    </w:rPr>
  </w:style>
  <w:style w:type="paragraph" w:customStyle="1" w:styleId="style1">
    <w:name w:val="style1"/>
    <w:basedOn w:val="a"/>
    <w:qFormat/>
    <w:rsid w:val="00813720"/>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font7">
    <w:name w:val="font7"/>
    <w:basedOn w:val="a"/>
    <w:qFormat/>
    <w:rsid w:val="00813720"/>
    <w:pPr>
      <w:widowControl/>
      <w:spacing w:before="100" w:beforeAutospacing="1" w:after="100" w:afterAutospacing="1"/>
      <w:jc w:val="left"/>
    </w:pPr>
    <w:rPr>
      <w:rFonts w:eastAsia="Arial Unicode MS"/>
      <w:kern w:val="0"/>
      <w:sz w:val="22"/>
      <w:szCs w:val="22"/>
    </w:rPr>
  </w:style>
  <w:style w:type="paragraph" w:customStyle="1" w:styleId="40">
    <w:name w:val="样式4"/>
    <w:basedOn w:val="a"/>
    <w:qFormat/>
    <w:rsid w:val="00813720"/>
    <w:pPr>
      <w:pBdr>
        <w:top w:val="dashDotStroked" w:sz="24" w:space="4" w:color="auto"/>
      </w:pBdr>
      <w:spacing w:before="240" w:after="240"/>
    </w:pPr>
    <w:rPr>
      <w:b/>
    </w:rPr>
  </w:style>
  <w:style w:type="paragraph" w:customStyle="1" w:styleId="font11">
    <w:name w:val="font11"/>
    <w:basedOn w:val="a"/>
    <w:qFormat/>
    <w:rsid w:val="00813720"/>
    <w:pPr>
      <w:widowControl/>
      <w:spacing w:before="100" w:beforeAutospacing="1" w:after="100" w:afterAutospacing="1"/>
      <w:jc w:val="left"/>
    </w:pPr>
    <w:rPr>
      <w:rFonts w:eastAsia="Arial Unicode MS"/>
      <w:color w:val="FF0000"/>
      <w:kern w:val="0"/>
      <w:sz w:val="24"/>
    </w:rPr>
  </w:style>
  <w:style w:type="paragraph" w:customStyle="1" w:styleId="afd">
    <w:name w:val="目录文字"/>
    <w:basedOn w:val="a"/>
    <w:qFormat/>
    <w:rsid w:val="00813720"/>
    <w:pPr>
      <w:widowControl/>
      <w:spacing w:line="480" w:lineRule="auto"/>
      <w:jc w:val="left"/>
    </w:pPr>
    <w:rPr>
      <w:rFonts w:ascii="宋体" w:hAnsi="宋体"/>
      <w:kern w:val="0"/>
      <w:sz w:val="24"/>
      <w:szCs w:val="20"/>
    </w:rPr>
  </w:style>
  <w:style w:type="paragraph" w:customStyle="1" w:styleId="xl36">
    <w:name w:val="xl36"/>
    <w:basedOn w:val="a"/>
    <w:qFormat/>
    <w:rsid w:val="00813720"/>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17">
    <w:name w:val="1"/>
    <w:qFormat/>
    <w:rsid w:val="00813720"/>
    <w:pPr>
      <w:widowControl w:val="0"/>
      <w:jc w:val="both"/>
    </w:pPr>
    <w:rPr>
      <w:rFonts w:ascii="Times New Roman" w:eastAsia="宋体" w:hAnsi="Times New Roman"/>
      <w:kern w:val="2"/>
      <w:sz w:val="21"/>
      <w:szCs w:val="24"/>
    </w:rPr>
  </w:style>
  <w:style w:type="character" w:customStyle="1" w:styleId="Char20">
    <w:name w:val="纯文本 Char2"/>
    <w:uiPriority w:val="99"/>
    <w:semiHidden/>
    <w:qFormat/>
    <w:rsid w:val="00813720"/>
    <w:rPr>
      <w:rFonts w:ascii="宋体" w:hAnsi="Courier New" w:cs="Courier New"/>
      <w:kern w:val="2"/>
      <w:sz w:val="21"/>
      <w:szCs w:val="21"/>
    </w:rPr>
  </w:style>
  <w:style w:type="character" w:customStyle="1" w:styleId="Char21">
    <w:name w:val="页脚 Char2"/>
    <w:uiPriority w:val="99"/>
    <w:semiHidden/>
    <w:qFormat/>
    <w:rsid w:val="00813720"/>
    <w:rPr>
      <w:kern w:val="2"/>
      <w:sz w:val="18"/>
      <w:szCs w:val="18"/>
    </w:rPr>
  </w:style>
  <w:style w:type="character" w:customStyle="1" w:styleId="Char14">
    <w:name w:val="正文文本 Char1"/>
    <w:uiPriority w:val="99"/>
    <w:semiHidden/>
    <w:qFormat/>
    <w:rsid w:val="00813720"/>
    <w:rPr>
      <w:kern w:val="2"/>
      <w:sz w:val="21"/>
      <w:szCs w:val="24"/>
    </w:rPr>
  </w:style>
  <w:style w:type="character" w:customStyle="1" w:styleId="Char22">
    <w:name w:val="页眉 Char2"/>
    <w:uiPriority w:val="99"/>
    <w:semiHidden/>
    <w:qFormat/>
    <w:rsid w:val="00813720"/>
    <w:rPr>
      <w:kern w:val="2"/>
      <w:sz w:val="18"/>
      <w:szCs w:val="18"/>
    </w:rPr>
  </w:style>
  <w:style w:type="character" w:customStyle="1" w:styleId="Char15">
    <w:name w:val="批注文字 Char1"/>
    <w:uiPriority w:val="99"/>
    <w:semiHidden/>
    <w:qFormat/>
    <w:rsid w:val="00813720"/>
    <w:rPr>
      <w:kern w:val="2"/>
      <w:sz w:val="21"/>
      <w:szCs w:val="24"/>
    </w:rPr>
  </w:style>
  <w:style w:type="character" w:customStyle="1" w:styleId="Char16">
    <w:name w:val="批注主题 Char1"/>
    <w:uiPriority w:val="99"/>
    <w:semiHidden/>
    <w:qFormat/>
    <w:rsid w:val="00813720"/>
    <w:rPr>
      <w:b/>
      <w:bCs/>
      <w:kern w:val="2"/>
      <w:sz w:val="21"/>
      <w:szCs w:val="24"/>
    </w:rPr>
  </w:style>
  <w:style w:type="paragraph" w:styleId="afe">
    <w:name w:val="List Paragraph"/>
    <w:basedOn w:val="a"/>
    <w:uiPriority w:val="34"/>
    <w:qFormat/>
    <w:rsid w:val="0081372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93</Pages>
  <Words>7533</Words>
  <Characters>42939</Characters>
  <Application>Microsoft Office Word</Application>
  <DocSecurity>0</DocSecurity>
  <Lines>357</Lines>
  <Paragraphs>100</Paragraphs>
  <ScaleCrop>false</ScaleCrop>
  <Company>Sky123.Org</Company>
  <LinksUpToDate>false</LinksUpToDate>
  <CharactersWithSpaces>50372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王滨</dc:creator>
  <cp:lastModifiedBy>石珍妮</cp:lastModifiedBy>
  <cp:revision>110</cp:revision>
  <cp:lastPrinted>2020-10-14T08:55:00Z</cp:lastPrinted>
  <dcterms:created xsi:type="dcterms:W3CDTF">2019-08-25T11:24:00Z</dcterms:created>
  <dcterms:modified xsi:type="dcterms:W3CDTF">2020-10-23T13:32:00Z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