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6B58"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 w14:paraId="5872B455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75E5638C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消毒类设备</w:t>
      </w:r>
      <w:bookmarkStart w:id="0" w:name="_GoBack"/>
      <w:bookmarkEnd w:id="0"/>
      <w:r>
        <w:rPr>
          <w:rFonts w:hint="eastAsia"/>
          <w:b/>
          <w:sz w:val="40"/>
          <w:szCs w:val="40"/>
          <w:lang w:val="en-US" w:eastAsia="zh-CN"/>
        </w:rPr>
        <w:t>维修配件参数</w:t>
      </w:r>
      <w:r>
        <w:rPr>
          <w:rFonts w:hint="eastAsia"/>
          <w:b/>
          <w:sz w:val="40"/>
          <w:szCs w:val="40"/>
        </w:rPr>
        <w:t>要求</w:t>
      </w:r>
    </w:p>
    <w:p w14:paraId="0B7BCE72">
      <w:pPr>
        <w:spacing w:line="440" w:lineRule="exact"/>
        <w:jc w:val="center"/>
        <w:rPr>
          <w:rFonts w:hint="eastAsia"/>
          <w:b/>
          <w:sz w:val="40"/>
          <w:szCs w:val="40"/>
        </w:rPr>
      </w:pPr>
    </w:p>
    <w:p w14:paraId="536F6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所有配件都应为</w:t>
      </w:r>
      <w:r>
        <w:rPr>
          <w:rFonts w:hint="eastAsia"/>
          <w:color w:val="auto"/>
          <w:sz w:val="30"/>
          <w:szCs w:val="30"/>
          <w:lang w:val="en-US" w:eastAsia="zh-CN"/>
        </w:rPr>
        <w:t>全新配件，非拆机件、翻新件等。</w:t>
      </w:r>
    </w:p>
    <w:p w14:paraId="1E9391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收到医工科维修通知后，及时更换配件，如果24小时内无法及时供货，需提供备用设备，保证临床科室工作正常开展。</w:t>
      </w:r>
    </w:p>
    <w:p w14:paraId="4CDEF4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配件质保时间≥6个月，并建立维修台账，用于追溯所更换配件的使用时间，若所更换配件6个月内再次损坏，负责更换，不得重复收取费用</w:t>
      </w:r>
      <w:r>
        <w:rPr>
          <w:rFonts w:hint="eastAsia"/>
          <w:sz w:val="30"/>
          <w:szCs w:val="30"/>
          <w:highlight w:val="none"/>
        </w:rPr>
        <w:t>。</w:t>
      </w:r>
    </w:p>
    <w:p w14:paraId="54E2C0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配件更换后，在质保期内每季度定期由专业工程师对设备进行巡检维护，并出具相应工单交使用科室和医学工程科备案。</w:t>
      </w:r>
    </w:p>
    <w:p w14:paraId="3DB7EA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付款方式：</w:t>
      </w:r>
      <w:r>
        <w:rPr>
          <w:rFonts w:hint="eastAsia"/>
          <w:sz w:val="30"/>
          <w:szCs w:val="30"/>
          <w:lang w:val="en-US" w:eastAsia="zh-CN"/>
        </w:rPr>
        <w:t>产生的维修配件费用按季度</w:t>
      </w:r>
      <w:r>
        <w:rPr>
          <w:rFonts w:hint="eastAsia"/>
          <w:sz w:val="30"/>
          <w:szCs w:val="30"/>
        </w:rPr>
        <w:t>以医院</w:t>
      </w:r>
      <w:r>
        <w:rPr>
          <w:rFonts w:hint="eastAsia"/>
          <w:sz w:val="30"/>
          <w:szCs w:val="30"/>
          <w:lang w:val="en-US" w:eastAsia="zh-CN"/>
        </w:rPr>
        <w:t>财务规定及</w:t>
      </w:r>
      <w:r>
        <w:rPr>
          <w:rFonts w:hint="eastAsia"/>
          <w:sz w:val="30"/>
          <w:szCs w:val="30"/>
        </w:rPr>
        <w:t>付款周期</w:t>
      </w:r>
      <w:r>
        <w:rPr>
          <w:rFonts w:hint="eastAsia"/>
          <w:sz w:val="30"/>
          <w:szCs w:val="30"/>
          <w:lang w:val="en-US" w:eastAsia="zh-CN"/>
        </w:rPr>
        <w:t>支付</w:t>
      </w:r>
      <w:r>
        <w:rPr>
          <w:rFonts w:hint="eastAsia"/>
          <w:sz w:val="30"/>
          <w:szCs w:val="30"/>
        </w:rPr>
        <w:t>。</w:t>
      </w:r>
    </w:p>
    <w:p w14:paraId="18516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详细配件清单见附表，要求报单价，包含税费、人工费等所有费用，按实际产生数量结算。</w:t>
      </w:r>
    </w:p>
    <w:p w14:paraId="329C0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4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</w:rPr>
      <w:t xml:space="preserve">数量：                                    论证时间：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5"/>
      <w:jc w:val="both"/>
      <w:rPr>
        <w:sz w:val="28"/>
        <w:szCs w:val="28"/>
      </w:rPr>
    </w:pPr>
    <w:r>
      <w:rPr>
        <w:rFonts w:hint="eastAsia"/>
        <w:sz w:val="28"/>
        <w:szCs w:val="28"/>
      </w:rPr>
      <w:t>申请科室：                    报告号：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943DC"/>
    <w:multiLevelType w:val="multilevel"/>
    <w:tmpl w:val="70F943D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33C0165"/>
    <w:rsid w:val="039216E2"/>
    <w:rsid w:val="07794418"/>
    <w:rsid w:val="087D5842"/>
    <w:rsid w:val="0F182768"/>
    <w:rsid w:val="17D70E67"/>
    <w:rsid w:val="1F0330AF"/>
    <w:rsid w:val="1F1F4346"/>
    <w:rsid w:val="221A46D3"/>
    <w:rsid w:val="23104D3E"/>
    <w:rsid w:val="23A61C99"/>
    <w:rsid w:val="252802BE"/>
    <w:rsid w:val="27AB42A3"/>
    <w:rsid w:val="28996270"/>
    <w:rsid w:val="2E5738B0"/>
    <w:rsid w:val="321E2A23"/>
    <w:rsid w:val="358F4C83"/>
    <w:rsid w:val="3A486C8D"/>
    <w:rsid w:val="3A6A51D1"/>
    <w:rsid w:val="3AAA60BB"/>
    <w:rsid w:val="40B56B73"/>
    <w:rsid w:val="420F12B7"/>
    <w:rsid w:val="461F0B53"/>
    <w:rsid w:val="4C5524E6"/>
    <w:rsid w:val="4F0962DE"/>
    <w:rsid w:val="51107E32"/>
    <w:rsid w:val="545D22D7"/>
    <w:rsid w:val="555624E0"/>
    <w:rsid w:val="59C81C62"/>
    <w:rsid w:val="5F623B6A"/>
    <w:rsid w:val="62B2081E"/>
    <w:rsid w:val="66BE5871"/>
    <w:rsid w:val="67FF7197"/>
    <w:rsid w:val="68F62A64"/>
    <w:rsid w:val="6B063C3E"/>
    <w:rsid w:val="6B930322"/>
    <w:rsid w:val="6E891CC4"/>
    <w:rsid w:val="7CD77E05"/>
    <w:rsid w:val="7D29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9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10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1">
    <w:name w:val="Light Shading Accent 4"/>
    <w:basedOn w:val="6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2">
    <w:name w:val="Light Shading Accent 5"/>
    <w:basedOn w:val="6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4">
    <w:name w:val="Strong"/>
    <w:qFormat/>
    <w:uiPriority w:val="22"/>
    <w:rPr>
      <w:b/>
      <w:bCs/>
    </w:rPr>
  </w:style>
  <w:style w:type="character" w:customStyle="1" w:styleId="15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5"/>
    <w:qFormat/>
    <w:uiPriority w:val="99"/>
    <w:rPr>
      <w:kern w:val="2"/>
      <w:sz w:val="18"/>
      <w:szCs w:val="18"/>
    </w:rPr>
  </w:style>
  <w:style w:type="table" w:customStyle="1" w:styleId="18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274</Characters>
  <Lines>4</Lines>
  <Paragraphs>1</Paragraphs>
  <TotalTime>61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刘佳佳ing</cp:lastModifiedBy>
  <dcterms:modified xsi:type="dcterms:W3CDTF">2025-04-23T13:11:56Z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eyJoZGlkIjoiNWEyNGU3Y2FjNGFkOTU0NGYzZDM2ZWYwOGM0OWFlOWUiLCJ1c2VySWQiOiIxNjUyOTE3NTU4In0=</vt:lpwstr>
  </property>
</Properties>
</file>