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80998">
      <w:pPr>
        <w:jc w:val="center"/>
        <w:rPr>
          <w:rFonts w:hint="eastAsia" w:ascii="仿宋" w:hAnsi="仿宋" w:eastAsia="仿宋"/>
          <w:b/>
          <w:bCs/>
          <w:sz w:val="28"/>
          <w:szCs w:val="28"/>
          <w:lang w:eastAsia="zh-CN"/>
        </w:rPr>
      </w:pPr>
      <w:r>
        <w:rPr>
          <w:rFonts w:hint="eastAsia" w:ascii="仿宋" w:hAnsi="仿宋" w:eastAsia="仿宋"/>
          <w:b/>
          <w:bCs/>
          <w:sz w:val="28"/>
          <w:szCs w:val="28"/>
          <w:lang w:eastAsia="zh-CN"/>
        </w:rPr>
        <w:t>中华人民共和国黑龙江出入境边防检查总站</w:t>
      </w:r>
    </w:p>
    <w:p w14:paraId="494914F5">
      <w:pPr>
        <w:jc w:val="center"/>
        <w:rPr>
          <w:rFonts w:hint="eastAsia" w:ascii="仿宋" w:hAnsi="仿宋" w:eastAsia="仿宋"/>
          <w:b/>
          <w:bCs/>
          <w:sz w:val="28"/>
          <w:szCs w:val="28"/>
          <w:lang w:eastAsia="zh-CN"/>
        </w:rPr>
      </w:pPr>
      <w:r>
        <w:rPr>
          <w:rFonts w:hint="eastAsia" w:ascii="仿宋" w:hAnsi="仿宋" w:eastAsia="仿宋"/>
          <w:b/>
          <w:bCs/>
          <w:sz w:val="28"/>
          <w:szCs w:val="28"/>
          <w:lang w:eastAsia="zh-CN"/>
        </w:rPr>
        <w:t>双鸭山边境管理支队2025年度体检项目竞争性磋商公告</w:t>
      </w:r>
    </w:p>
    <w:p w14:paraId="375824EC">
      <w:pPr>
        <w:pBdr>
          <w:top w:val="single" w:color="auto" w:sz="4" w:space="1"/>
          <w:left w:val="single" w:color="auto" w:sz="4" w:space="4"/>
          <w:bottom w:val="single" w:color="auto" w:sz="4" w:space="1"/>
          <w:right w:val="single" w:color="auto" w:sz="4" w:space="4"/>
        </w:pBdr>
        <w:spacing w:line="240" w:lineRule="auto"/>
        <w:ind w:firstLine="420" w:firstLineChars="200"/>
        <w:rPr>
          <w:rFonts w:ascii="仿宋" w:hAnsi="仿宋" w:eastAsia="仿宋"/>
          <w:sz w:val="21"/>
          <w:szCs w:val="21"/>
        </w:rPr>
      </w:pPr>
      <w:bookmarkStart w:id="50" w:name="_GoBack"/>
      <w:r>
        <w:rPr>
          <w:rFonts w:hint="eastAsia" w:ascii="仿宋" w:hAnsi="仿宋" w:eastAsia="仿宋"/>
          <w:sz w:val="21"/>
          <w:szCs w:val="21"/>
        </w:rPr>
        <w:t>项目概况</w:t>
      </w:r>
    </w:p>
    <w:p w14:paraId="7617C6E6">
      <w:pPr>
        <w:pBdr>
          <w:top w:val="single" w:color="auto" w:sz="4" w:space="1"/>
          <w:left w:val="single" w:color="auto" w:sz="4" w:space="4"/>
          <w:bottom w:val="single" w:color="auto" w:sz="4" w:space="1"/>
          <w:right w:val="single" w:color="auto" w:sz="4" w:space="4"/>
        </w:pBdr>
        <w:spacing w:line="240" w:lineRule="auto"/>
        <w:ind w:firstLine="420" w:firstLineChars="200"/>
        <w:rPr>
          <w:rFonts w:ascii="仿宋" w:hAnsi="仿宋" w:eastAsia="仿宋"/>
          <w:sz w:val="21"/>
          <w:szCs w:val="21"/>
        </w:rPr>
      </w:pPr>
      <w:r>
        <w:rPr>
          <w:rFonts w:hint="eastAsia" w:ascii="仿宋" w:hAnsi="仿宋" w:eastAsia="仿宋"/>
          <w:sz w:val="21"/>
          <w:szCs w:val="21"/>
          <w:lang w:eastAsia="zh-CN"/>
        </w:rPr>
        <w:t>中华人民共和国黑龙江出入境边防检查总站双鸭山边境管理支队2025年度体检项目</w:t>
      </w:r>
      <w:r>
        <w:rPr>
          <w:rFonts w:hint="eastAsia" w:ascii="仿宋" w:hAnsi="仿宋" w:eastAsia="仿宋"/>
          <w:sz w:val="21"/>
          <w:szCs w:val="21"/>
        </w:rPr>
        <w:t>的潜在供</w:t>
      </w:r>
      <w:r>
        <w:rPr>
          <w:rFonts w:hint="eastAsia" w:ascii="仿宋" w:hAnsi="仿宋" w:eastAsia="仿宋"/>
          <w:sz w:val="21"/>
          <w:szCs w:val="21"/>
          <w:lang w:eastAsia="zh-CN"/>
        </w:rPr>
        <w:t>应商应在双鸭山市尖山区时代新城二期56号15号商服获取采购文件，并于202</w:t>
      </w:r>
      <w:r>
        <w:rPr>
          <w:rFonts w:hint="eastAsia" w:ascii="仿宋" w:hAnsi="仿宋" w:eastAsia="仿宋"/>
          <w:sz w:val="21"/>
          <w:szCs w:val="21"/>
          <w:lang w:val="en-US" w:eastAsia="zh-CN"/>
        </w:rPr>
        <w:t>5</w:t>
      </w:r>
      <w:r>
        <w:rPr>
          <w:rFonts w:hint="eastAsia" w:ascii="仿宋" w:hAnsi="仿宋" w:eastAsia="仿宋"/>
          <w:sz w:val="21"/>
          <w:szCs w:val="21"/>
          <w:lang w:eastAsia="zh-CN"/>
        </w:rPr>
        <w:t>年</w:t>
      </w:r>
      <w:r>
        <w:rPr>
          <w:rFonts w:hint="eastAsia" w:ascii="仿宋" w:hAnsi="仿宋" w:eastAsia="仿宋"/>
          <w:sz w:val="21"/>
          <w:szCs w:val="21"/>
          <w:lang w:val="en-US" w:eastAsia="zh-CN"/>
        </w:rPr>
        <w:t>05</w:t>
      </w:r>
      <w:r>
        <w:rPr>
          <w:rFonts w:hint="eastAsia" w:ascii="仿宋" w:hAnsi="仿宋" w:eastAsia="仿宋"/>
          <w:sz w:val="21"/>
          <w:szCs w:val="21"/>
          <w:lang w:eastAsia="zh-CN"/>
        </w:rPr>
        <w:t>月</w:t>
      </w:r>
      <w:r>
        <w:rPr>
          <w:rFonts w:hint="eastAsia" w:ascii="仿宋" w:hAnsi="仿宋" w:eastAsia="仿宋"/>
          <w:sz w:val="21"/>
          <w:szCs w:val="21"/>
          <w:lang w:val="en-US" w:eastAsia="zh-CN"/>
        </w:rPr>
        <w:t>12</w:t>
      </w:r>
      <w:r>
        <w:rPr>
          <w:rFonts w:hint="eastAsia" w:ascii="仿宋" w:hAnsi="仿宋" w:eastAsia="仿宋"/>
          <w:sz w:val="21"/>
          <w:szCs w:val="21"/>
          <w:lang w:eastAsia="zh-CN"/>
        </w:rPr>
        <w:t>日</w:t>
      </w:r>
      <w:r>
        <w:rPr>
          <w:rFonts w:hint="eastAsia" w:ascii="仿宋" w:hAnsi="仿宋" w:eastAsia="仿宋"/>
          <w:sz w:val="21"/>
          <w:szCs w:val="21"/>
          <w:lang w:val="en-US" w:eastAsia="zh-CN"/>
        </w:rPr>
        <w:t>09</w:t>
      </w:r>
      <w:r>
        <w:rPr>
          <w:rFonts w:hint="eastAsia" w:ascii="仿宋" w:hAnsi="仿宋" w:eastAsia="仿宋" w:cs="Times New Roman"/>
          <w:sz w:val="21"/>
          <w:szCs w:val="21"/>
          <w:lang w:eastAsia="zh-CN"/>
        </w:rPr>
        <w:t>点</w:t>
      </w:r>
      <w:r>
        <w:rPr>
          <w:rFonts w:hint="eastAsia" w:ascii="仿宋" w:hAnsi="仿宋" w:eastAsia="仿宋" w:cs="Times New Roman"/>
          <w:sz w:val="21"/>
          <w:szCs w:val="21"/>
          <w:lang w:val="en-US" w:eastAsia="zh-CN"/>
        </w:rPr>
        <w:t>30分（</w:t>
      </w:r>
      <w:r>
        <w:rPr>
          <w:rFonts w:hint="eastAsia" w:ascii="仿宋" w:hAnsi="仿宋" w:eastAsia="仿宋"/>
          <w:sz w:val="21"/>
          <w:szCs w:val="21"/>
        </w:rPr>
        <w:t>北京时间）前提交响应文件。</w:t>
      </w:r>
    </w:p>
    <w:p w14:paraId="25D75DA6">
      <w:pPr>
        <w:pStyle w:val="2"/>
        <w:spacing w:before="60" w:after="60" w:line="360" w:lineRule="auto"/>
        <w:rPr>
          <w:rFonts w:ascii="黑体" w:hAnsi="黑体" w:cs="宋体"/>
          <w:b w:val="0"/>
          <w:sz w:val="28"/>
          <w:szCs w:val="28"/>
        </w:rPr>
      </w:pPr>
      <w:bookmarkStart w:id="0" w:name="_Toc15261"/>
      <w:bookmarkStart w:id="1" w:name="_Toc35393798"/>
      <w:bookmarkStart w:id="2" w:name="_Toc28359012"/>
      <w:bookmarkStart w:id="3" w:name="_Toc35393629"/>
      <w:bookmarkStart w:id="4" w:name="_Toc28359089"/>
      <w:r>
        <w:rPr>
          <w:rFonts w:hint="eastAsia" w:ascii="黑体" w:hAnsi="黑体" w:cs="宋体"/>
          <w:b w:val="0"/>
          <w:sz w:val="28"/>
          <w:szCs w:val="28"/>
        </w:rPr>
        <w:t>一、项目基本情况</w:t>
      </w:r>
      <w:bookmarkEnd w:id="0"/>
      <w:bookmarkEnd w:id="1"/>
      <w:bookmarkEnd w:id="2"/>
      <w:bookmarkEnd w:id="3"/>
      <w:bookmarkEnd w:id="4"/>
    </w:p>
    <w:p w14:paraId="047D458F">
      <w:pPr>
        <w:spacing w:line="240" w:lineRule="auto"/>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项目编号：ZZ50932FW04690021</w:t>
      </w:r>
    </w:p>
    <w:p w14:paraId="380DE9F3">
      <w:pPr>
        <w:spacing w:line="240" w:lineRule="auto"/>
        <w:ind w:firstLine="420" w:firstLineChars="200"/>
        <w:rPr>
          <w:rFonts w:ascii="仿宋" w:hAnsi="仿宋" w:eastAsia="仿宋"/>
          <w:sz w:val="21"/>
          <w:szCs w:val="21"/>
          <w:u w:val="single"/>
        </w:rPr>
      </w:pPr>
      <w:r>
        <w:rPr>
          <w:rFonts w:hint="eastAsia" w:ascii="仿宋" w:hAnsi="仿宋" w:eastAsia="仿宋"/>
          <w:sz w:val="21"/>
          <w:szCs w:val="21"/>
        </w:rPr>
        <w:t>项目名称：</w:t>
      </w:r>
      <w:r>
        <w:rPr>
          <w:rFonts w:hint="eastAsia" w:ascii="仿宋" w:hAnsi="仿宋" w:eastAsia="仿宋"/>
          <w:sz w:val="21"/>
          <w:szCs w:val="21"/>
          <w:lang w:eastAsia="zh-CN"/>
        </w:rPr>
        <w:t>中华人民共和国黑龙江出入境边防检查总站双鸭山边境管理支队2025年度体检项目</w:t>
      </w:r>
    </w:p>
    <w:p w14:paraId="254C13F0">
      <w:pPr>
        <w:spacing w:line="240" w:lineRule="auto"/>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采购方式：竞争性磋商</w:t>
      </w:r>
    </w:p>
    <w:p w14:paraId="4E38FC1E">
      <w:pPr>
        <w:spacing w:line="240" w:lineRule="auto"/>
        <w:ind w:firstLine="420" w:firstLineChars="200"/>
        <w:rPr>
          <w:rFonts w:hint="eastAsia" w:ascii="仿宋" w:hAnsi="仿宋" w:eastAsia="仿宋"/>
          <w:sz w:val="21"/>
          <w:szCs w:val="21"/>
          <w:lang w:val="en-US" w:eastAsia="zh-CN"/>
        </w:rPr>
      </w:pPr>
      <w:r>
        <w:rPr>
          <w:rFonts w:hint="eastAsia" w:ascii="仿宋" w:hAnsi="仿宋" w:eastAsia="仿宋"/>
          <w:sz w:val="21"/>
          <w:szCs w:val="21"/>
          <w:lang w:eastAsia="zh-CN"/>
        </w:rPr>
        <w:t>预算</w:t>
      </w:r>
      <w:r>
        <w:rPr>
          <w:rFonts w:hint="eastAsia" w:ascii="仿宋" w:hAnsi="仿宋" w:eastAsia="仿宋"/>
          <w:sz w:val="21"/>
          <w:szCs w:val="21"/>
          <w:lang w:val="en-US" w:eastAsia="zh-CN"/>
        </w:rPr>
        <w:t>金额：250,000.00元</w:t>
      </w:r>
    </w:p>
    <w:p w14:paraId="0E99FD4E">
      <w:pPr>
        <w:spacing w:line="240" w:lineRule="auto"/>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最高限价（如有）：250,000.00元</w:t>
      </w:r>
    </w:p>
    <w:p w14:paraId="6A6C7E9C">
      <w:pPr>
        <w:spacing w:line="240" w:lineRule="auto"/>
        <w:ind w:firstLine="420" w:firstLineChars="200"/>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采购需求：</w:t>
      </w:r>
      <w:r>
        <w:rPr>
          <w:rFonts w:hint="eastAsia" w:ascii="仿宋" w:hAnsi="仿宋" w:eastAsia="仿宋"/>
          <w:sz w:val="21"/>
          <w:szCs w:val="21"/>
          <w:lang w:eastAsia="zh-CN"/>
        </w:rPr>
        <w:t>双鸭山边境管理支队2025年度体检</w:t>
      </w:r>
      <w:r>
        <w:rPr>
          <w:rFonts w:hint="eastAsia" w:ascii="仿宋" w:hAnsi="仿宋" w:eastAsia="仿宋" w:cs="Times New Roman"/>
          <w:sz w:val="21"/>
          <w:szCs w:val="21"/>
          <w:lang w:val="en-US" w:eastAsia="zh-CN"/>
        </w:rPr>
        <w:t>,具体内容详见磋商文件。</w:t>
      </w:r>
    </w:p>
    <w:p w14:paraId="196AE632">
      <w:pPr>
        <w:spacing w:line="240" w:lineRule="auto"/>
        <w:ind w:firstLine="420" w:firstLineChars="200"/>
        <w:rPr>
          <w:rFonts w:hint="eastAsia" w:ascii="仿宋" w:hAnsi="仿宋" w:eastAsia="仿宋" w:cs="Times New Roman"/>
          <w:sz w:val="21"/>
          <w:szCs w:val="21"/>
          <w:lang w:val="en-US" w:eastAsia="zh-CN"/>
        </w:rPr>
      </w:pPr>
      <w:r>
        <w:rPr>
          <w:rFonts w:hint="eastAsia" w:ascii="仿宋" w:hAnsi="仿宋" w:eastAsia="仿宋" w:cs="Times New Roman"/>
          <w:sz w:val="21"/>
          <w:szCs w:val="21"/>
          <w:lang w:eastAsia="zh-CN"/>
        </w:rPr>
        <w:t>合同履行期限：自合同</w:t>
      </w:r>
      <w:r>
        <w:rPr>
          <w:rFonts w:hint="eastAsia" w:ascii="仿宋" w:hAnsi="仿宋" w:eastAsia="仿宋" w:cs="Times New Roman"/>
          <w:sz w:val="21"/>
          <w:szCs w:val="21"/>
          <w:lang w:val="en-US" w:eastAsia="zh-CN"/>
        </w:rPr>
        <w:t>签订后30天内完成服务（分批进行检查）。</w:t>
      </w:r>
    </w:p>
    <w:p w14:paraId="1DD975A5">
      <w:pPr>
        <w:spacing w:line="240" w:lineRule="auto"/>
        <w:ind w:firstLine="420" w:firstLineChars="200"/>
        <w:rPr>
          <w:rFonts w:hint="eastAsia" w:ascii="仿宋" w:hAnsi="仿宋" w:eastAsia="仿宋" w:cs="Times New Roman"/>
          <w:sz w:val="21"/>
          <w:szCs w:val="21"/>
          <w:lang w:eastAsia="zh-CN"/>
        </w:rPr>
      </w:pPr>
      <w:r>
        <w:rPr>
          <w:rFonts w:hint="eastAsia" w:ascii="仿宋" w:hAnsi="仿宋" w:eastAsia="仿宋" w:cs="Times New Roman"/>
          <w:sz w:val="21"/>
          <w:szCs w:val="21"/>
          <w:lang w:eastAsia="zh-CN"/>
        </w:rPr>
        <w:t>本项目（</w:t>
      </w:r>
      <w:r>
        <w:rPr>
          <w:rFonts w:hint="eastAsia" w:ascii="仿宋" w:hAnsi="仿宋" w:eastAsia="仿宋" w:cs="Times New Roman"/>
          <w:sz w:val="21"/>
          <w:szCs w:val="21"/>
          <w:lang w:val="en-US" w:eastAsia="zh-CN"/>
        </w:rPr>
        <w:t>否</w:t>
      </w:r>
      <w:r>
        <w:rPr>
          <w:rFonts w:hint="eastAsia" w:ascii="仿宋" w:hAnsi="仿宋" w:eastAsia="仿宋" w:cs="Times New Roman"/>
          <w:sz w:val="21"/>
          <w:szCs w:val="21"/>
          <w:lang w:eastAsia="zh-CN"/>
        </w:rPr>
        <w:t>）接受联合体。</w:t>
      </w:r>
    </w:p>
    <w:p w14:paraId="02D32AE4">
      <w:pPr>
        <w:pStyle w:val="2"/>
        <w:spacing w:before="60" w:after="60" w:line="360" w:lineRule="auto"/>
        <w:rPr>
          <w:rFonts w:ascii="黑体" w:hAnsi="黑体" w:cs="宋体"/>
          <w:b w:val="0"/>
          <w:sz w:val="28"/>
          <w:szCs w:val="28"/>
        </w:rPr>
      </w:pPr>
      <w:bookmarkStart w:id="5" w:name="_Toc28359013"/>
      <w:bookmarkStart w:id="6" w:name="_Toc35393799"/>
      <w:bookmarkStart w:id="7" w:name="_Toc27058"/>
      <w:bookmarkStart w:id="8" w:name="_Toc28359090"/>
      <w:bookmarkStart w:id="9" w:name="_Toc35393630"/>
      <w:r>
        <w:rPr>
          <w:rFonts w:hint="eastAsia" w:ascii="黑体" w:hAnsi="黑体" w:cs="宋体"/>
          <w:b w:val="0"/>
          <w:sz w:val="28"/>
          <w:szCs w:val="28"/>
        </w:rPr>
        <w:t>二、申请人的资格要求：</w:t>
      </w:r>
      <w:bookmarkEnd w:id="5"/>
      <w:bookmarkEnd w:id="6"/>
      <w:bookmarkEnd w:id="7"/>
      <w:bookmarkEnd w:id="8"/>
      <w:bookmarkEnd w:id="9"/>
    </w:p>
    <w:p w14:paraId="69EBE9C1">
      <w:pPr>
        <w:ind w:firstLine="420" w:firstLineChars="200"/>
        <w:rPr>
          <w:rFonts w:hint="eastAsia" w:ascii="仿宋" w:hAnsi="仿宋" w:eastAsia="仿宋" w:cs="Times New Roman"/>
          <w:sz w:val="21"/>
          <w:szCs w:val="21"/>
        </w:rPr>
      </w:pPr>
      <w:r>
        <w:rPr>
          <w:rFonts w:hint="eastAsia" w:ascii="仿宋" w:hAnsi="仿宋" w:eastAsia="仿宋"/>
          <w:sz w:val="21"/>
          <w:szCs w:val="21"/>
        </w:rPr>
        <w:t>1.满足《中华</w:t>
      </w:r>
      <w:r>
        <w:rPr>
          <w:rFonts w:hint="eastAsia" w:ascii="仿宋" w:hAnsi="仿宋" w:eastAsia="仿宋" w:cs="Times New Roman"/>
          <w:sz w:val="21"/>
          <w:szCs w:val="21"/>
        </w:rPr>
        <w:t>人民共和国政府采购法》第二十二条规定；</w:t>
      </w:r>
    </w:p>
    <w:p w14:paraId="4F89984F">
      <w:pPr>
        <w:ind w:firstLine="420" w:firstLineChars="200"/>
        <w:rPr>
          <w:rFonts w:hint="eastAsia" w:ascii="仿宋" w:hAnsi="仿宋" w:eastAsia="仿宋" w:cs="Times New Roman"/>
          <w:sz w:val="21"/>
          <w:szCs w:val="21"/>
          <w:highlight w:val="red"/>
          <w:lang w:val="en-US" w:eastAsia="zh-CN"/>
        </w:rPr>
      </w:pPr>
      <w:bookmarkStart w:id="10" w:name="_Toc28359091"/>
      <w:bookmarkStart w:id="11" w:name="_Toc28359014"/>
      <w:r>
        <w:rPr>
          <w:rFonts w:hint="eastAsia" w:ascii="仿宋" w:hAnsi="仿宋" w:eastAsia="仿宋" w:cs="Times New Roman"/>
          <w:sz w:val="21"/>
          <w:szCs w:val="21"/>
        </w:rPr>
        <w:t>2.落实政府采购政策需满足的资格要求：</w:t>
      </w:r>
      <w:r>
        <w:rPr>
          <w:rFonts w:hint="eastAsia" w:ascii="仿宋" w:hAnsi="仿宋" w:eastAsia="仿宋" w:cs="Times New Roman"/>
          <w:sz w:val="21"/>
          <w:szCs w:val="21"/>
          <w:lang w:eastAsia="zh-CN"/>
        </w:rPr>
        <w:t>无</w:t>
      </w:r>
      <w:r>
        <w:rPr>
          <w:rFonts w:hint="eastAsia" w:ascii="仿宋" w:hAnsi="仿宋" w:eastAsia="仿宋" w:cs="Times New Roman"/>
          <w:sz w:val="21"/>
          <w:szCs w:val="21"/>
          <w:lang w:val="en-US" w:eastAsia="zh-CN"/>
        </w:rPr>
        <w:t>；</w:t>
      </w:r>
    </w:p>
    <w:p w14:paraId="093C30DB">
      <w:pPr>
        <w:ind w:firstLine="420" w:firstLineChars="200"/>
        <w:rPr>
          <w:rFonts w:hint="eastAsia" w:ascii="仿宋" w:hAnsi="仿宋" w:eastAsia="仿宋" w:cs="Times New Roman"/>
          <w:sz w:val="21"/>
          <w:szCs w:val="21"/>
        </w:rPr>
      </w:pPr>
      <w:r>
        <w:rPr>
          <w:rFonts w:hint="eastAsia" w:ascii="仿宋" w:hAnsi="仿宋" w:eastAsia="仿宋" w:cs="Times New Roman"/>
          <w:sz w:val="21"/>
          <w:szCs w:val="21"/>
        </w:rPr>
        <w:t>3.本项目的特定资格要求：</w:t>
      </w:r>
    </w:p>
    <w:p w14:paraId="0833288F">
      <w:pPr>
        <w:ind w:firstLine="420" w:firstLineChars="200"/>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3.1供应商</w:t>
      </w:r>
      <w:r>
        <w:rPr>
          <w:rFonts w:hint="eastAsia" w:ascii="仿宋" w:hAnsi="仿宋" w:eastAsia="仿宋" w:cs="Times New Roman"/>
          <w:sz w:val="21"/>
          <w:szCs w:val="21"/>
          <w:lang w:eastAsia="zh-CN"/>
        </w:rPr>
        <w:t>具备卫生行政主管部门颁发的有效医疗机构执业许可证。</w:t>
      </w:r>
    </w:p>
    <w:p w14:paraId="274A150D">
      <w:pPr>
        <w:pStyle w:val="2"/>
        <w:spacing w:before="60" w:after="60" w:line="360" w:lineRule="auto"/>
        <w:rPr>
          <w:rFonts w:ascii="黑体" w:hAnsi="黑体" w:cs="宋体"/>
          <w:b w:val="0"/>
          <w:sz w:val="28"/>
          <w:szCs w:val="28"/>
        </w:rPr>
      </w:pPr>
      <w:bookmarkStart w:id="12" w:name="_Toc35393800"/>
      <w:bookmarkStart w:id="13" w:name="_Toc2581"/>
      <w:bookmarkStart w:id="14" w:name="_Toc35393631"/>
      <w:r>
        <w:rPr>
          <w:rFonts w:hint="eastAsia" w:ascii="黑体" w:hAnsi="黑体" w:cs="宋体"/>
          <w:b w:val="0"/>
          <w:sz w:val="28"/>
          <w:szCs w:val="28"/>
        </w:rPr>
        <w:t>三、获取采购文件</w:t>
      </w:r>
      <w:bookmarkEnd w:id="10"/>
      <w:bookmarkEnd w:id="11"/>
      <w:bookmarkEnd w:id="12"/>
      <w:bookmarkEnd w:id="13"/>
      <w:bookmarkEnd w:id="14"/>
    </w:p>
    <w:p w14:paraId="63DD22A7">
      <w:pPr>
        <w:ind w:firstLine="420" w:firstLineChars="200"/>
        <w:rPr>
          <w:rFonts w:hint="eastAsia" w:ascii="仿宋" w:hAnsi="仿宋" w:eastAsia="仿宋" w:cs="Times New Roman"/>
          <w:sz w:val="21"/>
          <w:szCs w:val="21"/>
        </w:rPr>
      </w:pPr>
      <w:r>
        <w:rPr>
          <w:rFonts w:hint="eastAsia" w:ascii="仿宋" w:hAnsi="仿宋" w:eastAsia="仿宋" w:cs="Times New Roman"/>
          <w:sz w:val="21"/>
          <w:szCs w:val="21"/>
        </w:rPr>
        <w:t>时间：</w:t>
      </w:r>
      <w:r>
        <w:rPr>
          <w:rFonts w:hint="eastAsia" w:ascii="仿宋" w:hAnsi="仿宋" w:eastAsia="仿宋" w:cs="Times New Roman"/>
          <w:sz w:val="21"/>
          <w:szCs w:val="21"/>
          <w:lang w:val="en-US" w:eastAsia="zh-CN"/>
        </w:rPr>
        <w:t>2025年04月30日至2025年05月09日，每</w:t>
      </w:r>
      <w:r>
        <w:rPr>
          <w:rFonts w:hint="eastAsia" w:ascii="仿宋" w:hAnsi="仿宋" w:eastAsia="仿宋" w:cs="Times New Roman"/>
          <w:sz w:val="21"/>
          <w:szCs w:val="21"/>
        </w:rPr>
        <w:t>天上午09时00分至下午1</w:t>
      </w:r>
      <w:r>
        <w:rPr>
          <w:rFonts w:hint="eastAsia" w:ascii="仿宋" w:hAnsi="仿宋" w:eastAsia="仿宋" w:cs="Times New Roman"/>
          <w:sz w:val="21"/>
          <w:szCs w:val="21"/>
          <w:lang w:val="en-US" w:eastAsia="zh-CN"/>
        </w:rPr>
        <w:t>6</w:t>
      </w:r>
      <w:r>
        <w:rPr>
          <w:rFonts w:hint="eastAsia" w:ascii="仿宋" w:hAnsi="仿宋" w:eastAsia="仿宋" w:cs="Times New Roman"/>
          <w:sz w:val="21"/>
          <w:szCs w:val="21"/>
        </w:rPr>
        <w:t>时00分（北京时间，法定节假日除外）。</w:t>
      </w:r>
    </w:p>
    <w:p w14:paraId="043B0C04">
      <w:pPr>
        <w:ind w:firstLine="420" w:firstLineChars="200"/>
        <w:rPr>
          <w:rFonts w:hint="eastAsia" w:ascii="仿宋" w:hAnsi="仿宋" w:eastAsia="仿宋" w:cs="Times New Roman"/>
          <w:sz w:val="21"/>
          <w:szCs w:val="21"/>
        </w:rPr>
      </w:pPr>
      <w:r>
        <w:rPr>
          <w:rFonts w:hint="eastAsia" w:ascii="仿宋" w:hAnsi="仿宋" w:eastAsia="仿宋" w:cs="Times New Roman"/>
          <w:sz w:val="21"/>
          <w:szCs w:val="21"/>
        </w:rPr>
        <w:t>地点：双鸭山市尖山区时代新城二期56号15号商服。</w:t>
      </w:r>
    </w:p>
    <w:p w14:paraId="4BE7CA1D">
      <w:pPr>
        <w:ind w:firstLine="420" w:firstLineChars="200"/>
        <w:rPr>
          <w:rFonts w:hint="eastAsia" w:ascii="仿宋" w:hAnsi="仿宋" w:eastAsia="仿宋" w:cs="Times New Roman"/>
          <w:sz w:val="21"/>
          <w:szCs w:val="21"/>
        </w:rPr>
      </w:pPr>
      <w:r>
        <w:rPr>
          <w:rFonts w:hint="eastAsia" w:ascii="仿宋" w:hAnsi="仿宋" w:eastAsia="仿宋" w:cs="Times New Roman"/>
          <w:sz w:val="21"/>
          <w:szCs w:val="21"/>
        </w:rPr>
        <w:t>方式：现场获取，逾期不予受理，采购代理机构只接受通过以上方式获取竞争性磋商文件的供应商的投标。售后不退。</w:t>
      </w:r>
    </w:p>
    <w:p w14:paraId="4CE8D490">
      <w:pPr>
        <w:ind w:firstLine="420" w:firstLineChars="200"/>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售价：免费获取</w:t>
      </w:r>
    </w:p>
    <w:p w14:paraId="6261C9F0">
      <w:pPr>
        <w:pStyle w:val="2"/>
        <w:spacing w:before="60" w:after="60" w:line="360" w:lineRule="auto"/>
        <w:rPr>
          <w:rFonts w:hint="eastAsia" w:ascii="仿宋" w:hAnsi="仿宋" w:eastAsia="仿宋" w:cs="宋体"/>
          <w:b w:val="0"/>
          <w:kern w:val="2"/>
          <w:sz w:val="28"/>
          <w:szCs w:val="28"/>
          <w:lang w:val="en-US" w:eastAsia="zh-CN" w:bidi="ar-SA"/>
        </w:rPr>
      </w:pPr>
      <w:bookmarkStart w:id="15" w:name="_Toc35393632"/>
      <w:bookmarkStart w:id="16" w:name="_Toc28359092"/>
      <w:bookmarkStart w:id="17" w:name="_Toc28359015"/>
      <w:bookmarkStart w:id="18" w:name="_Toc35393801"/>
      <w:bookmarkStart w:id="19" w:name="_Toc7219"/>
      <w:r>
        <w:rPr>
          <w:rFonts w:hint="eastAsia" w:ascii="黑体" w:hAnsi="黑体" w:cs="宋体"/>
          <w:b w:val="0"/>
          <w:sz w:val="28"/>
          <w:szCs w:val="28"/>
        </w:rPr>
        <w:t>四、响应文件提交</w:t>
      </w:r>
      <w:bookmarkEnd w:id="15"/>
      <w:bookmarkEnd w:id="16"/>
      <w:bookmarkEnd w:id="17"/>
      <w:bookmarkEnd w:id="18"/>
      <w:bookmarkEnd w:id="19"/>
    </w:p>
    <w:p w14:paraId="44BDFA4D">
      <w:pPr>
        <w:spacing w:line="360" w:lineRule="auto"/>
        <w:ind w:firstLine="540"/>
        <w:rPr>
          <w:rFonts w:hint="eastAsia" w:ascii="仿宋" w:hAnsi="仿宋" w:eastAsia="仿宋" w:cs="宋体"/>
          <w:sz w:val="21"/>
          <w:szCs w:val="21"/>
        </w:rPr>
      </w:pPr>
      <w:r>
        <w:rPr>
          <w:rFonts w:hint="eastAsia" w:ascii="仿宋" w:hAnsi="仿宋" w:eastAsia="仿宋" w:cs="宋体"/>
          <w:b w:val="0"/>
          <w:kern w:val="2"/>
          <w:sz w:val="21"/>
          <w:szCs w:val="21"/>
          <w:lang w:val="en-US" w:eastAsia="zh-CN" w:bidi="ar-SA"/>
        </w:rPr>
        <w:t>截止时间：2025年</w:t>
      </w:r>
      <w:r>
        <w:rPr>
          <w:rFonts w:hint="eastAsia" w:ascii="仿宋" w:hAnsi="仿宋" w:eastAsia="仿宋" w:cs="Times New Roman"/>
          <w:sz w:val="21"/>
          <w:szCs w:val="21"/>
          <w:lang w:val="en-US" w:eastAsia="zh-CN"/>
        </w:rPr>
        <w:t>05月12日09</w:t>
      </w:r>
      <w:r>
        <w:rPr>
          <w:rFonts w:hint="eastAsia" w:ascii="仿宋" w:hAnsi="仿宋" w:eastAsia="仿宋" w:cs="宋体"/>
          <w:sz w:val="21"/>
          <w:szCs w:val="21"/>
          <w:lang w:eastAsia="zh-CN"/>
        </w:rPr>
        <w:t>点</w:t>
      </w:r>
      <w:r>
        <w:rPr>
          <w:rFonts w:hint="eastAsia" w:ascii="仿宋" w:hAnsi="仿宋" w:eastAsia="仿宋" w:cs="宋体"/>
          <w:sz w:val="21"/>
          <w:szCs w:val="21"/>
          <w:lang w:val="en-US" w:eastAsia="zh-CN"/>
        </w:rPr>
        <w:t>3</w:t>
      </w:r>
      <w:r>
        <w:rPr>
          <w:rFonts w:hint="eastAsia" w:ascii="仿宋" w:hAnsi="仿宋" w:eastAsia="仿宋" w:cs="宋体"/>
          <w:sz w:val="21"/>
          <w:szCs w:val="21"/>
          <w:lang w:eastAsia="zh-CN"/>
        </w:rPr>
        <w:t>0分（北</w:t>
      </w:r>
      <w:r>
        <w:rPr>
          <w:rFonts w:hint="eastAsia" w:ascii="仿宋" w:hAnsi="仿宋" w:eastAsia="仿宋" w:cs="宋体"/>
          <w:sz w:val="21"/>
          <w:szCs w:val="21"/>
        </w:rPr>
        <w:t>京时间）</w:t>
      </w:r>
    </w:p>
    <w:p w14:paraId="04CFFA09">
      <w:pPr>
        <w:spacing w:line="360" w:lineRule="auto"/>
        <w:ind w:firstLine="540"/>
        <w:rPr>
          <w:rFonts w:hint="eastAsia" w:ascii="仿宋" w:hAnsi="仿宋" w:eastAsia="仿宋" w:cs="宋体"/>
          <w:sz w:val="21"/>
          <w:szCs w:val="21"/>
          <w:lang w:eastAsia="zh-CN"/>
        </w:rPr>
      </w:pPr>
      <w:r>
        <w:rPr>
          <w:rFonts w:hint="eastAsia" w:ascii="仿宋" w:hAnsi="仿宋" w:eastAsia="仿宋" w:cs="宋体"/>
          <w:sz w:val="21"/>
          <w:szCs w:val="21"/>
        </w:rPr>
        <w:t>地点：</w:t>
      </w:r>
      <w:r>
        <w:rPr>
          <w:rFonts w:hint="eastAsia" w:ascii="仿宋" w:hAnsi="仿宋" w:eastAsia="仿宋" w:cs="宋体"/>
          <w:sz w:val="21"/>
          <w:szCs w:val="21"/>
          <w:lang w:eastAsia="zh-CN"/>
        </w:rPr>
        <w:t>双鸭山市尖山区时代新城二期56号16号商服开标大厅</w:t>
      </w:r>
    </w:p>
    <w:p w14:paraId="6D4F8010">
      <w:pPr>
        <w:pStyle w:val="2"/>
        <w:spacing w:before="60" w:after="60" w:line="360" w:lineRule="auto"/>
        <w:rPr>
          <w:rFonts w:ascii="黑体" w:hAnsi="黑体" w:cs="宋体"/>
          <w:b w:val="0"/>
          <w:sz w:val="28"/>
          <w:szCs w:val="28"/>
        </w:rPr>
      </w:pPr>
      <w:bookmarkStart w:id="20" w:name="_Toc35393802"/>
      <w:bookmarkStart w:id="21" w:name="_Toc35393633"/>
      <w:bookmarkStart w:id="22" w:name="_Toc28359093"/>
      <w:bookmarkStart w:id="23" w:name="_Toc29301"/>
      <w:bookmarkStart w:id="24" w:name="_Toc28359016"/>
      <w:r>
        <w:rPr>
          <w:rFonts w:hint="eastAsia" w:ascii="黑体" w:hAnsi="黑体" w:cs="宋体"/>
          <w:b w:val="0"/>
          <w:sz w:val="28"/>
          <w:szCs w:val="28"/>
        </w:rPr>
        <w:t>五、开启</w:t>
      </w:r>
      <w:bookmarkEnd w:id="20"/>
      <w:bookmarkEnd w:id="21"/>
      <w:bookmarkEnd w:id="22"/>
      <w:bookmarkEnd w:id="23"/>
      <w:bookmarkEnd w:id="24"/>
    </w:p>
    <w:p w14:paraId="5F9C851A">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时间：</w:t>
      </w:r>
      <w:r>
        <w:rPr>
          <w:rFonts w:hint="eastAsia" w:ascii="仿宋" w:hAnsi="仿宋" w:eastAsia="仿宋" w:cs="宋体"/>
          <w:sz w:val="21"/>
          <w:szCs w:val="21"/>
          <w:lang w:eastAsia="zh-CN"/>
        </w:rPr>
        <w:t>202</w:t>
      </w:r>
      <w:r>
        <w:rPr>
          <w:rFonts w:hint="eastAsia" w:ascii="仿宋" w:hAnsi="仿宋" w:eastAsia="仿宋" w:cs="宋体"/>
          <w:sz w:val="21"/>
          <w:szCs w:val="21"/>
          <w:lang w:val="en-US" w:eastAsia="zh-CN"/>
        </w:rPr>
        <w:t>5</w:t>
      </w:r>
      <w:r>
        <w:rPr>
          <w:rFonts w:hint="eastAsia" w:ascii="仿宋" w:hAnsi="仿宋" w:eastAsia="仿宋" w:cs="宋体"/>
          <w:sz w:val="21"/>
          <w:szCs w:val="21"/>
          <w:lang w:eastAsia="zh-CN"/>
        </w:rPr>
        <w:t>年</w:t>
      </w:r>
      <w:r>
        <w:rPr>
          <w:rFonts w:hint="eastAsia" w:ascii="仿宋" w:hAnsi="仿宋" w:eastAsia="仿宋" w:cs="Times New Roman"/>
          <w:sz w:val="21"/>
          <w:szCs w:val="21"/>
          <w:lang w:val="en-US" w:eastAsia="zh-CN"/>
        </w:rPr>
        <w:t>05月12日09点30</w:t>
      </w:r>
      <w:r>
        <w:rPr>
          <w:rFonts w:hint="eastAsia" w:ascii="仿宋" w:hAnsi="仿宋" w:eastAsia="仿宋" w:cs="宋体"/>
          <w:sz w:val="21"/>
          <w:szCs w:val="21"/>
          <w:lang w:eastAsia="zh-CN"/>
        </w:rPr>
        <w:t>分（北</w:t>
      </w:r>
      <w:r>
        <w:rPr>
          <w:rFonts w:hint="eastAsia" w:ascii="仿宋" w:hAnsi="仿宋" w:eastAsia="仿宋" w:cs="宋体"/>
          <w:sz w:val="21"/>
          <w:szCs w:val="21"/>
        </w:rPr>
        <w:t>京时间）</w:t>
      </w:r>
    </w:p>
    <w:p w14:paraId="143FB7F0">
      <w:pPr>
        <w:spacing w:line="360" w:lineRule="auto"/>
        <w:ind w:firstLine="540"/>
        <w:rPr>
          <w:rFonts w:hint="eastAsia" w:ascii="仿宋" w:hAnsi="仿宋" w:eastAsia="仿宋" w:cs="宋体"/>
          <w:sz w:val="21"/>
          <w:szCs w:val="21"/>
          <w:lang w:eastAsia="zh-CN"/>
        </w:rPr>
      </w:pPr>
      <w:r>
        <w:rPr>
          <w:rFonts w:hint="eastAsia" w:ascii="仿宋" w:hAnsi="仿宋" w:eastAsia="仿宋" w:cs="宋体"/>
          <w:sz w:val="21"/>
          <w:szCs w:val="21"/>
        </w:rPr>
        <w:t>地点：</w:t>
      </w:r>
      <w:r>
        <w:rPr>
          <w:rFonts w:hint="eastAsia" w:ascii="仿宋" w:hAnsi="仿宋" w:eastAsia="仿宋" w:cs="宋体"/>
          <w:sz w:val="21"/>
          <w:szCs w:val="21"/>
          <w:lang w:eastAsia="zh-CN"/>
        </w:rPr>
        <w:t>双鸭山市尖山区时代新城二期56号16号商服开标大厅</w:t>
      </w:r>
    </w:p>
    <w:p w14:paraId="49B3F866">
      <w:pPr>
        <w:pStyle w:val="2"/>
        <w:spacing w:before="60" w:after="60" w:line="360" w:lineRule="auto"/>
        <w:rPr>
          <w:rFonts w:ascii="黑体" w:hAnsi="黑体" w:cs="宋体"/>
          <w:b w:val="0"/>
          <w:sz w:val="28"/>
          <w:szCs w:val="28"/>
        </w:rPr>
      </w:pPr>
      <w:bookmarkStart w:id="25" w:name="_Toc35393634"/>
      <w:bookmarkStart w:id="26" w:name="_Toc22156"/>
      <w:bookmarkStart w:id="27" w:name="_Toc35393803"/>
      <w:bookmarkStart w:id="28" w:name="_Toc28359094"/>
      <w:bookmarkStart w:id="29" w:name="_Toc28359017"/>
      <w:r>
        <w:rPr>
          <w:rFonts w:hint="eastAsia" w:ascii="黑体" w:hAnsi="黑体" w:cs="宋体"/>
          <w:b w:val="0"/>
          <w:sz w:val="28"/>
          <w:szCs w:val="28"/>
        </w:rPr>
        <w:t>六、公告期限</w:t>
      </w:r>
      <w:bookmarkEnd w:id="25"/>
      <w:bookmarkEnd w:id="26"/>
      <w:bookmarkEnd w:id="27"/>
      <w:bookmarkEnd w:id="28"/>
      <w:bookmarkEnd w:id="29"/>
    </w:p>
    <w:p w14:paraId="7DCC0E9F">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自本公告发布之日起5个工作日。</w:t>
      </w:r>
    </w:p>
    <w:p w14:paraId="504FE8FF">
      <w:pPr>
        <w:pStyle w:val="2"/>
        <w:spacing w:before="60" w:after="60" w:line="360" w:lineRule="auto"/>
        <w:rPr>
          <w:rFonts w:ascii="黑体" w:hAnsi="黑体" w:cs="宋体"/>
          <w:b w:val="0"/>
          <w:sz w:val="28"/>
          <w:szCs w:val="28"/>
        </w:rPr>
      </w:pPr>
      <w:bookmarkStart w:id="30" w:name="_Toc35393635"/>
      <w:bookmarkStart w:id="31" w:name="_Toc35393804"/>
      <w:bookmarkStart w:id="32" w:name="_Toc3998"/>
      <w:r>
        <w:rPr>
          <w:rFonts w:hint="eastAsia" w:ascii="黑体" w:hAnsi="黑体" w:cs="宋体"/>
          <w:b w:val="0"/>
          <w:sz w:val="28"/>
          <w:szCs w:val="28"/>
        </w:rPr>
        <w:t>七、其他补充事宜</w:t>
      </w:r>
      <w:bookmarkEnd w:id="30"/>
      <w:bookmarkEnd w:id="31"/>
      <w:bookmarkEnd w:id="32"/>
    </w:p>
    <w:p w14:paraId="3723C283">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本项目在</w:t>
      </w:r>
      <w:r>
        <w:rPr>
          <w:rFonts w:hint="eastAsia" w:ascii="仿宋" w:hAnsi="仿宋" w:eastAsia="仿宋" w:cs="宋体"/>
          <w:sz w:val="21"/>
          <w:szCs w:val="21"/>
          <w:lang w:val="en-US" w:eastAsia="zh-CN"/>
        </w:rPr>
        <w:t>中国政府</w:t>
      </w:r>
      <w:r>
        <w:rPr>
          <w:rFonts w:hint="eastAsia" w:ascii="仿宋" w:hAnsi="仿宋" w:eastAsia="仿宋" w:cs="宋体"/>
          <w:sz w:val="21"/>
          <w:szCs w:val="21"/>
        </w:rPr>
        <w:t>采购网</w:t>
      </w:r>
      <w:r>
        <w:rPr>
          <w:rFonts w:hint="eastAsia" w:ascii="仿宋" w:hAnsi="仿宋" w:eastAsia="仿宋" w:cs="宋体"/>
          <w:sz w:val="21"/>
          <w:szCs w:val="21"/>
          <w:lang w:val="en-US" w:eastAsia="zh-CN"/>
        </w:rPr>
        <w:t>上</w:t>
      </w:r>
      <w:r>
        <w:rPr>
          <w:rFonts w:hint="eastAsia" w:ascii="仿宋" w:hAnsi="仿宋" w:eastAsia="仿宋" w:cs="宋体"/>
          <w:sz w:val="21"/>
          <w:szCs w:val="21"/>
        </w:rPr>
        <w:t>进行发布。</w:t>
      </w:r>
    </w:p>
    <w:p w14:paraId="35ADC347">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采购人监督信息:</w:t>
      </w:r>
    </w:p>
    <w:p w14:paraId="151FACB5">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名称:黑龙江出入境边防检查总站采购工作领导小组</w:t>
      </w:r>
    </w:p>
    <w:p w14:paraId="19922490">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地址:黑龙江省哈尔滨市香坊区和平路32号</w:t>
      </w:r>
    </w:p>
    <w:p w14:paraId="26BDD993">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联系方式:0451-58786700</w:t>
      </w:r>
    </w:p>
    <w:p w14:paraId="39E5CEC0">
      <w:pPr>
        <w:spacing w:line="360" w:lineRule="auto"/>
        <w:ind w:firstLine="540"/>
        <w:rPr>
          <w:rFonts w:hint="eastAsia" w:ascii="仿宋" w:hAnsi="仿宋" w:eastAsia="仿宋" w:cs="宋体"/>
          <w:sz w:val="21"/>
          <w:szCs w:val="21"/>
        </w:rPr>
      </w:pPr>
      <w:r>
        <w:rPr>
          <w:rFonts w:hint="eastAsia" w:ascii="仿宋" w:hAnsi="仿宋" w:eastAsia="仿宋" w:cs="宋体"/>
          <w:sz w:val="21"/>
          <w:szCs w:val="21"/>
        </w:rPr>
        <w:t>邮箱地址:bfcazx@163.com</w:t>
      </w:r>
    </w:p>
    <w:p w14:paraId="148B323F">
      <w:pPr>
        <w:pStyle w:val="2"/>
        <w:spacing w:before="60" w:after="60" w:line="360" w:lineRule="auto"/>
        <w:rPr>
          <w:rFonts w:ascii="黑体" w:hAnsi="黑体" w:cs="宋体"/>
          <w:b w:val="0"/>
          <w:sz w:val="28"/>
          <w:szCs w:val="28"/>
        </w:rPr>
      </w:pPr>
      <w:bookmarkStart w:id="33" w:name="_Toc35393636"/>
      <w:bookmarkStart w:id="34" w:name="_Toc9876"/>
      <w:bookmarkStart w:id="35" w:name="_Toc28359095"/>
      <w:bookmarkStart w:id="36" w:name="_Toc28359018"/>
      <w:bookmarkStart w:id="37" w:name="_Toc35393805"/>
      <w:r>
        <w:rPr>
          <w:rFonts w:hint="eastAsia" w:ascii="黑体" w:hAnsi="黑体" w:cs="宋体"/>
          <w:b w:val="0"/>
          <w:sz w:val="28"/>
          <w:szCs w:val="28"/>
        </w:rPr>
        <w:t>八、凡对本次采购提出询问，请按以下方式联系。</w:t>
      </w:r>
      <w:bookmarkEnd w:id="33"/>
      <w:bookmarkEnd w:id="34"/>
      <w:bookmarkEnd w:id="35"/>
      <w:bookmarkEnd w:id="36"/>
      <w:bookmarkEnd w:id="37"/>
    </w:p>
    <w:p w14:paraId="59B707D2">
      <w:pPr>
        <w:spacing w:line="360" w:lineRule="auto"/>
        <w:ind w:firstLine="540"/>
        <w:rPr>
          <w:rFonts w:hint="eastAsia" w:ascii="仿宋" w:hAnsi="仿宋" w:eastAsia="仿宋" w:cs="宋体"/>
          <w:sz w:val="21"/>
          <w:szCs w:val="21"/>
          <w:lang w:val="en-US" w:eastAsia="zh-CN"/>
        </w:rPr>
      </w:pPr>
      <w:bookmarkStart w:id="38" w:name="_Toc28359096"/>
      <w:bookmarkStart w:id="39" w:name="_Toc28359019"/>
      <w:bookmarkStart w:id="40" w:name="_Toc35393637"/>
      <w:bookmarkStart w:id="41" w:name="_Toc35393806"/>
      <w:r>
        <w:rPr>
          <w:rFonts w:hint="eastAsia" w:ascii="仿宋" w:hAnsi="仿宋" w:eastAsia="仿宋" w:cs="宋体"/>
          <w:sz w:val="21"/>
          <w:szCs w:val="21"/>
          <w:lang w:val="en-US" w:eastAsia="zh-CN"/>
        </w:rPr>
        <w:t>1.采购人信息</w:t>
      </w:r>
      <w:bookmarkEnd w:id="38"/>
      <w:bookmarkEnd w:id="39"/>
      <w:bookmarkEnd w:id="40"/>
      <w:bookmarkEnd w:id="41"/>
    </w:p>
    <w:p w14:paraId="429FE1AD">
      <w:pPr>
        <w:spacing w:line="360" w:lineRule="auto"/>
        <w:ind w:firstLine="540"/>
        <w:rPr>
          <w:rFonts w:hint="default" w:ascii="仿宋" w:hAnsi="仿宋" w:eastAsia="仿宋" w:cs="宋体"/>
          <w:sz w:val="21"/>
          <w:szCs w:val="21"/>
          <w:lang w:val="en-US" w:eastAsia="zh-CN"/>
        </w:rPr>
      </w:pPr>
      <w:bookmarkStart w:id="42" w:name="_Toc28359097"/>
      <w:bookmarkStart w:id="43" w:name="_Toc28359020"/>
      <w:bookmarkStart w:id="44" w:name="_Toc35393807"/>
      <w:bookmarkStart w:id="45" w:name="_Toc35393638"/>
      <w:r>
        <w:rPr>
          <w:rFonts w:hint="eastAsia" w:ascii="仿宋" w:hAnsi="仿宋" w:eastAsia="仿宋" w:cs="宋体"/>
          <w:sz w:val="21"/>
          <w:szCs w:val="21"/>
          <w:lang w:val="en-US" w:eastAsia="zh-CN"/>
        </w:rPr>
        <w:t>名    称：双鸭山边境管理支队</w:t>
      </w:r>
    </w:p>
    <w:p w14:paraId="750A1A72">
      <w:pPr>
        <w:spacing w:line="360" w:lineRule="auto"/>
        <w:ind w:firstLine="540"/>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地    址：双鸭山市尖山区铁西路45号</w:t>
      </w:r>
    </w:p>
    <w:p w14:paraId="5702DCDB">
      <w:pPr>
        <w:spacing w:line="360" w:lineRule="auto"/>
        <w:ind w:firstLine="540"/>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联系方式：高先生/0469-6106366</w:t>
      </w:r>
    </w:p>
    <w:p w14:paraId="48C32CAC">
      <w:pPr>
        <w:spacing w:line="360" w:lineRule="auto"/>
        <w:ind w:firstLine="540"/>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2.采购代理机构信息</w:t>
      </w:r>
      <w:bookmarkEnd w:id="42"/>
      <w:bookmarkEnd w:id="43"/>
      <w:bookmarkEnd w:id="44"/>
      <w:bookmarkEnd w:id="45"/>
    </w:p>
    <w:p w14:paraId="658ECAD7">
      <w:pPr>
        <w:spacing w:line="360" w:lineRule="auto"/>
        <w:ind w:firstLine="540"/>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名    称：中资国际工程咨询集团有限责任公司</w:t>
      </w:r>
    </w:p>
    <w:p w14:paraId="7A32A64E">
      <w:pPr>
        <w:spacing w:line="360" w:lineRule="auto"/>
        <w:ind w:firstLine="540"/>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地　　址：双鸭山市尖山区时代新城二期56号15号商服</w:t>
      </w:r>
    </w:p>
    <w:p w14:paraId="4D85670B">
      <w:pPr>
        <w:spacing w:line="360" w:lineRule="auto"/>
        <w:ind w:firstLine="540"/>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联系方式：0469-6129066</w:t>
      </w:r>
    </w:p>
    <w:p w14:paraId="4A89F939">
      <w:pPr>
        <w:spacing w:line="360" w:lineRule="auto"/>
        <w:ind w:firstLine="540"/>
        <w:rPr>
          <w:rFonts w:hint="eastAsia" w:ascii="仿宋" w:hAnsi="仿宋" w:eastAsia="仿宋" w:cs="宋体"/>
          <w:sz w:val="21"/>
          <w:szCs w:val="21"/>
          <w:lang w:val="en-US" w:eastAsia="zh-CN"/>
        </w:rPr>
      </w:pPr>
      <w:bookmarkStart w:id="46" w:name="_Toc35393808"/>
      <w:bookmarkStart w:id="47" w:name="_Toc35393639"/>
      <w:bookmarkStart w:id="48" w:name="_Toc28359021"/>
      <w:bookmarkStart w:id="49" w:name="_Toc28359098"/>
      <w:r>
        <w:rPr>
          <w:rFonts w:hint="eastAsia" w:ascii="仿宋" w:hAnsi="仿宋" w:eastAsia="仿宋" w:cs="宋体"/>
          <w:sz w:val="21"/>
          <w:szCs w:val="21"/>
          <w:lang w:val="en-US" w:eastAsia="zh-CN"/>
        </w:rPr>
        <w:t>3.项目联系方式</w:t>
      </w:r>
      <w:bookmarkEnd w:id="46"/>
      <w:bookmarkEnd w:id="47"/>
      <w:bookmarkEnd w:id="48"/>
      <w:bookmarkEnd w:id="49"/>
    </w:p>
    <w:p w14:paraId="717A3FA2">
      <w:pPr>
        <w:spacing w:line="360" w:lineRule="auto"/>
        <w:ind w:firstLine="540"/>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项目联系人：崔先生</w:t>
      </w:r>
    </w:p>
    <w:p w14:paraId="74B8BC69">
      <w:pPr>
        <w:spacing w:line="360" w:lineRule="auto"/>
        <w:ind w:firstLine="540"/>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电　　 话：0469-6129066</w:t>
      </w:r>
    </w:p>
    <w:bookmarkEnd w:id="50"/>
    <w:p w14:paraId="7D1B7E6D">
      <w:pPr>
        <w:rPr>
          <w:rFonts w:hint="eastAsia"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43218"/>
    <w:rsid w:val="0DC43218"/>
    <w:rsid w:val="28B35B3F"/>
    <w:rsid w:val="39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1042</Characters>
  <Lines>0</Lines>
  <Paragraphs>0</Paragraphs>
  <TotalTime>7</TotalTime>
  <ScaleCrop>false</ScaleCrop>
  <LinksUpToDate>false</LinksUpToDate>
  <CharactersWithSpaces>1059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2025-04-25T09:24:00Z</dcterms:created>
  <dc:creator>崔仁杰</dc:creator>
  <cp:lastModifiedBy>崔仁杰</cp:lastModifiedBy>
  <dcterms:modified xsi:type="dcterms:W3CDTF">2025-04-29T02:56:09Z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A8754B893C9A44BCB03DAB785AD1CF70_11</vt:lpwstr>
  </property>
  <property fmtid="{D5CDD505-2E9C-101B-9397-08002B2CF9AE}" pid="4" name="KSOTemplateDocerSaveRecord">
    <vt:lpwstr>eyJoZGlkIjoiYTBmYjBlM2ExMmE1MWM4ZTllNmNiOTY0MjY1MWU1NjUiLCJ1c2VySWQiOiIxMDAwMjczMDg0In0=</vt:lpwstr>
  </property>
</Properties>
</file>