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578E02">
      <w:pPr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sz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-900430</wp:posOffset>
            </wp:positionH>
            <wp:positionV relativeFrom="paragraph">
              <wp:posOffset>-864235</wp:posOffset>
            </wp:positionV>
            <wp:extent cx="7559040" cy="10770870"/>
            <wp:effectExtent l="0" t="0" r="0" b="3810"/>
            <wp:wrapNone/>
            <wp:docPr id="4" name="图片 4" descr="x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xx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770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sz w:val="48"/>
          <w:szCs w:val="48"/>
          <w:lang w:eastAsia="zh-CN"/>
        </w:rPr>
        <w:t>智能扦样机询（报）价单</w:t>
      </w:r>
    </w:p>
    <w:tbl>
      <w:tblPr>
        <w:tblStyle w:val="5"/>
        <w:tblpPr w:leftFromText="180" w:rightFromText="180" w:vertAnchor="page" w:horzAnchor="page" w:tblpX="985" w:tblpY="3228"/>
        <w:tblOverlap w:val="never"/>
        <w:tblW w:w="10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244"/>
        <w:gridCol w:w="397"/>
        <w:gridCol w:w="944"/>
        <w:gridCol w:w="2465"/>
        <w:gridCol w:w="364"/>
        <w:gridCol w:w="1"/>
        <w:gridCol w:w="985"/>
        <w:gridCol w:w="273"/>
        <w:gridCol w:w="1077"/>
        <w:gridCol w:w="1350"/>
        <w:gridCol w:w="1350"/>
      </w:tblGrid>
      <w:tr w14:paraId="791F1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5031" w:type="dxa"/>
            <w:gridSpan w:val="6"/>
          </w:tcPr>
          <w:p w14:paraId="5DC439B2">
            <w:pPr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TO:</w:t>
            </w:r>
          </w:p>
        </w:tc>
        <w:tc>
          <w:tcPr>
            <w:tcW w:w="5036" w:type="dxa"/>
            <w:gridSpan w:val="6"/>
          </w:tcPr>
          <w:p w14:paraId="61B3A6A6">
            <w:pP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FROM:</w:t>
            </w:r>
          </w:p>
        </w:tc>
      </w:tr>
      <w:tr w14:paraId="40DD6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58" w:type="dxa"/>
            <w:gridSpan w:val="3"/>
            <w:vAlign w:val="center"/>
          </w:tcPr>
          <w:p w14:paraId="48219795">
            <w:pP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单位名称</w:t>
            </w:r>
          </w:p>
          <w:p w14:paraId="0EC1FFCF">
            <w:pPr>
              <w:rPr>
                <w:rFonts w:hint="default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 w:val="18"/>
                <w:szCs w:val="18"/>
                <w:vertAlign w:val="baseline"/>
                <w:lang w:val="en-US" w:eastAsia="zh-CN"/>
              </w:rPr>
              <w:t>（盖公</w:t>
            </w:r>
            <w:bookmarkStart w:id="6" w:name="_GoBack"/>
            <w:bookmarkEnd w:id="6"/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 w:val="18"/>
                <w:szCs w:val="18"/>
                <w:vertAlign w:val="baseline"/>
                <w:lang w:val="en-US" w:eastAsia="zh-CN"/>
              </w:rPr>
              <w:t>章）</w:t>
            </w:r>
          </w:p>
        </w:tc>
        <w:tc>
          <w:tcPr>
            <w:tcW w:w="3774" w:type="dxa"/>
            <w:gridSpan w:val="4"/>
            <w:vAlign w:val="center"/>
          </w:tcPr>
          <w:p w14:paraId="0743CD36"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1258" w:type="dxa"/>
            <w:gridSpan w:val="2"/>
            <w:vAlign w:val="center"/>
          </w:tcPr>
          <w:p w14:paraId="0B4EED01"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3777" w:type="dxa"/>
            <w:gridSpan w:val="3"/>
            <w:vAlign w:val="center"/>
          </w:tcPr>
          <w:p w14:paraId="5ABC3081"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黑龙江省招标有限公司</w:t>
            </w:r>
          </w:p>
        </w:tc>
      </w:tr>
      <w:tr w14:paraId="7AC9B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58" w:type="dxa"/>
            <w:gridSpan w:val="3"/>
            <w:vAlign w:val="center"/>
          </w:tcPr>
          <w:p w14:paraId="5FB60345"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3774" w:type="dxa"/>
            <w:gridSpan w:val="4"/>
            <w:vAlign w:val="center"/>
          </w:tcPr>
          <w:p w14:paraId="57730513"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1258" w:type="dxa"/>
            <w:gridSpan w:val="2"/>
            <w:vAlign w:val="center"/>
          </w:tcPr>
          <w:p w14:paraId="4508635B"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3777" w:type="dxa"/>
            <w:gridSpan w:val="3"/>
            <w:vAlign w:val="center"/>
          </w:tcPr>
          <w:p w14:paraId="2044BABC"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杨广才</w:t>
            </w:r>
          </w:p>
        </w:tc>
      </w:tr>
      <w:tr w14:paraId="0A56E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58" w:type="dxa"/>
            <w:gridSpan w:val="3"/>
            <w:vAlign w:val="center"/>
          </w:tcPr>
          <w:p w14:paraId="43D711F4"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774" w:type="dxa"/>
            <w:gridSpan w:val="4"/>
            <w:vAlign w:val="center"/>
          </w:tcPr>
          <w:p w14:paraId="33A5816B"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1258" w:type="dxa"/>
            <w:gridSpan w:val="2"/>
            <w:vAlign w:val="center"/>
          </w:tcPr>
          <w:p w14:paraId="68CC7252"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777" w:type="dxa"/>
            <w:gridSpan w:val="3"/>
            <w:vAlign w:val="center"/>
          </w:tcPr>
          <w:p w14:paraId="3F10DCB4">
            <w:pPr>
              <w:rPr>
                <w:rFonts w:hint="default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13845079540</w:t>
            </w:r>
          </w:p>
        </w:tc>
      </w:tr>
      <w:tr w14:paraId="735FB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58" w:type="dxa"/>
            <w:gridSpan w:val="3"/>
            <w:vAlign w:val="center"/>
          </w:tcPr>
          <w:p w14:paraId="7327D28F"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地址</w:t>
            </w:r>
          </w:p>
        </w:tc>
        <w:tc>
          <w:tcPr>
            <w:tcW w:w="3774" w:type="dxa"/>
            <w:gridSpan w:val="4"/>
            <w:vAlign w:val="center"/>
          </w:tcPr>
          <w:p w14:paraId="6F3D1917"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1258" w:type="dxa"/>
            <w:gridSpan w:val="2"/>
            <w:vAlign w:val="center"/>
          </w:tcPr>
          <w:p w14:paraId="3045802F"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地址</w:t>
            </w:r>
          </w:p>
        </w:tc>
        <w:tc>
          <w:tcPr>
            <w:tcW w:w="3777" w:type="dxa"/>
            <w:gridSpan w:val="3"/>
            <w:vAlign w:val="center"/>
          </w:tcPr>
          <w:p w14:paraId="3F83EC5C">
            <w:pPr>
              <w:rPr>
                <w:rFonts w:hint="default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黑龙江省哈尔滨市南岗区汉水路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180号</w:t>
            </w:r>
          </w:p>
        </w:tc>
      </w:tr>
      <w:tr w14:paraId="4E9C2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58" w:type="dxa"/>
            <w:gridSpan w:val="3"/>
            <w:vAlign w:val="center"/>
          </w:tcPr>
          <w:p w14:paraId="68FDCE3A"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邮箱</w:t>
            </w:r>
          </w:p>
        </w:tc>
        <w:tc>
          <w:tcPr>
            <w:tcW w:w="3774" w:type="dxa"/>
            <w:gridSpan w:val="4"/>
            <w:vAlign w:val="center"/>
          </w:tcPr>
          <w:p w14:paraId="5D097D3B"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1258" w:type="dxa"/>
            <w:gridSpan w:val="2"/>
            <w:vAlign w:val="center"/>
          </w:tcPr>
          <w:p w14:paraId="3A7DB190"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邮箱</w:t>
            </w:r>
          </w:p>
        </w:tc>
        <w:tc>
          <w:tcPr>
            <w:tcW w:w="3777" w:type="dxa"/>
            <w:gridSpan w:val="3"/>
            <w:vAlign w:val="center"/>
          </w:tcPr>
          <w:p w14:paraId="02225656">
            <w:pPr>
              <w:rPr>
                <w:rFonts w:hint="default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929844963@qq.com</w:t>
            </w:r>
          </w:p>
        </w:tc>
      </w:tr>
      <w:tr w14:paraId="51084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0067" w:type="dxa"/>
            <w:gridSpan w:val="12"/>
            <w:vAlign w:val="center"/>
          </w:tcPr>
          <w:p w14:paraId="1F626C9E"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vertAlign w:val="baseline"/>
                <w:lang w:eastAsia="zh-CN"/>
              </w:rPr>
              <w:t>感谢您对本公司的信任，您需要的报价如下：</w:t>
            </w:r>
          </w:p>
        </w:tc>
      </w:tr>
      <w:tr w14:paraId="2C977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61" w:type="dxa"/>
            <w:gridSpan w:val="2"/>
            <w:shd w:val="clear" w:color="auto" w:fill="D7D7D7" w:themeFill="background1" w:themeFillShade="D8"/>
            <w:vAlign w:val="center"/>
          </w:tcPr>
          <w:p w14:paraId="65B9F873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序号</w:t>
            </w:r>
          </w:p>
        </w:tc>
        <w:tc>
          <w:tcPr>
            <w:tcW w:w="1341" w:type="dxa"/>
            <w:gridSpan w:val="2"/>
            <w:shd w:val="clear" w:color="auto" w:fill="D7D7D7" w:themeFill="background1" w:themeFillShade="D8"/>
            <w:vAlign w:val="center"/>
          </w:tcPr>
          <w:p w14:paraId="374D8972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产品名称</w:t>
            </w:r>
          </w:p>
        </w:tc>
        <w:tc>
          <w:tcPr>
            <w:tcW w:w="2465" w:type="dxa"/>
            <w:shd w:val="clear" w:color="auto" w:fill="D7D7D7" w:themeFill="background1" w:themeFillShade="D8"/>
            <w:vAlign w:val="center"/>
          </w:tcPr>
          <w:p w14:paraId="6CE833AC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规格</w:t>
            </w:r>
          </w:p>
        </w:tc>
        <w:tc>
          <w:tcPr>
            <w:tcW w:w="1350" w:type="dxa"/>
            <w:gridSpan w:val="3"/>
            <w:shd w:val="clear" w:color="auto" w:fill="D7D7D7" w:themeFill="background1" w:themeFillShade="D8"/>
            <w:vAlign w:val="center"/>
          </w:tcPr>
          <w:p w14:paraId="46141B1E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数量</w:t>
            </w:r>
          </w:p>
        </w:tc>
        <w:tc>
          <w:tcPr>
            <w:tcW w:w="1350" w:type="dxa"/>
            <w:gridSpan w:val="2"/>
            <w:shd w:val="clear" w:color="auto" w:fill="D7D7D7" w:themeFill="background1" w:themeFillShade="D8"/>
            <w:vAlign w:val="center"/>
          </w:tcPr>
          <w:p w14:paraId="17A4B1A1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单价（元）</w:t>
            </w:r>
          </w:p>
        </w:tc>
        <w:tc>
          <w:tcPr>
            <w:tcW w:w="1350" w:type="dxa"/>
            <w:shd w:val="clear" w:color="auto" w:fill="D7D7D7" w:themeFill="background1" w:themeFillShade="D8"/>
            <w:vAlign w:val="center"/>
          </w:tcPr>
          <w:p w14:paraId="7B62BF60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金额（元）</w:t>
            </w:r>
          </w:p>
        </w:tc>
        <w:tc>
          <w:tcPr>
            <w:tcW w:w="1350" w:type="dxa"/>
            <w:shd w:val="clear" w:color="auto" w:fill="D7D7D7" w:themeFill="background1" w:themeFillShade="D8"/>
            <w:vAlign w:val="center"/>
          </w:tcPr>
          <w:p w14:paraId="6920F4F2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备注</w:t>
            </w:r>
          </w:p>
        </w:tc>
      </w:tr>
      <w:tr w14:paraId="16E7E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61" w:type="dxa"/>
            <w:gridSpan w:val="2"/>
            <w:vAlign w:val="center"/>
          </w:tcPr>
          <w:p w14:paraId="57639740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341" w:type="dxa"/>
            <w:gridSpan w:val="2"/>
            <w:vAlign w:val="center"/>
          </w:tcPr>
          <w:p w14:paraId="46CF6A38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465" w:type="dxa"/>
            <w:vAlign w:val="center"/>
          </w:tcPr>
          <w:p w14:paraId="222B1C41">
            <w:pPr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gridSpan w:val="3"/>
            <w:vAlign w:val="center"/>
          </w:tcPr>
          <w:p w14:paraId="502C61ED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082DB777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 w14:paraId="48D7333B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 w14:paraId="018E0FF9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0EA32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61" w:type="dxa"/>
            <w:gridSpan w:val="2"/>
            <w:vAlign w:val="center"/>
          </w:tcPr>
          <w:p w14:paraId="44748FF2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1341" w:type="dxa"/>
            <w:gridSpan w:val="2"/>
            <w:vAlign w:val="center"/>
          </w:tcPr>
          <w:p w14:paraId="08F4F5DF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2465" w:type="dxa"/>
            <w:vAlign w:val="center"/>
          </w:tcPr>
          <w:p w14:paraId="4123B951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1350" w:type="dxa"/>
            <w:gridSpan w:val="3"/>
            <w:vAlign w:val="center"/>
          </w:tcPr>
          <w:p w14:paraId="1446BD5B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0BE85FAD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1350" w:type="dxa"/>
            <w:vAlign w:val="center"/>
          </w:tcPr>
          <w:p w14:paraId="0A9522CA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1350" w:type="dxa"/>
            <w:vAlign w:val="center"/>
          </w:tcPr>
          <w:p w14:paraId="3F631426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</w:tr>
      <w:tr w14:paraId="00338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61" w:type="dxa"/>
            <w:gridSpan w:val="2"/>
            <w:vAlign w:val="center"/>
          </w:tcPr>
          <w:p w14:paraId="713DE6BA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1341" w:type="dxa"/>
            <w:gridSpan w:val="2"/>
            <w:vAlign w:val="center"/>
          </w:tcPr>
          <w:p w14:paraId="3ECD7AFC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2465" w:type="dxa"/>
            <w:vAlign w:val="center"/>
          </w:tcPr>
          <w:p w14:paraId="22F46100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1350" w:type="dxa"/>
            <w:gridSpan w:val="3"/>
            <w:vAlign w:val="center"/>
          </w:tcPr>
          <w:p w14:paraId="310E853F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17E22993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1350" w:type="dxa"/>
            <w:vAlign w:val="center"/>
          </w:tcPr>
          <w:p w14:paraId="59904D62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1350" w:type="dxa"/>
            <w:vAlign w:val="center"/>
          </w:tcPr>
          <w:p w14:paraId="158C566E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</w:tr>
      <w:tr w14:paraId="1DE93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61" w:type="dxa"/>
            <w:gridSpan w:val="2"/>
            <w:vAlign w:val="center"/>
          </w:tcPr>
          <w:p w14:paraId="7590E47F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1341" w:type="dxa"/>
            <w:gridSpan w:val="2"/>
            <w:vAlign w:val="center"/>
          </w:tcPr>
          <w:p w14:paraId="6D9DA6C1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2465" w:type="dxa"/>
            <w:vAlign w:val="center"/>
          </w:tcPr>
          <w:p w14:paraId="286918B8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1350" w:type="dxa"/>
            <w:gridSpan w:val="3"/>
            <w:vAlign w:val="center"/>
          </w:tcPr>
          <w:p w14:paraId="750AC65F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26119708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1350" w:type="dxa"/>
            <w:vAlign w:val="center"/>
          </w:tcPr>
          <w:p w14:paraId="7E27BE0F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1350" w:type="dxa"/>
            <w:vAlign w:val="center"/>
          </w:tcPr>
          <w:p w14:paraId="21B5519C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</w:tr>
      <w:tr w14:paraId="40936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61" w:type="dxa"/>
            <w:gridSpan w:val="2"/>
            <w:vAlign w:val="center"/>
          </w:tcPr>
          <w:p w14:paraId="2D9E0E57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1341" w:type="dxa"/>
            <w:gridSpan w:val="2"/>
            <w:vAlign w:val="center"/>
          </w:tcPr>
          <w:p w14:paraId="4F173D51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2465" w:type="dxa"/>
            <w:vAlign w:val="center"/>
          </w:tcPr>
          <w:p w14:paraId="4F71AA28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1350" w:type="dxa"/>
            <w:gridSpan w:val="3"/>
            <w:vAlign w:val="center"/>
          </w:tcPr>
          <w:p w14:paraId="4BCBFFE7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2392E88F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1350" w:type="dxa"/>
            <w:vAlign w:val="center"/>
          </w:tcPr>
          <w:p w14:paraId="720B932A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1350" w:type="dxa"/>
            <w:vAlign w:val="center"/>
          </w:tcPr>
          <w:p w14:paraId="06BFBB08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</w:tr>
      <w:tr w14:paraId="12988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61" w:type="dxa"/>
            <w:gridSpan w:val="2"/>
            <w:vAlign w:val="center"/>
          </w:tcPr>
          <w:p w14:paraId="406F948F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1341" w:type="dxa"/>
            <w:gridSpan w:val="2"/>
            <w:vAlign w:val="center"/>
          </w:tcPr>
          <w:p w14:paraId="0A453C28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2465" w:type="dxa"/>
            <w:vAlign w:val="center"/>
          </w:tcPr>
          <w:p w14:paraId="1A4C63D9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1350" w:type="dxa"/>
            <w:gridSpan w:val="3"/>
            <w:vAlign w:val="center"/>
          </w:tcPr>
          <w:p w14:paraId="777716B9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3D9C464B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1350" w:type="dxa"/>
            <w:vAlign w:val="center"/>
          </w:tcPr>
          <w:p w14:paraId="014CB2EE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1350" w:type="dxa"/>
            <w:vAlign w:val="center"/>
          </w:tcPr>
          <w:p w14:paraId="09F0B190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</w:tr>
      <w:tr w14:paraId="5CC56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61" w:type="dxa"/>
            <w:gridSpan w:val="2"/>
            <w:vAlign w:val="center"/>
          </w:tcPr>
          <w:p w14:paraId="53B833CF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1341" w:type="dxa"/>
            <w:gridSpan w:val="2"/>
            <w:vAlign w:val="center"/>
          </w:tcPr>
          <w:p w14:paraId="22CAD3D3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2465" w:type="dxa"/>
            <w:vAlign w:val="center"/>
          </w:tcPr>
          <w:p w14:paraId="2143D06E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1350" w:type="dxa"/>
            <w:gridSpan w:val="3"/>
            <w:vAlign w:val="center"/>
          </w:tcPr>
          <w:p w14:paraId="299E4FF7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19756268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1350" w:type="dxa"/>
            <w:vAlign w:val="center"/>
          </w:tcPr>
          <w:p w14:paraId="7FCFFE87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1350" w:type="dxa"/>
            <w:vAlign w:val="center"/>
          </w:tcPr>
          <w:p w14:paraId="5FDD5A3B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</w:tr>
      <w:tr w14:paraId="31BB9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61" w:type="dxa"/>
            <w:gridSpan w:val="2"/>
            <w:vAlign w:val="center"/>
          </w:tcPr>
          <w:p w14:paraId="1AC6491D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8</w:t>
            </w:r>
          </w:p>
        </w:tc>
        <w:tc>
          <w:tcPr>
            <w:tcW w:w="1341" w:type="dxa"/>
            <w:gridSpan w:val="2"/>
            <w:vAlign w:val="center"/>
          </w:tcPr>
          <w:p w14:paraId="2AE3E4E9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2465" w:type="dxa"/>
            <w:vAlign w:val="center"/>
          </w:tcPr>
          <w:p w14:paraId="3F74986F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1350" w:type="dxa"/>
            <w:gridSpan w:val="3"/>
            <w:vAlign w:val="center"/>
          </w:tcPr>
          <w:p w14:paraId="473D4474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227D1905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1350" w:type="dxa"/>
            <w:vAlign w:val="center"/>
          </w:tcPr>
          <w:p w14:paraId="7667340A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1350" w:type="dxa"/>
            <w:vAlign w:val="center"/>
          </w:tcPr>
          <w:p w14:paraId="55F699B0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</w:tr>
      <w:tr w14:paraId="0970C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61" w:type="dxa"/>
            <w:gridSpan w:val="2"/>
            <w:vAlign w:val="center"/>
          </w:tcPr>
          <w:p w14:paraId="5404C86F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9</w:t>
            </w:r>
          </w:p>
        </w:tc>
        <w:tc>
          <w:tcPr>
            <w:tcW w:w="1341" w:type="dxa"/>
            <w:gridSpan w:val="2"/>
            <w:vAlign w:val="center"/>
          </w:tcPr>
          <w:p w14:paraId="560870D7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2465" w:type="dxa"/>
            <w:vAlign w:val="center"/>
          </w:tcPr>
          <w:p w14:paraId="6E57C897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1350" w:type="dxa"/>
            <w:gridSpan w:val="3"/>
            <w:vAlign w:val="center"/>
          </w:tcPr>
          <w:p w14:paraId="3A67BD93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341637BC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1350" w:type="dxa"/>
            <w:vAlign w:val="center"/>
          </w:tcPr>
          <w:p w14:paraId="54019273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1350" w:type="dxa"/>
            <w:vAlign w:val="center"/>
          </w:tcPr>
          <w:p w14:paraId="7D087A1B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</w:tr>
      <w:tr w14:paraId="3E3BC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61" w:type="dxa"/>
            <w:gridSpan w:val="2"/>
            <w:vAlign w:val="center"/>
          </w:tcPr>
          <w:p w14:paraId="1500193E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10</w:t>
            </w:r>
          </w:p>
        </w:tc>
        <w:tc>
          <w:tcPr>
            <w:tcW w:w="1341" w:type="dxa"/>
            <w:gridSpan w:val="2"/>
            <w:vAlign w:val="center"/>
          </w:tcPr>
          <w:p w14:paraId="52DB982F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2465" w:type="dxa"/>
            <w:vAlign w:val="center"/>
          </w:tcPr>
          <w:p w14:paraId="57B9650D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1350" w:type="dxa"/>
            <w:gridSpan w:val="3"/>
            <w:vAlign w:val="center"/>
          </w:tcPr>
          <w:p w14:paraId="2E1E8738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6A435792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1350" w:type="dxa"/>
            <w:vAlign w:val="center"/>
          </w:tcPr>
          <w:p w14:paraId="2DCF93C4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1350" w:type="dxa"/>
            <w:vAlign w:val="center"/>
          </w:tcPr>
          <w:p w14:paraId="5B654889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</w:tr>
      <w:tr w14:paraId="5CDC1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202" w:type="dxa"/>
            <w:gridSpan w:val="4"/>
            <w:vAlign w:val="center"/>
          </w:tcPr>
          <w:p w14:paraId="7CC99437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eastAsia="zh-CN"/>
              </w:rPr>
              <w:t>合计</w:t>
            </w:r>
          </w:p>
        </w:tc>
        <w:tc>
          <w:tcPr>
            <w:tcW w:w="7865" w:type="dxa"/>
            <w:gridSpan w:val="8"/>
            <w:vAlign w:val="center"/>
          </w:tcPr>
          <w:p w14:paraId="7F455576"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4046B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</w:trPr>
        <w:tc>
          <w:tcPr>
            <w:tcW w:w="617" w:type="dxa"/>
            <w:vAlign w:val="center"/>
          </w:tcPr>
          <w:p w14:paraId="19790295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备注</w:t>
            </w:r>
          </w:p>
        </w:tc>
        <w:tc>
          <w:tcPr>
            <w:tcW w:w="9450" w:type="dxa"/>
            <w:gridSpan w:val="11"/>
            <w:vAlign w:val="center"/>
          </w:tcPr>
          <w:p w14:paraId="386969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交货地点：使用场地。</w:t>
            </w:r>
          </w:p>
          <w:p w14:paraId="397A3C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发票：按照买方要求开据增值税专用发票</w:t>
            </w:r>
          </w:p>
          <w:p w14:paraId="66D4ED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保修期：一年</w:t>
            </w:r>
          </w:p>
          <w:p w14:paraId="5EF345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有效期：60天</w:t>
            </w:r>
          </w:p>
          <w:p w14:paraId="2E023B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详细参数见附件</w:t>
            </w:r>
          </w:p>
          <w:p w14:paraId="6196D7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 w:right="0" w:rightChars="0"/>
              <w:jc w:val="left"/>
              <w:textAlignment w:val="auto"/>
              <w:outlineLvl w:val="9"/>
              <w:rPr>
                <w:rFonts w:hint="default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6、附件基本参数中提到的所有品牌指“类似但不限于”</w:t>
            </w:r>
          </w:p>
        </w:tc>
      </w:tr>
    </w:tbl>
    <w:p w14:paraId="43584912">
      <w:pPr>
        <w:rPr>
          <w:rFonts w:hint="eastAsia" w:ascii="仿宋" w:hAnsi="仿宋" w:eastAsia="仿宋" w:cs="仿宋"/>
          <w:sz w:val="30"/>
          <w:szCs w:val="30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1937385</wp:posOffset>
                </wp:positionH>
                <wp:positionV relativeFrom="paragraph">
                  <wp:posOffset>149860</wp:posOffset>
                </wp:positionV>
                <wp:extent cx="1524000" cy="408305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408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5719AC">
                            <w:pPr>
                              <w:rPr>
                                <w:rFonts w:hint="eastAsia" w:ascii="黑体" w:hAnsi="黑体" w:eastAsia="黑体" w:cs="黑体"/>
                                <w:sz w:val="36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6"/>
                                <w:szCs w:val="44"/>
                                <w:lang w:val="en-US" w:eastAsia="zh-CN"/>
                              </w:rPr>
                              <w:t>OFFER SHEET</w:t>
                            </w:r>
                          </w:p>
                          <w:p w14:paraId="73FA83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2.55pt;margin-top:11.8pt;height:32.15pt;width:120pt;z-index:251660288;mso-width-relative:page;mso-height-relative:page;" filled="f" stroked="f" coordsize="21600,21600" o:gfxdata="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o/MeT2gAAAAkBAAAPAAAAAAAAAAEAIAAAACIAAABkcnMv&#10;ZG93bnJldi54bWxQSwECFAAUAAAACACHTuJAfoAsfToCAABmBAAADgAAAAAAAAABACAAAAApAQAA&#10;ZHJzL2Uyb0RvYy54bWxQSwUGAAAAAAYABgBZAQAA1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75719AC">
                      <w:pPr>
                        <w:rPr>
                          <w:rFonts w:hint="eastAsia" w:ascii="黑体" w:hAnsi="黑体" w:eastAsia="黑体" w:cs="黑体"/>
                          <w:sz w:val="36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6"/>
                          <w:szCs w:val="44"/>
                          <w:lang w:val="en-US" w:eastAsia="zh-CN"/>
                        </w:rPr>
                        <w:t>OFFER SHEET</w:t>
                      </w:r>
                    </w:p>
                    <w:p w14:paraId="73FA83D2"/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sz w:val="30"/>
          <w:szCs w:val="30"/>
        </w:rPr>
        <w:br w:type="page"/>
      </w:r>
    </w:p>
    <w:p w14:paraId="478C4038">
      <w:pPr>
        <w:pStyle w:val="3"/>
        <w:bidi w:val="0"/>
        <w:jc w:val="center"/>
        <w:rPr>
          <w:rFonts w:hint="default"/>
          <w:lang w:val="en-US" w:eastAsia="zh-CN"/>
        </w:rPr>
      </w:pPr>
      <w:bookmarkStart w:id="0" w:name="_Toc20959"/>
      <w:bookmarkStart w:id="1" w:name="_Toc15563"/>
      <w:bookmarkStart w:id="2" w:name="_Toc1561"/>
      <w:bookmarkStart w:id="3" w:name="_Toc30581"/>
      <w:bookmarkStart w:id="4" w:name="_Toc30488"/>
      <w:bookmarkStart w:id="5" w:name="_Toc32706"/>
      <w:r>
        <w:rPr>
          <w:rFonts w:hint="eastAsia"/>
          <w:lang w:val="en-US" w:eastAsia="zh-CN"/>
        </w:rPr>
        <w:t>附件：</w:t>
      </w:r>
      <w:bookmarkEnd w:id="0"/>
      <w:bookmarkEnd w:id="1"/>
      <w:bookmarkEnd w:id="2"/>
      <w:bookmarkEnd w:id="3"/>
      <w:bookmarkEnd w:id="4"/>
      <w:bookmarkEnd w:id="5"/>
      <w:r>
        <w:rPr>
          <w:rFonts w:hint="eastAsia"/>
          <w:lang w:val="en-US" w:eastAsia="zh-CN"/>
        </w:rPr>
        <w:t>智能扦样机的基本参数</w:t>
      </w:r>
    </w:p>
    <w:p w14:paraId="7D45C5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60" w:after="40" w:line="360" w:lineRule="auto"/>
        <w:textAlignment w:val="auto"/>
        <w:rPr>
          <w:rFonts w:hint="eastAsia" w:ascii="宋体" w:hAnsi="宋体"/>
          <w:color w:val="auto"/>
          <w:sz w:val="21"/>
          <w:szCs w:val="21"/>
          <w:u w:val="single"/>
        </w:rPr>
      </w:pPr>
      <w:r>
        <w:rPr>
          <w:rFonts w:hint="eastAsia" w:ascii="宋体" w:hAnsi="宋体"/>
          <w:b/>
          <w:bCs/>
          <w:color w:val="auto"/>
          <w:sz w:val="21"/>
          <w:szCs w:val="21"/>
        </w:rPr>
        <w:t xml:space="preserve">  </w:t>
      </w:r>
    </w:p>
    <w:tbl>
      <w:tblPr>
        <w:tblStyle w:val="4"/>
        <w:tblW w:w="0" w:type="auto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6014"/>
        <w:gridCol w:w="1726"/>
      </w:tblGrid>
      <w:tr w14:paraId="5774B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67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6C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配置技术要求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DB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40784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16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一、扦样机</w:t>
            </w:r>
          </w:p>
        </w:tc>
      </w:tr>
      <w:tr w14:paraId="34E82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99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扦样高度：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C3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1100mm-4500mm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3A5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CAC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57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待机整机高度: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DD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≤9000mm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5B2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543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64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扦样杆长：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CB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≤3200mm（扦样深度不低于3000mm）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B06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F12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56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表面处理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AD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设备表面应满足 80%及以上镀锌处理，镀锌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A31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BDA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BFA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50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厚度应≥80μm。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FAC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41B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07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扦样有效范围：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EE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≥13000mm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E6A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5C5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F5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单点扦样时间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4F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5-10s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49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扦样杆上下一次的时间</w:t>
            </w:r>
          </w:p>
        </w:tc>
      </w:tr>
      <w:tr w14:paraId="6C0EC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33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适用车型：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06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适用车型长度≤17.6m。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A4C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F9D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CC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二、伺服电机及驱动器</w:t>
            </w:r>
          </w:p>
        </w:tc>
      </w:tr>
      <w:tr w14:paraId="63143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0F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防护等级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AE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≥IP55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7FE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73C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2E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5C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汇川、台达、东元或同等品牌。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DAB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78A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BB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三、减速机</w:t>
            </w:r>
          </w:p>
        </w:tc>
      </w:tr>
      <w:tr w14:paraId="54EA8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74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行星齿轮减速机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58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防护等级≥IP65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2EC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E76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EE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蜗轮蜗杆减速机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90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防护等级≥IP55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9DF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4A1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5F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AD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科学佳、艾特技、泰兴或同等品牌。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7F7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EFD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DA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四、图像识别系统</w:t>
            </w:r>
          </w:p>
        </w:tc>
      </w:tr>
      <w:tr w14:paraId="79672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68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原粮识别功能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87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支持识别小麦、玉米、稻谷、大豆等常见粮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7DA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8C8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42A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7C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食品种；支持取样点位坐标图像记录。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369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AE0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74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车况识别功能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95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需能自动扫描车辆大小及停车位置，并自动做扦样方案。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F6B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DC0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D0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摄像头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5FB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8FB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F3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镜头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CA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≥50mm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FC8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FE1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82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像素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4C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≥500万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02E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4C0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4B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分辨率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AD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≥2592×1944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AFC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D33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89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满足工作环境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5B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在一般雨雪雾天可以正常工作。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7DE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B7D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EE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E1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迈德威视、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华为、索尼或同等品牌。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8FA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226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94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测距仪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A92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5EB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62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识别功能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89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识别车辆尺寸。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396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470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6F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满足工作环境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D2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在一般雨雪雾天可以正常工作。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473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F24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E4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CC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北醒、德力西、深达威或同等品牌。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A87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CE2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1F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五、音响+功放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16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</w:t>
            </w:r>
          </w:p>
        </w:tc>
      </w:tr>
      <w:tr w14:paraId="4BEEC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64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室外部分防护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E7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满足 IPX6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2E1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0F6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C9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提示功能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CD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设备可以自动启动语音设备，对异常停放车辆预警提醒。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6B9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15E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FC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EC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先科、金正、新科或同等品牌。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796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EAC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99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六、沙克龙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DC2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496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5D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壁厚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3E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≥1.5mm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297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3CF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33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链接方式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94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沙克龙与吸粮管用喉箍连接。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3EC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4FD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79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6C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集成自动多次分样功能。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ED4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382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9A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七、风机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F80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B9B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06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B2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主要材质为铝合金。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D5D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94C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43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表面处理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95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表面喷砂处理，内外表面烤漆处理。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D2F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4B4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9C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设备密封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F9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设备密封性能好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A5F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0EA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BF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吸粮距离：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E8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满足实际需求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040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3AA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36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八、余粮仓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7F9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307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F1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壁厚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5F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仓体≥2mm，桶体≥1mm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9CF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BB2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EF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表面处理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E1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油漆前除锈应达到 Sa3 或 St3 标准。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D67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E0B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9A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62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采用无气喷涂或静电粉末喷涂工艺。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9F5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A9E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D3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72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E67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0C8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25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九、配电柜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AD8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43F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C1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防护等级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8D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要求防尘、防水、防雨淋、防腐、防晒。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D57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EFF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42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安装方式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32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室外安装。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702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7DD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FC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柜内主要元器件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5A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正泰、人民（上联）、常熟或相当品牌。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0FA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FAB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7C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5F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排列整齐，且要有足够的维护空间。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60A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591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2F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1B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应满足相关国家标准及规范。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982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F7A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98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十、信息化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DB0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286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BE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显示器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B8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23.8英寸，1920*1080。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C0A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46E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20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电脑主机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F9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扦样专用电脑台式主机（硬件配置：M660C i5 13420h  8g  512g固态硬盘）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429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1EB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42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数据交换机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D3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TP-Link千兆交换机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489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798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0B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8A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使用带金属屏蔽网层的六类及以上的网线（超六类）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9B0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FE9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B9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78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配合后期信息化整合及技术支持。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017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025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E3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十一、其他：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595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8A7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1E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A0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自动检化验设备的余粮可以进入余粮罐。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4AB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6EA4BDF">
      <w:pPr>
        <w:spacing w:line="360" w:lineRule="auto"/>
        <w:rPr>
          <w:rFonts w:hint="eastAsia"/>
        </w:rPr>
      </w:pPr>
    </w:p>
    <w:sectPr>
      <w:pgSz w:w="11906" w:h="16838"/>
      <w:pgMar w:top="1383" w:right="1406" w:bottom="1383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3CA18A"/>
    <w:multiLevelType w:val="singleLevel"/>
    <w:tmpl w:val="163CA18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BC3B0D"/>
    <w:rsid w:val="07A0768E"/>
    <w:rsid w:val="09644C54"/>
    <w:rsid w:val="0D8D1760"/>
    <w:rsid w:val="13C22CA3"/>
    <w:rsid w:val="1C8B603F"/>
    <w:rsid w:val="1D623D91"/>
    <w:rsid w:val="1E3819A8"/>
    <w:rsid w:val="23772CF5"/>
    <w:rsid w:val="2B93539D"/>
    <w:rsid w:val="2C3507E0"/>
    <w:rsid w:val="2DDF416D"/>
    <w:rsid w:val="324A2916"/>
    <w:rsid w:val="35BC3B0D"/>
    <w:rsid w:val="37023232"/>
    <w:rsid w:val="3D7604D6"/>
    <w:rsid w:val="51DE2CB7"/>
    <w:rsid w:val="52E00474"/>
    <w:rsid w:val="56BA5480"/>
    <w:rsid w:val="5F0D4001"/>
    <w:rsid w:val="60EE6452"/>
    <w:rsid w:val="63E678B4"/>
    <w:rsid w:val="6966309D"/>
    <w:rsid w:val="6CCF2613"/>
    <w:rsid w:val="6DD76CF5"/>
    <w:rsid w:val="6FC46BA4"/>
    <w:rsid w:val="74890514"/>
    <w:rsid w:val="74CC682B"/>
    <w:rsid w:val="785C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11"/>
    <w:basedOn w:val="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8">
    <w:name w:val="font31"/>
    <w:basedOn w:val="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9">
    <w:name w:val="font01"/>
    <w:basedOn w:val="6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1037</Words>
  <Characters>1186</Characters>
  <Lines>0</Lines>
  <Paragraphs>0</Paragraphs>
  <TotalTime>9</TotalTime>
  <ScaleCrop>false</ScaleCrop>
  <LinksUpToDate>false</LinksUpToDate>
  <CharactersWithSpaces>1200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2025-05-22T00:43:00Z</dcterms:created>
  <dc:creator>如鱼得水</dc:creator>
  <cp:lastModifiedBy>如鱼得水</cp:lastModifiedBy>
  <dcterms:modified xsi:type="dcterms:W3CDTF">2025-05-27T09:30:35Z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FA440B3322B046FCA796A079D08A377B_13</vt:lpwstr>
  </property>
  <property fmtid="{D5CDD505-2E9C-101B-9397-08002B2CF9AE}" pid="4" name="KSOTemplateDocerSaveRecord">
    <vt:lpwstr>eyJoZGlkIjoiMzlhYmJmZGQzYjAzMzVlMGYzZGVhNzlkMmQzM2NhMzUiLCJ1c2VySWQiOiI0MjIyMjI5MDgifQ==</vt:lpwstr>
  </property>
</Properties>
</file>