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0D7E8">
      <w:pPr>
        <w:jc w:val="center"/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  <w:lang w:val="en-US" w:eastAsia="zh-CN"/>
        </w:rPr>
        <w:t>江苏移动和教育合作伙伴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  <w:lang w:val="en-US" w:eastAsia="zh-CN"/>
        </w:rPr>
        <w:t>承诺函</w:t>
      </w:r>
    </w:p>
    <w:p w14:paraId="6DFAA1B5">
      <w:pPr>
        <w:ind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本次申请与江苏移动开展和教育业务合作，承诺如下：</w:t>
      </w:r>
    </w:p>
    <w:p w14:paraId="7A2A0E55">
      <w:pPr>
        <w:numPr>
          <w:ilvl w:val="0"/>
          <w:numId w:val="1"/>
        </w:numPr>
        <w:ind w:firstLine="645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具有独立法人资格且为一般纳税人；</w:t>
      </w:r>
    </w:p>
    <w:p w14:paraId="4CE1C743">
      <w:pPr>
        <w:numPr>
          <w:ilvl w:val="0"/>
          <w:numId w:val="1"/>
        </w:numPr>
        <w:ind w:firstLine="645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未被纳入国家企业信用信息公示系统的“经营异常名录”和“严重违法失信名单”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eastAsia="zh-CN"/>
        </w:rPr>
        <w:t>；</w:t>
      </w:r>
    </w:p>
    <w:p w14:paraId="0426D4D4">
      <w:pPr>
        <w:ind w:firstLine="645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、未列入中国移动集团客户合作业务不良信用名单；</w:t>
      </w:r>
    </w:p>
    <w:p w14:paraId="3103AA44">
      <w:pPr>
        <w:ind w:firstLine="645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、签约承诺：（1）收到入选通知后，需在30天内完成合同签署工作；（2）缴纳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万元合作保证金，2年合同有效期内累计发展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收费用户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不低于1万户，否则将扣减保证金；（3）承诺严格遵守江苏移动资费政策。上述条款如有违反取消入围资格；</w:t>
      </w:r>
    </w:p>
    <w:p w14:paraId="6DFC0BB6">
      <w:pPr>
        <w:ind w:firstLine="645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、投诉考核：严格遵守中国移动投诉考核管理规范，若有违反按要求执行。</w:t>
      </w:r>
    </w:p>
    <w:p w14:paraId="794C2166">
      <w:pPr>
        <w:ind w:firstLine="645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</w:p>
    <w:p w14:paraId="1354BDA4">
      <w:pPr>
        <w:ind w:firstLine="645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</w:p>
    <w:p w14:paraId="4E636198">
      <w:pPr>
        <w:ind w:firstLine="645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</w:p>
    <w:p w14:paraId="74FF79A8">
      <w:pPr>
        <w:ind w:firstLine="645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 xml:space="preserve">                       承诺公司：*******（盖章）</w:t>
      </w:r>
    </w:p>
    <w:p w14:paraId="41BC808E">
      <w:pPr>
        <w:ind w:firstLine="64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 xml:space="preserve">                       承诺日期：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E09088"/>
    <w:multiLevelType w:val="singleLevel"/>
    <w:tmpl w:val="1AE0908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586E"/>
    <w:rsid w:val="0001109C"/>
    <w:rsid w:val="000701F0"/>
    <w:rsid w:val="0011309F"/>
    <w:rsid w:val="0023657C"/>
    <w:rsid w:val="00262D5B"/>
    <w:rsid w:val="002C4B05"/>
    <w:rsid w:val="0033409E"/>
    <w:rsid w:val="00402F5B"/>
    <w:rsid w:val="00407E37"/>
    <w:rsid w:val="006A4EAD"/>
    <w:rsid w:val="008F5448"/>
    <w:rsid w:val="00A060E3"/>
    <w:rsid w:val="00B25FAF"/>
    <w:rsid w:val="00B73C3C"/>
    <w:rsid w:val="00B7586E"/>
    <w:rsid w:val="00BE0D51"/>
    <w:rsid w:val="00BF0165"/>
    <w:rsid w:val="00EF0179"/>
    <w:rsid w:val="26835E73"/>
    <w:rsid w:val="39AA59F5"/>
    <w:rsid w:val="40581252"/>
    <w:rsid w:val="4CC678F3"/>
    <w:rsid w:val="621C78F0"/>
    <w:rsid w:val="66663FB8"/>
    <w:rsid w:val="66BE590C"/>
    <w:rsid w:val="6AC94772"/>
    <w:rsid w:val="72E1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CMCC</Company>
  <Pages>1</Pages>
  <Words>71</Words>
  <Characters>406</Characters>
  <Lines>3</Lines>
  <Paragraphs>1</Paragraphs>
  <TotalTime>67</TotalTime>
  <ScaleCrop>false</ScaleCrop>
  <LinksUpToDate>false</LinksUpToDate>
  <CharactersWithSpaces>476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2020-07-07T02:33:00Z</dcterms:created>
  <dc:creator>HP</dc:creator>
  <cp:lastModifiedBy>James</cp:lastModifiedBy>
  <dcterms:modified xsi:type="dcterms:W3CDTF">2025-05-30T07:03:32Z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6BB36C6D501943F7AAA00A670308C395</vt:lpwstr>
  </property>
</Properties>
</file>