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8A6C9">
      <w:pPr>
        <w:spacing w:line="360" w:lineRule="auto"/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附件一</w:t>
      </w:r>
    </w:p>
    <w:p w14:paraId="07FBA5D3">
      <w:pPr>
        <w:spacing w:line="360" w:lineRule="auto"/>
        <w:jc w:val="center"/>
        <w:rPr>
          <w:rFonts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响应登记确认表</w:t>
      </w:r>
    </w:p>
    <w:tbl>
      <w:tblPr>
        <w:tblStyle w:val="2"/>
        <w:tblW w:w="8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2"/>
        <w:gridCol w:w="6121"/>
      </w:tblGrid>
      <w:tr w14:paraId="19F37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12" w:type="dxa"/>
            <w:noWrap w:val="0"/>
            <w:vAlign w:val="center"/>
          </w:tcPr>
          <w:p w14:paraId="3DCAD6C2">
            <w:pPr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121" w:type="dxa"/>
            <w:noWrap w:val="0"/>
            <w:vAlign w:val="center"/>
          </w:tcPr>
          <w:p w14:paraId="6A2A4A8A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eastAsia="zh-CN"/>
              </w:rPr>
              <w:t>南湖游乐园升级改造项目优化提升演艺策划与编创项目</w:t>
            </w:r>
          </w:p>
        </w:tc>
      </w:tr>
      <w:tr w14:paraId="4A891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12" w:type="dxa"/>
            <w:noWrap w:val="0"/>
            <w:vAlign w:val="center"/>
          </w:tcPr>
          <w:p w14:paraId="3F1AD604">
            <w:pPr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6121" w:type="dxa"/>
            <w:noWrap w:val="0"/>
            <w:vAlign w:val="center"/>
          </w:tcPr>
          <w:p w14:paraId="6318AEC7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eastAsia="zh-CN"/>
              </w:rPr>
              <w:t>CGJL-GZ-2025-036</w:t>
            </w:r>
          </w:p>
        </w:tc>
      </w:tr>
      <w:tr w14:paraId="63B4E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12" w:type="dxa"/>
            <w:noWrap w:val="0"/>
            <w:vAlign w:val="center"/>
          </w:tcPr>
          <w:p w14:paraId="6C100736">
            <w:pPr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响应登记时间</w:t>
            </w:r>
          </w:p>
        </w:tc>
        <w:tc>
          <w:tcPr>
            <w:tcW w:w="6121" w:type="dxa"/>
            <w:noWrap w:val="0"/>
            <w:vAlign w:val="center"/>
          </w:tcPr>
          <w:p w14:paraId="3871BADE">
            <w:pPr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  月  日</w:t>
            </w:r>
          </w:p>
        </w:tc>
      </w:tr>
      <w:tr w14:paraId="0B585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733" w:type="dxa"/>
            <w:gridSpan w:val="2"/>
            <w:noWrap w:val="0"/>
            <w:vAlign w:val="center"/>
          </w:tcPr>
          <w:p w14:paraId="3B196BF0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</w:rPr>
              <w:t>响应登记情况</w:t>
            </w:r>
          </w:p>
        </w:tc>
      </w:tr>
      <w:tr w14:paraId="0BA29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12" w:type="dxa"/>
            <w:noWrap w:val="0"/>
            <w:vAlign w:val="center"/>
          </w:tcPr>
          <w:p w14:paraId="37C0A034">
            <w:pPr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响应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人名称</w:t>
            </w:r>
          </w:p>
        </w:tc>
        <w:tc>
          <w:tcPr>
            <w:tcW w:w="6121" w:type="dxa"/>
            <w:noWrap w:val="0"/>
            <w:vAlign w:val="center"/>
          </w:tcPr>
          <w:p w14:paraId="19D3FE3C">
            <w:pPr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442C6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12" w:type="dxa"/>
            <w:noWrap w:val="0"/>
            <w:vAlign w:val="center"/>
          </w:tcPr>
          <w:p w14:paraId="2FBEFFEE">
            <w:pPr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6121" w:type="dxa"/>
            <w:noWrap w:val="0"/>
            <w:vAlign w:val="center"/>
          </w:tcPr>
          <w:p w14:paraId="70121E63">
            <w:pPr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B807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12" w:type="dxa"/>
            <w:noWrap w:val="0"/>
            <w:vAlign w:val="center"/>
          </w:tcPr>
          <w:p w14:paraId="0DA3A52C">
            <w:pPr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6121" w:type="dxa"/>
            <w:noWrap w:val="0"/>
            <w:vAlign w:val="center"/>
          </w:tcPr>
          <w:p w14:paraId="631B3DBD">
            <w:pPr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420F9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12" w:type="dxa"/>
            <w:noWrap w:val="0"/>
            <w:vAlign w:val="center"/>
          </w:tcPr>
          <w:p w14:paraId="0043742A">
            <w:pPr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6121" w:type="dxa"/>
            <w:noWrap w:val="0"/>
            <w:vAlign w:val="center"/>
          </w:tcPr>
          <w:p w14:paraId="710DAB21">
            <w:pPr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9C5B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12" w:type="dxa"/>
            <w:noWrap w:val="0"/>
            <w:vAlign w:val="center"/>
          </w:tcPr>
          <w:p w14:paraId="1519DDA6">
            <w:pPr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6121" w:type="dxa"/>
            <w:noWrap w:val="0"/>
            <w:vAlign w:val="center"/>
          </w:tcPr>
          <w:p w14:paraId="7375AB9E">
            <w:pPr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42C4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12" w:type="dxa"/>
            <w:noWrap w:val="0"/>
            <w:vAlign w:val="center"/>
          </w:tcPr>
          <w:p w14:paraId="4F00CED9">
            <w:pPr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6121" w:type="dxa"/>
            <w:noWrap w:val="0"/>
            <w:vAlign w:val="center"/>
          </w:tcPr>
          <w:p w14:paraId="25131430">
            <w:pPr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5D8B587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06035"/>
    <w:rsid w:val="6590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2025-06-10T08:00:00Z</dcterms:created>
  <dc:creator>Administrator</dc:creator>
  <cp:lastModifiedBy>Administrator</cp:lastModifiedBy>
  <dcterms:modified xsi:type="dcterms:W3CDTF">2025-06-10T08:00:28Z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BC2F84AFA4B14F8F933A1EB7FE2959A5_11</vt:lpwstr>
  </property>
  <property fmtid="{D5CDD505-2E9C-101B-9397-08002B2CF9AE}" pid="4" name="KSOTemplateDocerSaveRecord">
    <vt:lpwstr>eyJoZGlkIjoiYjQ5NTZkYTUzNGJhZDEzMTk2N2Y1NTk0NWU1NGI3MjAiLCJ1c2VySWQiOiI3ODY5MDAyODAifQ==</vt:lpwstr>
  </property>
</Properties>
</file>