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41"/>
        <w:spacing w:before="124" w:line="218" w:lineRule="auto"/>
        <w:rPr>
          <w:sz w:val="24"/>
          <w:szCs w:val="24"/>
        </w:rPr>
      </w:pPr>
      <w:r>
        <w:rPr>
          <w:sz w:val="24"/>
          <w:szCs w:val="24"/>
          <w:color w:val="0000FF"/>
          <w:spacing w:val="-1"/>
        </w:rPr>
        <w:t>交通银行股份有限公司陕西省分行信用卡部（唐延路）装修工程招标公告</w:t>
      </w:r>
    </w:p>
    <w:p>
      <w:pPr>
        <w:pStyle w:val="BodyText"/>
        <w:ind w:left="2442"/>
        <w:spacing w:before="183" w:line="220" w:lineRule="auto"/>
        <w:outlineLvl w:val="0"/>
        <w:rPr>
          <w:sz w:val="24"/>
          <w:szCs w:val="24"/>
        </w:rPr>
      </w:pPr>
      <w:r>
        <w:rPr>
          <w:sz w:val="24"/>
          <w:szCs w:val="24"/>
          <w:spacing w:val="-1"/>
        </w:rPr>
        <w:t>（招标编号：</w:t>
      </w:r>
      <w:r>
        <w:rPr>
          <w:sz w:val="24"/>
          <w:szCs w:val="24"/>
          <w:color w:val="0000FF"/>
          <w:spacing w:val="-1"/>
        </w:rPr>
        <w:t>0617-2512GY2343</w:t>
      </w:r>
      <w:r>
        <w:rPr>
          <w:sz w:val="24"/>
          <w:szCs w:val="24"/>
          <w:spacing w:val="-1"/>
        </w:rPr>
        <w:t>）</w:t>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BodyText"/>
        <w:ind w:left="25"/>
        <w:spacing w:before="68" w:line="217" w:lineRule="auto"/>
        <w:rPr/>
      </w:pPr>
      <w:r>
        <w:rPr>
          <w:spacing w:val="-1"/>
        </w:rPr>
        <w:t>项目所在地区：</w:t>
      </w:r>
      <w:r>
        <w:rPr>
          <w:color w:val="0000FF"/>
          <w:spacing w:val="-1"/>
        </w:rPr>
        <w:t>陕西省,西安市,市辖区</w:t>
      </w:r>
    </w:p>
    <w:p>
      <w:pPr>
        <w:pStyle w:val="BodyText"/>
        <w:ind w:left="27"/>
        <w:spacing w:before="206" w:line="220" w:lineRule="auto"/>
        <w:outlineLvl w:val="1"/>
        <w:rPr>
          <w:sz w:val="24"/>
          <w:szCs w:val="24"/>
        </w:rPr>
      </w:pPr>
      <w:r>
        <w:rPr>
          <w:sz w:val="24"/>
          <w:szCs w:val="24"/>
          <w:b/>
          <w:bCs/>
          <w:spacing w:val="-5"/>
        </w:rPr>
        <w:t>一、招标条件</w:t>
      </w:r>
    </w:p>
    <w:p>
      <w:pPr>
        <w:pStyle w:val="BodyText"/>
        <w:ind w:left="24" w:right="58" w:firstLine="418"/>
        <w:spacing w:before="197" w:line="407" w:lineRule="auto"/>
        <w:jc w:val="both"/>
        <w:rPr/>
      </w:pPr>
      <w:r>
        <w:rPr>
          <w:spacing w:val="-3"/>
        </w:rPr>
        <w:t>本</w:t>
      </w:r>
      <w:r>
        <w:rPr>
          <w:color w:val="0000FF"/>
          <w:spacing w:val="-3"/>
        </w:rPr>
        <w:t>交通银行股份有限公司陕西省分行信用卡部（唐延路）装修工程</w:t>
      </w:r>
      <w:r>
        <w:rPr>
          <w:spacing w:val="-3"/>
        </w:rPr>
        <w:t>已由项目审批/核准/</w:t>
      </w:r>
      <w:r>
        <w:rPr>
          <w:spacing w:val="-3"/>
        </w:rPr>
        <w:t>备案机关批准，项目资金来源为企业自筹</w:t>
      </w:r>
      <w:r>
        <w:rPr>
          <w:color w:val="0000FF"/>
          <w:spacing w:val="-3"/>
        </w:rPr>
        <w:t>，</w:t>
      </w:r>
      <w:r>
        <w:rPr>
          <w:spacing w:val="-3"/>
        </w:rPr>
        <w:t>招标人为</w:t>
      </w:r>
      <w:r>
        <w:rPr>
          <w:color w:val="0000FF"/>
          <w:spacing w:val="-3"/>
        </w:rPr>
        <w:t>交通银行股份有限公司陕西省分行</w:t>
      </w:r>
      <w:r>
        <w:rPr>
          <w:spacing w:val="-3"/>
        </w:rPr>
        <w:t>。本</w:t>
      </w:r>
      <w:r>
        <w:rPr>
          <w:spacing w:val="-1"/>
        </w:rPr>
        <w:t>项目已具备招标条件，现招标方式为</w:t>
      </w:r>
      <w:r>
        <w:rPr>
          <w:color w:val="0000FF"/>
          <w:spacing w:val="-1"/>
        </w:rPr>
        <w:t>公开招标</w:t>
      </w:r>
      <w:r>
        <w:rPr>
          <w:spacing w:val="-1"/>
        </w:rPr>
        <w:t>。</w:t>
      </w:r>
    </w:p>
    <w:p>
      <w:pPr>
        <w:pStyle w:val="BodyText"/>
        <w:ind w:left="27"/>
        <w:spacing w:before="1" w:line="219" w:lineRule="auto"/>
        <w:outlineLvl w:val="1"/>
        <w:rPr>
          <w:sz w:val="24"/>
          <w:szCs w:val="24"/>
        </w:rPr>
      </w:pPr>
      <w:r>
        <w:rPr>
          <w:sz w:val="24"/>
          <w:szCs w:val="24"/>
          <w:b/>
          <w:bCs/>
          <w:spacing w:val="-3"/>
        </w:rPr>
        <w:t>二、项目概况和招标范围</w:t>
      </w:r>
    </w:p>
    <w:p>
      <w:pPr>
        <w:pStyle w:val="BodyText"/>
        <w:ind w:left="23" w:firstLine="420"/>
        <w:spacing w:before="200" w:line="411" w:lineRule="auto"/>
        <w:jc w:val="both"/>
        <w:rPr/>
      </w:pPr>
      <w:r>
        <w:rPr>
          <w:spacing w:val="-2"/>
        </w:rPr>
        <w:t>规模：</w:t>
      </w:r>
      <w:r>
        <w:rPr>
          <w:color w:val="0000FF"/>
          <w:spacing w:val="-2"/>
        </w:rPr>
        <w:t>2.1</w:t>
      </w:r>
      <w:r>
        <w:rPr>
          <w:color w:val="0000FF"/>
          <w:spacing w:val="-25"/>
        </w:rPr>
        <w:t xml:space="preserve"> </w:t>
      </w:r>
      <w:r>
        <w:rPr>
          <w:color w:val="0000FF"/>
          <w:spacing w:val="-2"/>
        </w:rPr>
        <w:t>项目概况：项目所在地为陕西省西安市雁塔区唐延路</w:t>
      </w:r>
      <w:r>
        <w:rPr>
          <w:color w:val="0000FF"/>
          <w:spacing w:val="-40"/>
        </w:rPr>
        <w:t xml:space="preserve"> </w:t>
      </w:r>
      <w:r>
        <w:rPr>
          <w:color w:val="0000FF"/>
          <w:spacing w:val="-2"/>
        </w:rPr>
        <w:t>35</w:t>
      </w:r>
      <w:r>
        <w:rPr>
          <w:color w:val="0000FF"/>
          <w:spacing w:val="-39"/>
        </w:rPr>
        <w:t xml:space="preserve"> </w:t>
      </w:r>
      <w:r>
        <w:rPr>
          <w:color w:val="0000FF"/>
          <w:spacing w:val="-2"/>
        </w:rPr>
        <w:t>号旺座现代城</w:t>
      </w:r>
      <w:r>
        <w:rPr>
          <w:color w:val="0000FF"/>
          <w:spacing w:val="-48"/>
        </w:rPr>
        <w:t xml:space="preserve"> </w:t>
      </w:r>
      <w:r>
        <w:rPr>
          <w:color w:val="0000FF"/>
          <w:spacing w:val="-2"/>
        </w:rPr>
        <w:t>D</w:t>
      </w:r>
      <w:r>
        <w:rPr>
          <w:color w:val="0000FF"/>
          <w:spacing w:val="-43"/>
        </w:rPr>
        <w:t xml:space="preserve"> </w:t>
      </w:r>
      <w:r>
        <w:rPr>
          <w:color w:val="0000FF"/>
          <w:spacing w:val="-2"/>
        </w:rPr>
        <w:t>座</w:t>
      </w:r>
      <w:r>
        <w:rPr>
          <w:color w:val="0000FF"/>
        </w:rPr>
        <w:t xml:space="preserve"> </w:t>
      </w:r>
      <w:r>
        <w:rPr>
          <w:color w:val="0000FF"/>
          <w:spacing w:val="-5"/>
        </w:rPr>
        <w:t>1010，为我行自有房产，建筑面积</w:t>
      </w:r>
      <w:r>
        <w:rPr>
          <w:color w:val="0000FF"/>
          <w:spacing w:val="-28"/>
        </w:rPr>
        <w:t xml:space="preserve"> </w:t>
      </w:r>
      <w:r>
        <w:rPr>
          <w:color w:val="0000FF"/>
          <w:spacing w:val="-5"/>
        </w:rPr>
        <w:t>1074.71</w:t>
      </w:r>
      <w:r>
        <w:rPr>
          <w:color w:val="0000FF"/>
          <w:spacing w:val="-45"/>
        </w:rPr>
        <w:t xml:space="preserve"> </w:t>
      </w:r>
      <w:r>
        <w:rPr>
          <w:color w:val="0000FF"/>
          <w:spacing w:val="-5"/>
        </w:rPr>
        <w:t>平方米，装</w:t>
      </w:r>
      <w:r>
        <w:rPr>
          <w:color w:val="0000FF"/>
          <w:spacing w:val="-6"/>
        </w:rPr>
        <w:t>修面积</w:t>
      </w:r>
      <w:r>
        <w:rPr>
          <w:color w:val="0000FF"/>
          <w:spacing w:val="-44"/>
        </w:rPr>
        <w:t xml:space="preserve"> </w:t>
      </w:r>
      <w:r>
        <w:rPr>
          <w:color w:val="0000FF"/>
          <w:spacing w:val="-6"/>
        </w:rPr>
        <w:t>915</w:t>
      </w:r>
      <w:r>
        <w:rPr>
          <w:color w:val="0000FF"/>
          <w:spacing w:val="-45"/>
        </w:rPr>
        <w:t xml:space="preserve"> </w:t>
      </w:r>
      <w:r>
        <w:rPr>
          <w:color w:val="0000FF"/>
          <w:spacing w:val="-6"/>
        </w:rPr>
        <w:t>平方米（一层445</w:t>
      </w:r>
      <w:r>
        <w:rPr>
          <w:color w:val="0000FF"/>
          <w:spacing w:val="-45"/>
        </w:rPr>
        <w:t xml:space="preserve"> </w:t>
      </w:r>
      <w:r>
        <w:rPr>
          <w:color w:val="0000FF"/>
          <w:spacing w:val="-6"/>
        </w:rPr>
        <w:t>平方米，</w:t>
      </w:r>
      <w:r>
        <w:rPr>
          <w:color w:val="0000FF"/>
          <w:spacing w:val="-4"/>
        </w:rPr>
        <w:t>二层</w:t>
      </w:r>
      <w:r>
        <w:rPr>
          <w:color w:val="0000FF"/>
          <w:spacing w:val="-40"/>
        </w:rPr>
        <w:t xml:space="preserve"> </w:t>
      </w:r>
      <w:r>
        <w:rPr>
          <w:color w:val="0000FF"/>
          <w:spacing w:val="-4"/>
        </w:rPr>
        <w:t>470</w:t>
      </w:r>
      <w:r>
        <w:rPr>
          <w:color w:val="0000FF"/>
          <w:spacing w:val="-45"/>
        </w:rPr>
        <w:t xml:space="preserve"> </w:t>
      </w:r>
      <w:r>
        <w:rPr>
          <w:color w:val="0000FF"/>
          <w:spacing w:val="-4"/>
        </w:rPr>
        <w:t>平方米）。项目由省分行信用卡部使用，设有机动车抵押登记站、直销办公区、司</w:t>
      </w:r>
      <w:r>
        <w:rPr>
          <w:color w:val="0000FF"/>
        </w:rPr>
        <w:t>法催收办公区、消金/商务办公区、融合办公室、洽谈室、会议室</w:t>
      </w:r>
      <w:r>
        <w:rPr>
          <w:color w:val="0000FF"/>
          <w:spacing w:val="-1"/>
        </w:rPr>
        <w:t>、资料室、更衣室、机房</w:t>
      </w:r>
      <w:r>
        <w:rPr>
          <w:color w:val="0000FF"/>
          <w:spacing w:val="-1"/>
        </w:rPr>
        <w:t>等。2.2</w:t>
      </w:r>
      <w:r>
        <w:rPr>
          <w:color w:val="0000FF"/>
          <w:spacing w:val="-43"/>
        </w:rPr>
        <w:t xml:space="preserve"> </w:t>
      </w:r>
      <w:r>
        <w:rPr>
          <w:color w:val="0000FF"/>
          <w:spacing w:val="-1"/>
        </w:rPr>
        <w:t>招标范围：施工内容包括但不限于：</w:t>
      </w:r>
      <w:r>
        <w:rPr>
          <w:color w:val="0000FF"/>
          <w:spacing w:val="-2"/>
        </w:rPr>
        <w:t>拆除工程、装修工程、电气工程、给排水工程</w:t>
      </w:r>
      <w:r>
        <w:rPr>
          <w:color w:val="0000FF"/>
          <w:spacing w:val="-3"/>
        </w:rPr>
        <w:t>等施工图包含内容，具体内容详见图纸。</w:t>
      </w:r>
    </w:p>
    <w:p>
      <w:pPr>
        <w:pStyle w:val="BodyText"/>
        <w:ind w:left="447"/>
        <w:spacing w:before="1" w:line="218" w:lineRule="auto"/>
        <w:rPr/>
      </w:pPr>
      <w:r>
        <w:rPr>
          <w:spacing w:val="-4"/>
        </w:rPr>
        <w:t>范围：本招标项目划分为</w:t>
      </w:r>
      <w:r>
        <w:rPr>
          <w:spacing w:val="-19"/>
        </w:rPr>
        <w:t xml:space="preserve"> </w:t>
      </w:r>
      <w:r>
        <w:rPr>
          <w:color w:val="0000FF"/>
          <w:spacing w:val="-4"/>
        </w:rPr>
        <w:t>1</w:t>
      </w:r>
      <w:r>
        <w:rPr>
          <w:color w:val="0000FF"/>
          <w:spacing w:val="-45"/>
        </w:rPr>
        <w:t xml:space="preserve"> </w:t>
      </w:r>
      <w:r>
        <w:rPr>
          <w:spacing w:val="-4"/>
        </w:rPr>
        <w:t>个标段，本次招标为其中的：</w:t>
      </w:r>
    </w:p>
    <w:p>
      <w:pPr>
        <w:pStyle w:val="BodyText"/>
        <w:ind w:left="479"/>
        <w:spacing w:before="219" w:line="220" w:lineRule="auto"/>
        <w:rPr/>
      </w:pPr>
      <w:r>
        <w:rPr>
          <w:color w:val="0000FF"/>
        </w:rPr>
        <w:t>(001)交通银行股份有限公司陕西省分行信用卡部（唐延路）</w:t>
      </w:r>
      <w:r>
        <w:rPr>
          <w:color w:val="0000FF"/>
          <w:spacing w:val="-1"/>
        </w:rPr>
        <w:t>装修工程;</w:t>
      </w:r>
    </w:p>
    <w:p>
      <w:pPr>
        <w:pStyle w:val="BodyText"/>
        <w:ind w:left="23"/>
        <w:spacing w:before="203" w:line="220" w:lineRule="auto"/>
        <w:outlineLvl w:val="1"/>
        <w:rPr>
          <w:sz w:val="24"/>
          <w:szCs w:val="24"/>
        </w:rPr>
      </w:pPr>
      <w:r>
        <w:rPr>
          <w:sz w:val="24"/>
          <w:szCs w:val="24"/>
          <w:b/>
          <w:bCs/>
          <w:spacing w:val="-3"/>
        </w:rPr>
        <w:t>三、投标人资格要求</w:t>
      </w:r>
    </w:p>
    <w:p>
      <w:pPr>
        <w:pStyle w:val="BodyText"/>
        <w:ind w:left="22" w:right="58" w:firstLine="456"/>
        <w:spacing w:before="199" w:line="411" w:lineRule="auto"/>
        <w:jc w:val="both"/>
        <w:rPr/>
      </w:pPr>
      <w:r>
        <w:rPr>
          <w:color w:val="0000FF"/>
          <w:spacing w:val="-2"/>
        </w:rPr>
        <w:t>(001</w:t>
      </w:r>
      <w:r>
        <w:rPr>
          <w:color w:val="0000FF"/>
          <w:spacing w:val="-40"/>
        </w:rPr>
        <w:t xml:space="preserve"> </w:t>
      </w:r>
      <w:r>
        <w:rPr>
          <w:color w:val="0000FF"/>
          <w:spacing w:val="-2"/>
        </w:rPr>
        <w:t>交通银行股份有限公司陕西省分行</w:t>
      </w:r>
      <w:r>
        <w:rPr>
          <w:color w:val="0000FF"/>
          <w:spacing w:val="-3"/>
        </w:rPr>
        <w:t>信用卡部（唐延路）装修工程)的投标人资格能</w:t>
      </w:r>
      <w:r>
        <w:rPr>
          <w:color w:val="0000FF"/>
          <w:spacing w:val="-1"/>
        </w:rPr>
        <w:t>力要求：3.1</w:t>
      </w:r>
      <w:r>
        <w:rPr>
          <w:color w:val="0000FF"/>
          <w:spacing w:val="-42"/>
        </w:rPr>
        <w:t xml:space="preserve"> </w:t>
      </w:r>
      <w:r>
        <w:rPr>
          <w:color w:val="0000FF"/>
          <w:spacing w:val="-1"/>
        </w:rPr>
        <w:t>投标人应为中华人民共和国境</w:t>
      </w:r>
      <w:r>
        <w:rPr>
          <w:color w:val="0000FF"/>
          <w:spacing w:val="-2"/>
        </w:rPr>
        <w:t>内注册的具有独立法人资格和独立承担民事责任</w:t>
      </w:r>
      <w:r>
        <w:rPr>
          <w:color w:val="0000FF"/>
          <w:spacing w:val="-3"/>
        </w:rPr>
        <w:t>的能力（提供营业执照）。非独立法人单位应提供其上级单位提供的具有独立法人</w:t>
      </w:r>
      <w:r>
        <w:rPr>
          <w:color w:val="0000FF"/>
          <w:spacing w:val="-4"/>
        </w:rPr>
        <w:t>资格的单</w:t>
      </w:r>
      <w:r>
        <w:rPr>
          <w:color w:val="0000FF"/>
          <w:spacing w:val="-3"/>
        </w:rPr>
        <w:t>位本项目授权书及营业执照、法定代表人身份证资料等；</w:t>
      </w:r>
    </w:p>
    <w:p>
      <w:pPr>
        <w:pStyle w:val="BodyText"/>
        <w:ind w:left="26"/>
        <w:spacing w:before="1" w:line="219" w:lineRule="auto"/>
        <w:rPr/>
      </w:pPr>
      <w:r>
        <w:rPr>
          <w:color w:val="0000FF"/>
          <w:spacing w:val="-2"/>
        </w:rPr>
        <w:t>3.2</w:t>
      </w:r>
      <w:r>
        <w:rPr>
          <w:color w:val="0000FF"/>
          <w:spacing w:val="-36"/>
        </w:rPr>
        <w:t xml:space="preserve"> </w:t>
      </w:r>
      <w:r>
        <w:rPr>
          <w:color w:val="0000FF"/>
          <w:spacing w:val="-2"/>
        </w:rPr>
        <w:t>投标人具有建设行政主管部门颁发的建筑装修装饰工程专业承包二级及以上资质；</w:t>
      </w:r>
    </w:p>
    <w:p>
      <w:pPr>
        <w:pStyle w:val="BodyText"/>
        <w:ind w:left="26"/>
        <w:spacing w:before="218" w:line="220" w:lineRule="auto"/>
        <w:rPr/>
      </w:pPr>
      <w:r>
        <w:rPr>
          <w:color w:val="0000FF"/>
          <w:spacing w:val="-4"/>
        </w:rPr>
        <w:t>3.3</w:t>
      </w:r>
      <w:r>
        <w:rPr>
          <w:color w:val="0000FF"/>
          <w:spacing w:val="-36"/>
        </w:rPr>
        <w:t xml:space="preserve"> </w:t>
      </w:r>
      <w:r>
        <w:rPr>
          <w:color w:val="0000FF"/>
          <w:spacing w:val="-4"/>
        </w:rPr>
        <w:t>投标人具备有效的安全生产许可证；</w:t>
      </w:r>
    </w:p>
    <w:p>
      <w:pPr>
        <w:pStyle w:val="BodyText"/>
        <w:ind w:left="22" w:right="226" w:firstLine="4"/>
        <w:spacing w:before="219" w:line="347" w:lineRule="auto"/>
        <w:rPr/>
      </w:pPr>
      <w:r>
        <w:rPr>
          <w:color w:val="0000FF"/>
          <w:spacing w:val="-1"/>
        </w:rPr>
        <w:t>3.4</w:t>
      </w:r>
      <w:r>
        <w:rPr>
          <w:color w:val="0000FF"/>
          <w:spacing w:val="-26"/>
        </w:rPr>
        <w:t xml:space="preserve"> </w:t>
      </w:r>
      <w:r>
        <w:rPr>
          <w:color w:val="0000FF"/>
          <w:spacing w:val="-1"/>
        </w:rPr>
        <w:t>投标人拟派项目经理须具备建筑工程专业二级及以上注册建造师执业资格和有效的安</w:t>
      </w:r>
      <w:r>
        <w:rPr>
          <w:color w:val="0000FF"/>
          <w:spacing w:val="-2"/>
        </w:rPr>
        <w:t>全生产考核合格证书（建安</w:t>
      </w:r>
      <w:r>
        <w:rPr>
          <w:color w:val="0000FF"/>
          <w:spacing w:val="-49"/>
        </w:rPr>
        <w:t xml:space="preserve"> </w:t>
      </w:r>
      <w:r>
        <w:rPr>
          <w:color w:val="0000FF"/>
          <w:spacing w:val="-2"/>
        </w:rPr>
        <w:t>B</w:t>
      </w:r>
      <w:r>
        <w:rPr>
          <w:color w:val="0000FF"/>
          <w:spacing w:val="-44"/>
        </w:rPr>
        <w:t xml:space="preserve"> </w:t>
      </w:r>
      <w:r>
        <w:rPr>
          <w:color w:val="0000FF"/>
          <w:spacing w:val="-2"/>
        </w:rPr>
        <w:t>证</w:t>
      </w:r>
      <w:r>
        <w:rPr>
          <w:color w:val="0000FF"/>
          <w:spacing w:val="-30"/>
        </w:rPr>
        <w:t>），</w:t>
      </w:r>
      <w:r>
        <w:rPr>
          <w:color w:val="0000FF"/>
          <w:spacing w:val="-2"/>
        </w:rPr>
        <w:t>须在本单位注册；且未担任其它在建工程的项目经理</w:t>
      </w:r>
      <w:r>
        <w:rPr>
          <w:color w:val="0000FF"/>
          <w:spacing w:val="-19"/>
        </w:rPr>
        <w:t>（提供承诺函</w:t>
      </w:r>
      <w:r>
        <w:rPr>
          <w:color w:val="0000FF"/>
          <w:spacing w:val="-8"/>
        </w:rPr>
        <w:t>）；</w:t>
      </w:r>
    </w:p>
    <w:p>
      <w:pPr>
        <w:pStyle w:val="BodyText"/>
        <w:ind w:left="24" w:right="67" w:firstLine="1"/>
        <w:spacing w:before="219" w:line="316" w:lineRule="auto"/>
        <w:rPr/>
      </w:pPr>
      <w:r>
        <w:rPr>
          <w:color w:val="0000FF"/>
          <w:spacing w:val="-3"/>
        </w:rPr>
        <w:t>3.5</w:t>
      </w:r>
      <w:r>
        <w:rPr>
          <w:color w:val="0000FF"/>
          <w:spacing w:val="-40"/>
        </w:rPr>
        <w:t xml:space="preserve"> </w:t>
      </w:r>
      <w:r>
        <w:rPr>
          <w:color w:val="0000FF"/>
          <w:spacing w:val="-3"/>
        </w:rPr>
        <w:t>外省企业要求：在“陕西省住房和城乡建设厅官网（</w:t>
      </w:r>
      <w:hyperlink w:history="true" r:id="rId1">
        <w:r>
          <w:rPr>
            <w:color w:val="0000FF"/>
            <w:spacing w:val="-3"/>
          </w:rPr>
          <w:t>http://j</w:t>
        </w:r>
        <w:r>
          <w:rPr>
            <w:color w:val="0000FF"/>
            <w:spacing w:val="-4"/>
          </w:rPr>
          <w:t>s.shaanxi.gov.cn/</w:t>
        </w:r>
      </w:hyperlink>
      <w:r>
        <w:rPr>
          <w:color w:val="0000FF"/>
          <w:spacing w:val="-4"/>
        </w:rPr>
        <w:t>）”可</w:t>
      </w:r>
      <w:r>
        <w:rPr>
          <w:color w:val="0000FF"/>
          <w:spacing w:val="-14"/>
        </w:rPr>
        <w:t>查询；</w:t>
      </w:r>
    </w:p>
    <w:p>
      <w:pPr>
        <w:spacing w:line="316" w:lineRule="auto"/>
        <w:sectPr>
          <w:pgSz w:w="11906" w:h="16839"/>
          <w:pgMar w:top="1431" w:right="1741" w:bottom="0" w:left="1785" w:header="0" w:footer="0" w:gutter="0"/>
        </w:sectPr>
        <w:rPr/>
      </w:pPr>
    </w:p>
    <w:p>
      <w:pPr>
        <w:pStyle w:val="BodyText"/>
        <w:ind w:left="22" w:right="58" w:firstLine="4"/>
        <w:spacing w:before="140" w:line="347" w:lineRule="auto"/>
        <w:rPr/>
      </w:pPr>
      <w:r>
        <w:rPr>
          <w:color w:val="0000FF"/>
          <w:spacing w:val="-1"/>
        </w:rPr>
        <w:t>3.6</w:t>
      </w:r>
      <w:r>
        <w:rPr>
          <w:color w:val="0000FF"/>
          <w:spacing w:val="-25"/>
        </w:rPr>
        <w:t xml:space="preserve"> </w:t>
      </w:r>
      <w:r>
        <w:rPr>
          <w:color w:val="0000FF"/>
          <w:spacing w:val="-1"/>
        </w:rPr>
        <w:t>投标人拟委派出任本工程项目的专职安全人员，须持有有效的安全生产考核合格证（C</w:t>
      </w:r>
      <w:r>
        <w:rPr>
          <w:color w:val="0000FF"/>
          <w:spacing w:val="-3"/>
        </w:rPr>
        <w:t>类）或建筑施工企业专职安全生产管理人员安全生产考核合格证书，且本项目的项目负责人</w:t>
      </w:r>
      <w:r>
        <w:rPr>
          <w:color w:val="0000FF"/>
        </w:rPr>
        <w:t>与专职安全人员不为同一人(提供证书复印件</w:t>
      </w:r>
      <w:r>
        <w:rPr>
          <w:color w:val="0000FF"/>
          <w:spacing w:val="-1"/>
        </w:rPr>
        <w:t>或电子证照打印件)。</w:t>
      </w:r>
    </w:p>
    <w:p>
      <w:pPr>
        <w:pStyle w:val="BodyText"/>
        <w:ind w:left="21" w:right="2" w:firstLine="5"/>
        <w:spacing w:before="218" w:line="373" w:lineRule="auto"/>
        <w:rPr/>
      </w:pPr>
      <w:r>
        <w:rPr>
          <w:color w:val="0000FF"/>
          <w:spacing w:val="-2"/>
        </w:rPr>
        <w:t>3.7</w:t>
      </w:r>
      <w:r>
        <w:rPr>
          <w:color w:val="0000FF"/>
          <w:spacing w:val="-41"/>
        </w:rPr>
        <w:t xml:space="preserve"> </w:t>
      </w:r>
      <w:r>
        <w:rPr>
          <w:color w:val="0000FF"/>
          <w:spacing w:val="-2"/>
        </w:rPr>
        <w:t>投标人财务核算规范，具有良好的资金实力和财务状</w:t>
      </w:r>
      <w:r>
        <w:rPr>
          <w:color w:val="0000FF"/>
          <w:spacing w:val="-3"/>
        </w:rPr>
        <w:t>况，提供</w:t>
      </w:r>
      <w:r>
        <w:rPr>
          <w:color w:val="0000FF"/>
          <w:spacing w:val="-42"/>
        </w:rPr>
        <w:t xml:space="preserve"> </w:t>
      </w:r>
      <w:r>
        <w:rPr>
          <w:color w:val="0000FF"/>
          <w:spacing w:val="-3"/>
        </w:rPr>
        <w:t>2023</w:t>
      </w:r>
      <w:r>
        <w:rPr>
          <w:color w:val="0000FF"/>
          <w:spacing w:val="-44"/>
        </w:rPr>
        <w:t xml:space="preserve"> </w:t>
      </w:r>
      <w:r>
        <w:rPr>
          <w:color w:val="0000FF"/>
          <w:spacing w:val="-3"/>
        </w:rPr>
        <w:t>年度和</w:t>
      </w:r>
      <w:r>
        <w:rPr>
          <w:color w:val="0000FF"/>
          <w:spacing w:val="-42"/>
        </w:rPr>
        <w:t xml:space="preserve"> </w:t>
      </w:r>
      <w:r>
        <w:rPr>
          <w:color w:val="0000FF"/>
          <w:spacing w:val="-3"/>
        </w:rPr>
        <w:t>2024</w:t>
      </w:r>
      <w:r>
        <w:rPr>
          <w:color w:val="0000FF"/>
          <w:spacing w:val="-43"/>
        </w:rPr>
        <w:t xml:space="preserve"> </w:t>
      </w:r>
      <w:r>
        <w:rPr>
          <w:color w:val="0000FF"/>
          <w:spacing w:val="-3"/>
        </w:rPr>
        <w:t>年度经</w:t>
      </w:r>
      <w:r>
        <w:rPr>
          <w:color w:val="0000FF"/>
          <w:spacing w:val="-3"/>
        </w:rPr>
        <w:t>会计师事务所审计并出具的年度财务审计报告复印件（至少包括审计报告正文（注册会计师</w:t>
      </w:r>
      <w:r>
        <w:rPr>
          <w:color w:val="0000FF"/>
          <w:spacing w:val="-10"/>
        </w:rPr>
        <w:t>签章页）、资产负债表、损益表（利润表）、现金流量、会计报表附注）。若投标</w:t>
      </w:r>
      <w:r>
        <w:rPr>
          <w:color w:val="0000FF"/>
          <w:spacing w:val="-11"/>
        </w:rPr>
        <w:t>人为</w:t>
      </w:r>
      <w:r>
        <w:rPr>
          <w:color w:val="0000FF"/>
          <w:spacing w:val="-42"/>
        </w:rPr>
        <w:t xml:space="preserve"> </w:t>
      </w:r>
      <w:r>
        <w:rPr>
          <w:color w:val="0000FF"/>
          <w:spacing w:val="-11"/>
        </w:rPr>
        <w:t>2025</w:t>
      </w:r>
      <w:r>
        <w:rPr>
          <w:color w:val="0000FF"/>
          <w:spacing w:val="-44"/>
        </w:rPr>
        <w:t xml:space="preserve"> </w:t>
      </w:r>
      <w:r>
        <w:rPr>
          <w:color w:val="0000FF"/>
          <w:spacing w:val="-11"/>
        </w:rPr>
        <w:t>年</w:t>
      </w:r>
      <w:r>
        <w:rPr>
          <w:color w:val="0000FF"/>
          <w:spacing w:val="-6"/>
        </w:rPr>
        <w:t>度新成立企业，无法按前述要求提供经审计的财报，可提供最近一期</w:t>
      </w:r>
      <w:r>
        <w:rPr>
          <w:color w:val="0000FF"/>
          <w:spacing w:val="-7"/>
        </w:rPr>
        <w:t>的财务报表，加盖公章；</w:t>
      </w:r>
      <w:r>
        <w:rPr>
          <w:color w:val="0000FF"/>
          <w:spacing w:val="-4"/>
        </w:rPr>
        <w:t>同时提供近</w:t>
      </w:r>
      <w:r>
        <w:rPr>
          <w:color w:val="0000FF"/>
          <w:spacing w:val="-28"/>
        </w:rPr>
        <w:t xml:space="preserve"> </w:t>
      </w:r>
      <w:r>
        <w:rPr>
          <w:color w:val="0000FF"/>
          <w:spacing w:val="-4"/>
        </w:rPr>
        <w:t>1</w:t>
      </w:r>
      <w:r>
        <w:rPr>
          <w:color w:val="0000FF"/>
          <w:spacing w:val="-45"/>
        </w:rPr>
        <w:t xml:space="preserve"> </w:t>
      </w:r>
      <w:r>
        <w:rPr>
          <w:color w:val="0000FF"/>
          <w:spacing w:val="-4"/>
        </w:rPr>
        <w:t>个月内银行资信证明函。</w:t>
      </w:r>
    </w:p>
    <w:p>
      <w:pPr>
        <w:pStyle w:val="BodyText"/>
        <w:ind w:left="24" w:right="47" w:firstLine="1"/>
        <w:spacing w:before="219" w:line="315" w:lineRule="auto"/>
        <w:rPr/>
      </w:pPr>
      <w:r>
        <w:rPr>
          <w:color w:val="0000FF"/>
          <w:spacing w:val="-1"/>
        </w:rPr>
        <w:t>3.8</w:t>
      </w:r>
      <w:r>
        <w:rPr>
          <w:color w:val="0000FF"/>
          <w:spacing w:val="-42"/>
        </w:rPr>
        <w:t xml:space="preserve"> </w:t>
      </w:r>
      <w:r>
        <w:rPr>
          <w:color w:val="0000FF"/>
          <w:spacing w:val="-1"/>
        </w:rPr>
        <w:t>投标人须遵守国家法律法规，在经营活动中没有违法记</w:t>
      </w:r>
      <w:r>
        <w:rPr>
          <w:color w:val="0000FF"/>
          <w:spacing w:val="-2"/>
        </w:rPr>
        <w:t>录；投标人未处于被责令停业、</w:t>
      </w:r>
      <w:r>
        <w:rPr>
          <w:color w:val="0000FF"/>
          <w:spacing w:val="-8"/>
        </w:rPr>
        <w:t>投标资格被取消或者财产被接管、冻结和破产状态。（提供承诺函</w:t>
      </w:r>
      <w:r>
        <w:rPr>
          <w:color w:val="0000FF"/>
          <w:spacing w:val="-2"/>
        </w:rPr>
        <w:t>）；</w:t>
      </w:r>
    </w:p>
    <w:p>
      <w:pPr>
        <w:pStyle w:val="BodyText"/>
        <w:ind w:left="23" w:right="58" w:firstLine="3"/>
        <w:spacing w:before="219" w:line="315" w:lineRule="auto"/>
        <w:rPr/>
      </w:pPr>
      <w:r>
        <w:rPr>
          <w:color w:val="0000FF"/>
          <w:spacing w:val="-2"/>
        </w:rPr>
        <w:t>3.9</w:t>
      </w:r>
      <w:r>
        <w:rPr>
          <w:color w:val="0000FF"/>
          <w:spacing w:val="-26"/>
        </w:rPr>
        <w:t xml:space="preserve"> </w:t>
      </w:r>
      <w:r>
        <w:rPr>
          <w:color w:val="0000FF"/>
          <w:spacing w:val="-2"/>
        </w:rPr>
        <w:t>投标人有依法缴纳税收和社会保障资金的良好记录（提供近六个月内任意一期缴纳税收</w:t>
      </w:r>
      <w:r>
        <w:rPr>
          <w:color w:val="0000FF"/>
          <w:spacing w:val="-15"/>
        </w:rPr>
        <w:t>和社保的证明材料</w:t>
      </w:r>
      <w:r>
        <w:rPr>
          <w:color w:val="0000FF"/>
          <w:spacing w:val="-5"/>
        </w:rPr>
        <w:t>）；</w:t>
      </w:r>
    </w:p>
    <w:p>
      <w:pPr>
        <w:pStyle w:val="BodyText"/>
        <w:ind w:left="22" w:firstLine="4"/>
        <w:spacing w:before="219" w:line="347" w:lineRule="auto"/>
        <w:rPr/>
      </w:pPr>
      <w:r>
        <w:rPr>
          <w:color w:val="0000FF"/>
          <w:spacing w:val="-3"/>
        </w:rPr>
        <w:t>3.10</w:t>
      </w:r>
      <w:r>
        <w:rPr>
          <w:color w:val="0000FF"/>
          <w:spacing w:val="-42"/>
        </w:rPr>
        <w:t xml:space="preserve"> </w:t>
      </w:r>
      <w:r>
        <w:rPr>
          <w:color w:val="0000FF"/>
          <w:spacing w:val="-3"/>
        </w:rPr>
        <w:t>投标人具有良好的商业信誉，近</w:t>
      </w:r>
      <w:r>
        <w:rPr>
          <w:color w:val="0000FF"/>
          <w:spacing w:val="-40"/>
        </w:rPr>
        <w:t xml:space="preserve"> </w:t>
      </w:r>
      <w:r>
        <w:rPr>
          <w:color w:val="0000FF"/>
          <w:spacing w:val="-3"/>
        </w:rPr>
        <w:t>3</w:t>
      </w:r>
      <w:r>
        <w:rPr>
          <w:color w:val="0000FF"/>
          <w:spacing w:val="-44"/>
        </w:rPr>
        <w:t xml:space="preserve"> </w:t>
      </w:r>
      <w:r>
        <w:rPr>
          <w:color w:val="0000FF"/>
          <w:spacing w:val="-3"/>
        </w:rPr>
        <w:t>年内未因违约或违法行为被交通银</w:t>
      </w:r>
      <w:r>
        <w:rPr>
          <w:color w:val="0000FF"/>
          <w:spacing w:val="-4"/>
        </w:rPr>
        <w:t>行取消投标资格，</w:t>
      </w:r>
      <w:r>
        <w:rPr>
          <w:color w:val="0000FF"/>
        </w:rPr>
        <w:t>且没有被清理退出交通银行集中采购供应商库的记录，如果被列入</w:t>
      </w:r>
      <w:r>
        <w:rPr>
          <w:color w:val="0000FF"/>
          <w:spacing w:val="-1"/>
        </w:rPr>
        <w:t>交通银行供应商黑名单</w:t>
      </w:r>
      <w:r>
        <w:rPr>
          <w:color w:val="0000FF"/>
          <w:spacing w:val="-8"/>
        </w:rPr>
        <w:t>的，将取消其投标资格（提供承诺函</w:t>
      </w:r>
      <w:r>
        <w:rPr>
          <w:color w:val="0000FF"/>
          <w:spacing w:val="-1"/>
        </w:rPr>
        <w:t>）；</w:t>
      </w:r>
    </w:p>
    <w:p>
      <w:pPr>
        <w:pStyle w:val="BodyText"/>
        <w:ind w:left="26"/>
        <w:spacing w:before="218" w:line="220" w:lineRule="auto"/>
        <w:rPr/>
      </w:pPr>
      <w:r>
        <w:rPr>
          <w:color w:val="0000FF"/>
          <w:spacing w:val="-1"/>
        </w:rPr>
        <w:t>3.11</w:t>
      </w:r>
      <w:r>
        <w:rPr>
          <w:color w:val="0000FF"/>
          <w:spacing w:val="-38"/>
        </w:rPr>
        <w:t xml:space="preserve"> </w:t>
      </w:r>
      <w:r>
        <w:rPr>
          <w:color w:val="0000FF"/>
          <w:spacing w:val="-1"/>
        </w:rPr>
        <w:t>投标人须遵守国家法律法规，当前未被列入“信用中国</w:t>
      </w:r>
    </w:p>
    <w:p>
      <w:pPr>
        <w:pStyle w:val="BodyText"/>
        <w:ind w:left="21" w:right="58" w:firstLine="6"/>
        <w:spacing w:before="220" w:line="363" w:lineRule="auto"/>
        <w:rPr/>
      </w:pPr>
      <w:r>
        <w:rPr>
          <w:color w:val="0000FF"/>
          <w:spacing w:val="-4"/>
        </w:rPr>
        <w:t>（</w:t>
      </w:r>
      <w:hyperlink w:history="true" r:id="rId2">
        <w:r>
          <w:rPr>
            <w:color w:val="0000FF"/>
            <w:spacing w:val="-4"/>
          </w:rPr>
          <w:t>https://www.creditchina.gov.cn/</w:t>
        </w:r>
      </w:hyperlink>
      <w:r>
        <w:rPr>
          <w:color w:val="0000FF"/>
          <w:spacing w:val="-4"/>
        </w:rPr>
        <w:t>）”有关失信被执行人名单、重大税收违法失信主体和</w:t>
      </w:r>
      <w:r>
        <w:rPr>
          <w:color w:val="0000FF"/>
          <w:spacing w:val="-3"/>
        </w:rPr>
        <w:t>经营（活动）异常名录名单，未被列入“中国政府采购网</w:t>
      </w:r>
      <w:r>
        <w:rPr>
          <w:color w:val="0000FF"/>
          <w:spacing w:val="-77"/>
        </w:rPr>
        <w:t xml:space="preserve"> </w:t>
      </w:r>
      <w:r>
        <w:rPr>
          <w:color w:val="0000FF"/>
          <w:spacing w:val="-3"/>
        </w:rPr>
        <w:t>”政府采</w:t>
      </w:r>
      <w:r>
        <w:rPr>
          <w:color w:val="0000FF"/>
          <w:spacing w:val="-4"/>
        </w:rPr>
        <w:t>购严重违法失信行为信息</w:t>
      </w:r>
      <w:r>
        <w:rPr>
          <w:color w:val="0000FF"/>
          <w:spacing w:val="-3"/>
        </w:rPr>
        <w:t>记录（提供网络查询截图，加盖公章</w:t>
      </w:r>
      <w:r>
        <w:rPr>
          <w:color w:val="0000FF"/>
          <w:spacing w:val="-4"/>
        </w:rPr>
        <w:t>）（</w:t>
      </w:r>
      <w:r>
        <w:rPr>
          <w:color w:val="0000FF"/>
          <w:spacing w:val="-3"/>
        </w:rPr>
        <w:t>招标人和招标代理机构有权根据评标需要，在评标</w:t>
      </w:r>
      <w:r>
        <w:rPr>
          <w:color w:val="0000FF"/>
          <w:spacing w:val="-3"/>
        </w:rPr>
        <w:t>现场对本条款的相关要求进行网络查询核实，并由评标</w:t>
      </w:r>
      <w:r>
        <w:rPr>
          <w:color w:val="0000FF"/>
          <w:spacing w:val="-4"/>
        </w:rPr>
        <w:t>委员会根据查询情况予以评判</w:t>
      </w:r>
      <w:r>
        <w:rPr>
          <w:color w:val="0000FF"/>
          <w:spacing w:val="-2"/>
        </w:rPr>
        <w:t>）；</w:t>
      </w:r>
    </w:p>
    <w:p>
      <w:pPr>
        <w:pStyle w:val="BodyText"/>
        <w:ind w:left="35" w:right="121" w:hanging="9"/>
        <w:spacing w:before="220" w:line="316" w:lineRule="auto"/>
        <w:rPr/>
      </w:pPr>
      <w:r>
        <w:rPr>
          <w:color w:val="0000FF"/>
          <w:spacing w:val="-1"/>
        </w:rPr>
        <w:t>3.12</w:t>
      </w:r>
      <w:r>
        <w:rPr>
          <w:color w:val="0000FF"/>
          <w:spacing w:val="-25"/>
        </w:rPr>
        <w:t xml:space="preserve"> </w:t>
      </w:r>
      <w:r>
        <w:rPr>
          <w:color w:val="0000FF"/>
          <w:spacing w:val="-1"/>
        </w:rPr>
        <w:t>投标人须在法律和财务上独立、合法运作并独立于招标人和招标代理机构（提供承诺</w:t>
      </w:r>
      <w:r>
        <w:rPr>
          <w:color w:val="0000FF"/>
          <w:spacing w:val="-36"/>
          <w:w w:val="83"/>
        </w:rPr>
        <w:t>函</w:t>
      </w:r>
      <w:r>
        <w:rPr>
          <w:color w:val="0000FF"/>
          <w:spacing w:val="-36"/>
        </w:rPr>
        <w:t>）；</w:t>
      </w:r>
    </w:p>
    <w:p>
      <w:pPr>
        <w:pStyle w:val="BodyText"/>
        <w:ind w:left="21" w:right="57" w:firstLine="5"/>
        <w:spacing w:before="217" w:line="363" w:lineRule="auto"/>
        <w:rPr/>
      </w:pPr>
      <w:r>
        <w:rPr>
          <w:color w:val="0000FF"/>
          <w:spacing w:val="-1"/>
        </w:rPr>
        <w:t>3.13</w:t>
      </w:r>
      <w:r>
        <w:rPr>
          <w:color w:val="0000FF"/>
          <w:spacing w:val="-25"/>
        </w:rPr>
        <w:t xml:space="preserve"> </w:t>
      </w:r>
      <w:r>
        <w:rPr>
          <w:color w:val="0000FF"/>
          <w:spacing w:val="-1"/>
        </w:rPr>
        <w:t>投标人须承诺，招标人在其本国使用投标人提供的货物或服务时，不存在任何已知的</w:t>
      </w:r>
      <w:r>
        <w:rPr>
          <w:color w:val="0000FF"/>
          <w:spacing w:val="-3"/>
        </w:rPr>
        <w:t>不合法的情形，也不存在任何已知的与第三方专利权、著作权、商标权或工业设计权相关的</w:t>
      </w:r>
      <w:r>
        <w:rPr>
          <w:color w:val="0000FF"/>
          <w:spacing w:val="-4"/>
        </w:rPr>
        <w:t>任何争议。如果有任何因招标人使用投标人提供的货物或服务而提起的侵权指控，</w:t>
      </w:r>
      <w:r>
        <w:rPr>
          <w:color w:val="0000FF"/>
          <w:spacing w:val="-48"/>
        </w:rPr>
        <w:t xml:space="preserve"> </w:t>
      </w:r>
      <w:r>
        <w:rPr>
          <w:color w:val="0000FF"/>
          <w:spacing w:val="-4"/>
        </w:rPr>
        <w:t>投标人将</w:t>
      </w:r>
      <w:r>
        <w:rPr>
          <w:color w:val="0000FF"/>
          <w:spacing w:val="-9"/>
        </w:rPr>
        <w:t>依法承担全部责任（提供承诺函</w:t>
      </w:r>
      <w:r>
        <w:rPr>
          <w:color w:val="0000FF"/>
          <w:spacing w:val="-1"/>
        </w:rPr>
        <w:t>）；</w:t>
      </w:r>
    </w:p>
    <w:p>
      <w:pPr>
        <w:pStyle w:val="BodyText"/>
        <w:ind w:left="26"/>
        <w:spacing w:before="219" w:line="219" w:lineRule="auto"/>
        <w:rPr/>
      </w:pPr>
      <w:r>
        <w:rPr>
          <w:color w:val="0000FF"/>
          <w:spacing w:val="-4"/>
        </w:rPr>
        <w:t>3.14</w:t>
      </w:r>
      <w:r>
        <w:rPr>
          <w:color w:val="0000FF"/>
          <w:spacing w:val="-42"/>
        </w:rPr>
        <w:t xml:space="preserve"> </w:t>
      </w:r>
      <w:r>
        <w:rPr>
          <w:color w:val="0000FF"/>
          <w:spacing w:val="-4"/>
        </w:rPr>
        <w:t>投标人不将本项目招标内容以任何方式进行分包、转包（提供</w:t>
      </w:r>
      <w:r>
        <w:rPr>
          <w:color w:val="0000FF"/>
          <w:spacing w:val="-5"/>
        </w:rPr>
        <w:t>承诺函</w:t>
      </w:r>
      <w:r>
        <w:rPr>
          <w:color w:val="0000FF"/>
          <w:spacing w:val="-2"/>
        </w:rPr>
        <w:t>）；</w:t>
      </w:r>
    </w:p>
    <w:p>
      <w:pPr>
        <w:pStyle w:val="BodyText"/>
        <w:ind w:left="22" w:right="121" w:firstLine="4"/>
        <w:spacing w:before="220" w:line="316" w:lineRule="auto"/>
        <w:rPr/>
      </w:pPr>
      <w:r>
        <w:rPr>
          <w:color w:val="0000FF"/>
          <w:spacing w:val="-1"/>
        </w:rPr>
        <w:t>3.15</w:t>
      </w:r>
      <w:r>
        <w:rPr>
          <w:color w:val="0000FF"/>
          <w:spacing w:val="-25"/>
        </w:rPr>
        <w:t xml:space="preserve"> </w:t>
      </w:r>
      <w:r>
        <w:rPr>
          <w:color w:val="0000FF"/>
          <w:spacing w:val="-1"/>
        </w:rPr>
        <w:t>投标人应保证完全遵守招标人有关安全保密条例，并保守招标人的商业机密（提供承</w:t>
      </w:r>
      <w:r>
        <w:rPr>
          <w:color w:val="0000FF"/>
          <w:spacing w:val="-27"/>
          <w:w w:val="92"/>
        </w:rPr>
        <w:t>诺函</w:t>
      </w:r>
      <w:r>
        <w:rPr>
          <w:color w:val="0000FF"/>
          <w:spacing w:val="-21"/>
        </w:rPr>
        <w:t>）；</w:t>
      </w:r>
    </w:p>
    <w:p>
      <w:pPr>
        <w:pStyle w:val="BodyText"/>
        <w:ind w:left="26"/>
        <w:spacing w:before="216" w:line="219" w:lineRule="auto"/>
        <w:rPr/>
      </w:pPr>
      <w:r>
        <w:rPr>
          <w:color w:val="0000FF"/>
          <w:spacing w:val="-2"/>
        </w:rPr>
        <w:t>3.16</w:t>
      </w:r>
      <w:r>
        <w:rPr>
          <w:color w:val="0000FF"/>
          <w:spacing w:val="-36"/>
        </w:rPr>
        <w:t xml:space="preserve"> </w:t>
      </w:r>
      <w:r>
        <w:rPr>
          <w:color w:val="0000FF"/>
          <w:spacing w:val="-2"/>
        </w:rPr>
        <w:t>投标人必须从招标代理机构获得招标文件并登记备案，否则不能参加本次招标；</w:t>
      </w:r>
    </w:p>
    <w:p>
      <w:pPr>
        <w:spacing w:line="219" w:lineRule="auto"/>
        <w:sectPr>
          <w:pgSz w:w="11906" w:h="16839"/>
          <w:pgMar w:top="1431" w:right="1741" w:bottom="0" w:left="1785" w:header="0" w:footer="0" w:gutter="0"/>
        </w:sectPr>
        <w:rPr/>
      </w:pPr>
    </w:p>
    <w:p>
      <w:pPr>
        <w:pStyle w:val="BodyText"/>
        <w:ind w:left="29" w:right="55" w:hanging="3"/>
        <w:spacing w:before="139" w:line="315" w:lineRule="auto"/>
        <w:rPr/>
      </w:pPr>
      <w:r>
        <w:rPr>
          <w:color w:val="0000FF"/>
          <w:spacing w:val="-3"/>
        </w:rPr>
        <w:t>3.17 法定代表人为同一个人的两个及两个以上</w:t>
      </w:r>
      <w:r>
        <w:rPr>
          <w:color w:val="0000FF"/>
          <w:spacing w:val="-4"/>
        </w:rPr>
        <w:t>法人，母公司与全资子公司/由其控股的子公</w:t>
      </w:r>
      <w:r>
        <w:rPr>
          <w:color w:val="0000FF"/>
          <w:spacing w:val="-5"/>
        </w:rPr>
        <w:t>司，不得在本项目中同时投标；</w:t>
      </w:r>
    </w:p>
    <w:p>
      <w:pPr>
        <w:pStyle w:val="BodyText"/>
        <w:ind w:left="26"/>
        <w:spacing w:before="218" w:line="219" w:lineRule="auto"/>
        <w:rPr/>
      </w:pPr>
      <w:r>
        <w:rPr>
          <w:color w:val="0000FF"/>
          <w:spacing w:val="1"/>
        </w:rPr>
        <w:t>3.18</w:t>
      </w:r>
      <w:r>
        <w:rPr>
          <w:color w:val="0000FF"/>
          <w:spacing w:val="-43"/>
        </w:rPr>
        <w:t xml:space="preserve"> </w:t>
      </w:r>
      <w:r>
        <w:rPr>
          <w:color w:val="0000FF"/>
          <w:spacing w:val="1"/>
        </w:rPr>
        <w:t>本次项目不接受联合体投标。;</w:t>
      </w:r>
    </w:p>
    <w:p>
      <w:pPr>
        <w:pStyle w:val="BodyText"/>
        <w:ind w:left="443"/>
        <w:spacing w:before="219" w:line="211" w:lineRule="auto"/>
        <w:rPr/>
      </w:pPr>
      <w:r>
        <w:rPr>
          <w:spacing w:val="-6"/>
        </w:rPr>
        <w:t>本项目</w:t>
      </w:r>
      <w:r>
        <w:rPr>
          <w:sz w:val="22"/>
          <w:szCs w:val="22"/>
          <w:i/>
          <w:iCs/>
          <w:color w:val="0000FF"/>
          <w:spacing w:val="-6"/>
        </w:rPr>
        <w:t>不允许</w:t>
      </w:r>
      <w:r>
        <w:rPr>
          <w:spacing w:val="-6"/>
        </w:rPr>
        <w:t>联合体投标。</w:t>
      </w:r>
    </w:p>
    <w:p>
      <w:pPr>
        <w:pStyle w:val="BodyText"/>
        <w:ind w:left="46"/>
        <w:spacing w:before="201" w:line="220" w:lineRule="auto"/>
        <w:outlineLvl w:val="1"/>
        <w:rPr>
          <w:sz w:val="24"/>
          <w:szCs w:val="24"/>
        </w:rPr>
      </w:pPr>
      <w:r>
        <w:rPr>
          <w:sz w:val="24"/>
          <w:szCs w:val="24"/>
          <w:b/>
          <w:bCs/>
          <w:spacing w:val="-6"/>
        </w:rPr>
        <w:t>四、招标文件的获取</w:t>
      </w:r>
    </w:p>
    <w:p>
      <w:pPr>
        <w:pStyle w:val="BodyText"/>
        <w:ind w:left="445"/>
        <w:spacing w:before="196" w:line="220" w:lineRule="auto"/>
        <w:rPr/>
      </w:pPr>
      <w:r>
        <w:rPr>
          <w:spacing w:val="-8"/>
        </w:rPr>
        <w:t>获取时间：</w:t>
      </w:r>
      <w:r>
        <w:rPr>
          <w:color w:val="0000FF"/>
          <w:spacing w:val="-8"/>
        </w:rPr>
        <w:t>从</w:t>
      </w:r>
      <w:r>
        <w:rPr>
          <w:color w:val="0000FF"/>
          <w:spacing w:val="-39"/>
        </w:rPr>
        <w:t xml:space="preserve"> </w:t>
      </w:r>
      <w:r>
        <w:rPr>
          <w:color w:val="0000FF"/>
          <w:spacing w:val="-8"/>
        </w:rPr>
        <w:t>2025</w:t>
      </w:r>
      <w:r>
        <w:rPr>
          <w:color w:val="0000FF"/>
          <w:spacing w:val="-43"/>
        </w:rPr>
        <w:t xml:space="preserve"> </w:t>
      </w:r>
      <w:r>
        <w:rPr>
          <w:color w:val="0000FF"/>
          <w:spacing w:val="-8"/>
        </w:rPr>
        <w:t>年</w:t>
      </w:r>
      <w:r>
        <w:rPr>
          <w:color w:val="0000FF"/>
          <w:spacing w:val="-43"/>
        </w:rPr>
        <w:t xml:space="preserve"> </w:t>
      </w:r>
      <w:r>
        <w:rPr>
          <w:color w:val="0000FF"/>
          <w:spacing w:val="-8"/>
        </w:rPr>
        <w:t>08</w:t>
      </w:r>
      <w:r>
        <w:rPr>
          <w:color w:val="0000FF"/>
          <w:spacing w:val="-39"/>
        </w:rPr>
        <w:t xml:space="preserve"> </w:t>
      </w:r>
      <w:r>
        <w:rPr>
          <w:color w:val="0000FF"/>
          <w:spacing w:val="-8"/>
        </w:rPr>
        <w:t>月</w:t>
      </w:r>
      <w:r>
        <w:rPr>
          <w:color w:val="0000FF"/>
          <w:spacing w:val="-42"/>
        </w:rPr>
        <w:t xml:space="preserve"> </w:t>
      </w:r>
      <w:r>
        <w:rPr>
          <w:color w:val="0000FF"/>
          <w:spacing w:val="-8"/>
        </w:rPr>
        <w:t>29 日</w:t>
      </w:r>
      <w:r>
        <w:rPr>
          <w:color w:val="0000FF"/>
          <w:spacing w:val="24"/>
        </w:rPr>
        <w:t xml:space="preserve"> </w:t>
      </w:r>
      <w:r>
        <w:rPr>
          <w:color w:val="0000FF"/>
          <w:spacing w:val="-8"/>
        </w:rPr>
        <w:t>16</w:t>
      </w:r>
      <w:r>
        <w:rPr>
          <w:color w:val="0000FF"/>
          <w:spacing w:val="-35"/>
        </w:rPr>
        <w:t xml:space="preserve"> </w:t>
      </w:r>
      <w:r>
        <w:rPr>
          <w:color w:val="0000FF"/>
          <w:spacing w:val="-8"/>
        </w:rPr>
        <w:t>时</w:t>
      </w:r>
      <w:r>
        <w:rPr>
          <w:color w:val="0000FF"/>
          <w:spacing w:val="-40"/>
        </w:rPr>
        <w:t xml:space="preserve"> </w:t>
      </w:r>
      <w:r>
        <w:rPr>
          <w:color w:val="0000FF"/>
          <w:spacing w:val="-8"/>
        </w:rPr>
        <w:t>30</w:t>
      </w:r>
      <w:r>
        <w:rPr>
          <w:color w:val="0000FF"/>
          <w:spacing w:val="-41"/>
        </w:rPr>
        <w:t xml:space="preserve"> </w:t>
      </w:r>
      <w:r>
        <w:rPr>
          <w:color w:val="0000FF"/>
          <w:spacing w:val="-8"/>
        </w:rPr>
        <w:t>分到</w:t>
      </w:r>
      <w:r>
        <w:rPr>
          <w:color w:val="0000FF"/>
          <w:spacing w:val="-42"/>
        </w:rPr>
        <w:t xml:space="preserve"> </w:t>
      </w:r>
      <w:r>
        <w:rPr>
          <w:color w:val="0000FF"/>
          <w:spacing w:val="-8"/>
        </w:rPr>
        <w:t>2025</w:t>
      </w:r>
      <w:r>
        <w:rPr>
          <w:color w:val="0000FF"/>
          <w:spacing w:val="-44"/>
        </w:rPr>
        <w:t xml:space="preserve"> </w:t>
      </w:r>
      <w:r>
        <w:rPr>
          <w:color w:val="0000FF"/>
          <w:spacing w:val="-8"/>
        </w:rPr>
        <w:t>年</w:t>
      </w:r>
      <w:r>
        <w:rPr>
          <w:color w:val="0000FF"/>
          <w:spacing w:val="-42"/>
        </w:rPr>
        <w:t xml:space="preserve"> </w:t>
      </w:r>
      <w:r>
        <w:rPr>
          <w:color w:val="0000FF"/>
          <w:spacing w:val="-8"/>
        </w:rPr>
        <w:t>09</w:t>
      </w:r>
      <w:r>
        <w:rPr>
          <w:color w:val="0000FF"/>
          <w:spacing w:val="-40"/>
        </w:rPr>
        <w:t xml:space="preserve"> </w:t>
      </w:r>
      <w:r>
        <w:rPr>
          <w:color w:val="0000FF"/>
          <w:spacing w:val="-8"/>
        </w:rPr>
        <w:t>月</w:t>
      </w:r>
      <w:r>
        <w:rPr>
          <w:color w:val="0000FF"/>
          <w:spacing w:val="-42"/>
        </w:rPr>
        <w:t xml:space="preserve"> </w:t>
      </w:r>
      <w:r>
        <w:rPr>
          <w:color w:val="0000FF"/>
          <w:spacing w:val="-8"/>
        </w:rPr>
        <w:t>05 日</w:t>
      </w:r>
      <w:r>
        <w:rPr>
          <w:color w:val="0000FF"/>
          <w:spacing w:val="24"/>
        </w:rPr>
        <w:t xml:space="preserve"> </w:t>
      </w:r>
      <w:r>
        <w:rPr>
          <w:color w:val="0000FF"/>
          <w:spacing w:val="-8"/>
        </w:rPr>
        <w:t>17</w:t>
      </w:r>
      <w:r>
        <w:rPr>
          <w:color w:val="0000FF"/>
          <w:spacing w:val="-35"/>
        </w:rPr>
        <w:t xml:space="preserve"> </w:t>
      </w:r>
      <w:r>
        <w:rPr>
          <w:color w:val="0000FF"/>
          <w:spacing w:val="-8"/>
        </w:rPr>
        <w:t>时</w:t>
      </w:r>
      <w:r>
        <w:rPr>
          <w:color w:val="0000FF"/>
          <w:spacing w:val="-43"/>
        </w:rPr>
        <w:t xml:space="preserve"> </w:t>
      </w:r>
      <w:r>
        <w:rPr>
          <w:color w:val="0000FF"/>
          <w:spacing w:val="-8"/>
        </w:rPr>
        <w:t>00</w:t>
      </w:r>
      <w:r>
        <w:rPr>
          <w:color w:val="0000FF"/>
          <w:spacing w:val="-41"/>
        </w:rPr>
        <w:t xml:space="preserve"> </w:t>
      </w:r>
      <w:r>
        <w:rPr>
          <w:color w:val="0000FF"/>
          <w:spacing w:val="-8"/>
        </w:rPr>
        <w:t>分</w:t>
      </w:r>
    </w:p>
    <w:p>
      <w:pPr>
        <w:pStyle w:val="BodyText"/>
        <w:ind w:left="445"/>
        <w:spacing w:before="218" w:line="219" w:lineRule="auto"/>
        <w:rPr/>
      </w:pPr>
      <w:r>
        <w:rPr/>
        <w:t>获取方式：</w:t>
      </w:r>
      <w:r>
        <w:rPr>
          <w:color w:val="0000FF"/>
        </w:rPr>
        <w:t>凡有意参加投标者，请于上述规定时间内</w:t>
      </w:r>
      <w:r>
        <w:rPr>
          <w:color w:val="0000FF"/>
          <w:spacing w:val="-1"/>
        </w:rPr>
        <w:t>，登录中招联合招标采购平台</w:t>
      </w:r>
    </w:p>
    <w:p>
      <w:pPr>
        <w:pStyle w:val="BodyText"/>
        <w:ind w:left="22" w:right="34" w:firstLine="5"/>
        <w:spacing w:before="221" w:line="411" w:lineRule="auto"/>
        <w:rPr/>
      </w:pPr>
      <w:r>
        <w:rPr>
          <w:color w:val="0000FF"/>
          <w:spacing w:val="-2"/>
        </w:rPr>
        <w:t>（</w:t>
      </w:r>
      <w:hyperlink w:history="true" r:id="rId3">
        <w:r>
          <w:rPr>
            <w:color w:val="0000FF"/>
            <w:spacing w:val="-2"/>
          </w:rPr>
          <w:t>http://www.365trade.com.cn</w:t>
        </w:r>
      </w:hyperlink>
      <w:r>
        <w:rPr>
          <w:color w:val="0000FF"/>
          <w:spacing w:val="-2"/>
        </w:rPr>
        <w:t>）注册</w:t>
      </w:r>
      <w:r>
        <w:rPr>
          <w:color w:val="0000FF"/>
          <w:spacing w:val="-3"/>
        </w:rPr>
        <w:t>、购买并下载招标文件。（若需纸质招标文件，递交</w:t>
      </w:r>
      <w:r>
        <w:rPr>
          <w:color w:val="0000FF"/>
          <w:spacing w:val="-3"/>
        </w:rPr>
        <w:t>投标文件时在代理公司领取</w:t>
      </w:r>
      <w:r>
        <w:rPr>
          <w:color w:val="0000FF"/>
          <w:spacing w:val="-5"/>
        </w:rPr>
        <w:t>）（</w:t>
      </w:r>
      <w:r>
        <w:rPr>
          <w:color w:val="0000FF"/>
          <w:spacing w:val="-3"/>
        </w:rPr>
        <w:t>提示：请购标人考虑完成在线注册、审核所需的</w:t>
      </w:r>
      <w:r>
        <w:rPr>
          <w:color w:val="0000FF"/>
          <w:spacing w:val="-4"/>
        </w:rPr>
        <w:t>时间成本，</w:t>
      </w:r>
      <w:r>
        <w:rPr>
          <w:color w:val="0000FF"/>
          <w:spacing w:val="-3"/>
        </w:rPr>
        <w:t>确保在招标发售截止时间前成功购买下载招标文件）。如有疑问可拨打平台统一服务热线</w:t>
      </w:r>
    </w:p>
    <w:p>
      <w:pPr>
        <w:pStyle w:val="BodyText"/>
        <w:ind w:left="23" w:right="14"/>
        <w:spacing w:before="2" w:line="404" w:lineRule="auto"/>
        <w:rPr/>
      </w:pPr>
      <w:r>
        <w:rPr>
          <w:color w:val="0000FF"/>
          <w:spacing w:val="-4"/>
        </w:rPr>
        <w:t>010-86397110，或西北国际招标公司开发信息处</w:t>
      </w:r>
      <w:r>
        <w:rPr>
          <w:color w:val="0000FF"/>
          <w:spacing w:val="-27"/>
        </w:rPr>
        <w:t xml:space="preserve"> </w:t>
      </w:r>
      <w:r>
        <w:rPr>
          <w:color w:val="0000FF"/>
          <w:spacing w:val="-4"/>
        </w:rPr>
        <w:t>029-89651862</w:t>
      </w:r>
      <w:r>
        <w:rPr>
          <w:color w:val="0000FF"/>
          <w:spacing w:val="-36"/>
        </w:rPr>
        <w:t xml:space="preserve"> </w:t>
      </w:r>
      <w:r>
        <w:rPr>
          <w:color w:val="0000FF"/>
          <w:spacing w:val="-4"/>
        </w:rPr>
        <w:t>咨询。招标文件每套售价</w:t>
      </w:r>
      <w:r>
        <w:rPr>
          <w:color w:val="0000FF"/>
          <w:spacing w:val="-40"/>
        </w:rPr>
        <w:t xml:space="preserve"> </w:t>
      </w:r>
      <w:r>
        <w:rPr>
          <w:color w:val="0000FF"/>
          <w:spacing w:val="-4"/>
        </w:rPr>
        <w:t>500</w:t>
      </w:r>
      <w:r>
        <w:rPr>
          <w:color w:val="0000FF"/>
          <w:spacing w:val="-4"/>
        </w:rPr>
        <w:t>元/标段，售后不退。</w:t>
      </w:r>
    </w:p>
    <w:p>
      <w:pPr>
        <w:pStyle w:val="BodyText"/>
        <w:ind w:left="27"/>
        <w:spacing w:before="1" w:line="219" w:lineRule="auto"/>
        <w:outlineLvl w:val="1"/>
        <w:rPr>
          <w:sz w:val="24"/>
          <w:szCs w:val="24"/>
        </w:rPr>
      </w:pPr>
      <w:r>
        <w:rPr>
          <w:sz w:val="24"/>
          <w:szCs w:val="24"/>
          <w:b/>
          <w:bCs/>
          <w:spacing w:val="-4"/>
        </w:rPr>
        <w:t>五、投标文件的递交</w:t>
      </w:r>
    </w:p>
    <w:p>
      <w:pPr>
        <w:pStyle w:val="BodyText"/>
        <w:ind w:left="443"/>
        <w:spacing w:before="205" w:line="220" w:lineRule="auto"/>
        <w:rPr/>
      </w:pPr>
      <w:r>
        <w:rPr>
          <w:spacing w:val="-5"/>
        </w:rPr>
        <w:t>递交截止时间：</w:t>
      </w:r>
      <w:r>
        <w:rPr>
          <w:color w:val="0000FF"/>
          <w:spacing w:val="-5"/>
        </w:rPr>
        <w:t>2025</w:t>
      </w:r>
      <w:r>
        <w:rPr>
          <w:color w:val="0000FF"/>
          <w:spacing w:val="-44"/>
        </w:rPr>
        <w:t xml:space="preserve"> </w:t>
      </w:r>
      <w:r>
        <w:rPr>
          <w:color w:val="0000FF"/>
          <w:spacing w:val="-5"/>
        </w:rPr>
        <w:t>年</w:t>
      </w:r>
      <w:r>
        <w:rPr>
          <w:color w:val="0000FF"/>
          <w:spacing w:val="-42"/>
        </w:rPr>
        <w:t xml:space="preserve"> </w:t>
      </w:r>
      <w:r>
        <w:rPr>
          <w:color w:val="0000FF"/>
          <w:spacing w:val="-5"/>
        </w:rPr>
        <w:t>09</w:t>
      </w:r>
      <w:r>
        <w:rPr>
          <w:color w:val="0000FF"/>
          <w:spacing w:val="-40"/>
        </w:rPr>
        <w:t xml:space="preserve"> </w:t>
      </w:r>
      <w:r>
        <w:rPr>
          <w:color w:val="0000FF"/>
          <w:spacing w:val="-5"/>
        </w:rPr>
        <w:t>月</w:t>
      </w:r>
      <w:r>
        <w:rPr>
          <w:color w:val="0000FF"/>
          <w:spacing w:val="-41"/>
        </w:rPr>
        <w:t xml:space="preserve"> </w:t>
      </w:r>
      <w:r>
        <w:rPr>
          <w:color w:val="0000FF"/>
          <w:spacing w:val="-5"/>
        </w:rPr>
        <w:t>29 日 </w:t>
      </w:r>
      <w:r>
        <w:rPr>
          <w:color w:val="0000FF"/>
          <w:spacing w:val="-6"/>
        </w:rPr>
        <w:t>09</w:t>
      </w:r>
      <w:r>
        <w:rPr>
          <w:color w:val="0000FF"/>
          <w:spacing w:val="-35"/>
        </w:rPr>
        <w:t xml:space="preserve"> </w:t>
      </w:r>
      <w:r>
        <w:rPr>
          <w:color w:val="0000FF"/>
          <w:spacing w:val="-6"/>
        </w:rPr>
        <w:t>时</w:t>
      </w:r>
      <w:r>
        <w:rPr>
          <w:color w:val="0000FF"/>
          <w:spacing w:val="-40"/>
        </w:rPr>
        <w:t xml:space="preserve"> </w:t>
      </w:r>
      <w:r>
        <w:rPr>
          <w:color w:val="0000FF"/>
          <w:spacing w:val="-6"/>
        </w:rPr>
        <w:t>30</w:t>
      </w:r>
      <w:r>
        <w:rPr>
          <w:color w:val="0000FF"/>
          <w:spacing w:val="-42"/>
        </w:rPr>
        <w:t xml:space="preserve"> </w:t>
      </w:r>
      <w:r>
        <w:rPr>
          <w:color w:val="0000FF"/>
          <w:spacing w:val="-6"/>
        </w:rPr>
        <w:t>分</w:t>
      </w:r>
    </w:p>
    <w:p>
      <w:pPr>
        <w:pStyle w:val="BodyText"/>
        <w:ind w:left="443"/>
        <w:spacing w:before="151" w:line="219" w:lineRule="auto"/>
        <w:rPr/>
      </w:pPr>
      <w:r>
        <w:rPr>
          <w:spacing w:val="-2"/>
        </w:rPr>
        <w:t>递交方式：</w:t>
      </w:r>
      <w:r>
        <w:rPr>
          <w:color w:val="0000FF"/>
          <w:spacing w:val="-2"/>
        </w:rPr>
        <w:t>西安市南二环西段</w:t>
      </w:r>
      <w:r>
        <w:rPr>
          <w:color w:val="0000FF"/>
          <w:spacing w:val="-40"/>
        </w:rPr>
        <w:t xml:space="preserve"> </w:t>
      </w:r>
      <w:r>
        <w:rPr>
          <w:color w:val="0000FF"/>
          <w:spacing w:val="-2"/>
        </w:rPr>
        <w:t>58</w:t>
      </w:r>
      <w:r>
        <w:rPr>
          <w:color w:val="0000FF"/>
          <w:spacing w:val="-40"/>
        </w:rPr>
        <w:t xml:space="preserve"> </w:t>
      </w:r>
      <w:r>
        <w:rPr>
          <w:color w:val="0000FF"/>
          <w:spacing w:val="-2"/>
        </w:rPr>
        <w:t>号成长大厦</w:t>
      </w:r>
      <w:r>
        <w:rPr>
          <w:color w:val="0000FF"/>
          <w:spacing w:val="-28"/>
        </w:rPr>
        <w:t xml:space="preserve"> </w:t>
      </w:r>
      <w:r>
        <w:rPr>
          <w:color w:val="0000FF"/>
          <w:spacing w:val="-2"/>
        </w:rPr>
        <w:t>10</w:t>
      </w:r>
      <w:r>
        <w:rPr>
          <w:color w:val="0000FF"/>
          <w:spacing w:val="-45"/>
        </w:rPr>
        <w:t xml:space="preserve"> </w:t>
      </w:r>
      <w:r>
        <w:rPr>
          <w:color w:val="0000FF"/>
          <w:spacing w:val="-2"/>
        </w:rPr>
        <w:t>层会议室纸质文</w:t>
      </w:r>
      <w:r>
        <w:rPr>
          <w:color w:val="0000FF"/>
          <w:spacing w:val="-3"/>
        </w:rPr>
        <w:t>件递交</w:t>
      </w:r>
    </w:p>
    <w:p>
      <w:pPr>
        <w:pStyle w:val="BodyText"/>
        <w:ind w:left="25"/>
        <w:spacing w:before="125" w:line="220" w:lineRule="auto"/>
        <w:outlineLvl w:val="1"/>
        <w:rPr>
          <w:sz w:val="24"/>
          <w:szCs w:val="24"/>
        </w:rPr>
      </w:pPr>
      <w:r>
        <w:rPr>
          <w:sz w:val="24"/>
          <w:szCs w:val="24"/>
          <w:b/>
          <w:bCs/>
          <w:spacing w:val="-3"/>
        </w:rPr>
        <w:t>六、开标时间及地点</w:t>
      </w:r>
    </w:p>
    <w:p>
      <w:pPr>
        <w:pStyle w:val="BodyText"/>
        <w:ind w:left="443"/>
        <w:spacing w:before="139" w:line="220" w:lineRule="auto"/>
        <w:rPr/>
      </w:pPr>
      <w:r>
        <w:rPr>
          <w:spacing w:val="-6"/>
        </w:rPr>
        <w:t>开标时间：</w:t>
      </w:r>
      <w:r>
        <w:rPr>
          <w:color w:val="0000FF"/>
          <w:spacing w:val="-6"/>
        </w:rPr>
        <w:t>2025</w:t>
      </w:r>
      <w:r>
        <w:rPr>
          <w:color w:val="0000FF"/>
          <w:spacing w:val="-36"/>
        </w:rPr>
        <w:t xml:space="preserve"> </w:t>
      </w:r>
      <w:r>
        <w:rPr>
          <w:color w:val="0000FF"/>
          <w:spacing w:val="-6"/>
        </w:rPr>
        <w:t>年</w:t>
      </w:r>
      <w:r>
        <w:rPr>
          <w:color w:val="0000FF"/>
          <w:spacing w:val="-42"/>
        </w:rPr>
        <w:t xml:space="preserve"> </w:t>
      </w:r>
      <w:r>
        <w:rPr>
          <w:color w:val="0000FF"/>
          <w:spacing w:val="-6"/>
        </w:rPr>
        <w:t>09</w:t>
      </w:r>
      <w:r>
        <w:rPr>
          <w:color w:val="0000FF"/>
          <w:spacing w:val="-40"/>
        </w:rPr>
        <w:t xml:space="preserve"> </w:t>
      </w:r>
      <w:r>
        <w:rPr>
          <w:color w:val="0000FF"/>
          <w:spacing w:val="-6"/>
        </w:rPr>
        <w:t>月</w:t>
      </w:r>
      <w:r>
        <w:rPr>
          <w:color w:val="0000FF"/>
          <w:spacing w:val="-41"/>
        </w:rPr>
        <w:t xml:space="preserve"> </w:t>
      </w:r>
      <w:r>
        <w:rPr>
          <w:color w:val="0000FF"/>
          <w:spacing w:val="-6"/>
        </w:rPr>
        <w:t>29 日 09</w:t>
      </w:r>
      <w:r>
        <w:rPr>
          <w:color w:val="0000FF"/>
          <w:spacing w:val="-35"/>
        </w:rPr>
        <w:t xml:space="preserve"> </w:t>
      </w:r>
      <w:r>
        <w:rPr>
          <w:color w:val="0000FF"/>
          <w:spacing w:val="-6"/>
        </w:rPr>
        <w:t>时</w:t>
      </w:r>
      <w:r>
        <w:rPr>
          <w:color w:val="0000FF"/>
          <w:spacing w:val="-40"/>
        </w:rPr>
        <w:t xml:space="preserve"> </w:t>
      </w:r>
      <w:r>
        <w:rPr>
          <w:color w:val="0000FF"/>
          <w:spacing w:val="-6"/>
        </w:rPr>
        <w:t>30</w:t>
      </w:r>
      <w:r>
        <w:rPr>
          <w:color w:val="0000FF"/>
          <w:spacing w:val="-42"/>
        </w:rPr>
        <w:t xml:space="preserve"> </w:t>
      </w:r>
      <w:r>
        <w:rPr>
          <w:color w:val="0000FF"/>
          <w:spacing w:val="-6"/>
        </w:rPr>
        <w:t>分</w:t>
      </w:r>
    </w:p>
    <w:p>
      <w:pPr>
        <w:pStyle w:val="BodyText"/>
        <w:ind w:left="443"/>
        <w:spacing w:before="150" w:line="219" w:lineRule="auto"/>
        <w:rPr/>
      </w:pPr>
      <w:r>
        <w:rPr>
          <w:spacing w:val="-3"/>
        </w:rPr>
        <w:t>开标地点：</w:t>
      </w:r>
      <w:r>
        <w:rPr>
          <w:color w:val="0000FF"/>
          <w:spacing w:val="-3"/>
        </w:rPr>
        <w:t>西安市南二环西段</w:t>
      </w:r>
      <w:r>
        <w:rPr>
          <w:color w:val="0000FF"/>
          <w:spacing w:val="-28"/>
        </w:rPr>
        <w:t xml:space="preserve"> </w:t>
      </w:r>
      <w:r>
        <w:rPr>
          <w:color w:val="0000FF"/>
          <w:spacing w:val="-3"/>
        </w:rPr>
        <w:t>58</w:t>
      </w:r>
      <w:r>
        <w:rPr>
          <w:color w:val="0000FF"/>
          <w:spacing w:val="-39"/>
        </w:rPr>
        <w:t xml:space="preserve"> </w:t>
      </w:r>
      <w:r>
        <w:rPr>
          <w:color w:val="0000FF"/>
          <w:spacing w:val="-3"/>
        </w:rPr>
        <w:t>号成长大厦</w:t>
      </w:r>
      <w:r>
        <w:rPr>
          <w:color w:val="0000FF"/>
          <w:spacing w:val="-29"/>
        </w:rPr>
        <w:t xml:space="preserve"> </w:t>
      </w:r>
      <w:r>
        <w:rPr>
          <w:color w:val="0000FF"/>
          <w:spacing w:val="-3"/>
        </w:rPr>
        <w:t>10</w:t>
      </w:r>
      <w:r>
        <w:rPr>
          <w:color w:val="0000FF"/>
          <w:spacing w:val="-44"/>
        </w:rPr>
        <w:t xml:space="preserve"> </w:t>
      </w:r>
      <w:r>
        <w:rPr>
          <w:color w:val="0000FF"/>
          <w:spacing w:val="-3"/>
        </w:rPr>
        <w:t>层会议室</w:t>
      </w:r>
    </w:p>
    <w:p>
      <w:pPr>
        <w:pStyle w:val="BodyText"/>
        <w:ind w:left="22"/>
        <w:spacing w:before="126" w:line="220" w:lineRule="auto"/>
        <w:outlineLvl w:val="1"/>
        <w:rPr>
          <w:sz w:val="24"/>
          <w:szCs w:val="24"/>
        </w:rPr>
      </w:pPr>
      <w:r>
        <w:rPr>
          <w:sz w:val="24"/>
          <w:szCs w:val="24"/>
          <w:b/>
          <w:bCs/>
          <w:spacing w:val="-4"/>
        </w:rPr>
        <w:t>七、其他</w:t>
      </w:r>
    </w:p>
    <w:p>
      <w:pPr>
        <w:pStyle w:val="BodyText"/>
        <w:ind w:left="457"/>
        <w:spacing w:before="130" w:line="217" w:lineRule="auto"/>
        <w:rPr/>
      </w:pPr>
      <w:r>
        <w:rPr>
          <w:color w:val="0000FF"/>
          <w:spacing w:val="-2"/>
        </w:rPr>
        <w:t>1.投标人在投标截止时间</w:t>
      </w:r>
      <w:r>
        <w:rPr>
          <w:color w:val="0000FF"/>
          <w:spacing w:val="-30"/>
        </w:rPr>
        <w:t xml:space="preserve"> </w:t>
      </w:r>
      <w:r>
        <w:rPr>
          <w:color w:val="0000FF"/>
          <w:spacing w:val="-2"/>
        </w:rPr>
        <w:t>5</w:t>
      </w:r>
      <w:r>
        <w:rPr>
          <w:color w:val="0000FF"/>
          <w:spacing w:val="-44"/>
        </w:rPr>
        <w:t xml:space="preserve"> </w:t>
      </w:r>
      <w:r>
        <w:rPr>
          <w:color w:val="0000FF"/>
          <w:spacing w:val="-2"/>
        </w:rPr>
        <w:t>个工作日前,通过</w:t>
      </w:r>
      <w:r>
        <w:rPr>
          <w:color w:val="0000FF"/>
          <w:spacing w:val="-41"/>
        </w:rPr>
        <w:t xml:space="preserve"> </w:t>
      </w:r>
      <w:r>
        <w:rPr>
          <w:color w:val="0000FF"/>
          <w:spacing w:val="-2"/>
        </w:rPr>
        <w:t>chrome</w:t>
      </w:r>
      <w:r>
        <w:rPr>
          <w:color w:val="0000FF"/>
          <w:spacing w:val="-41"/>
        </w:rPr>
        <w:t xml:space="preserve"> </w:t>
      </w:r>
      <w:r>
        <w:rPr>
          <w:color w:val="0000FF"/>
          <w:spacing w:val="-2"/>
        </w:rPr>
        <w:t>浏览器在交通银行智采平台</w:t>
      </w:r>
    </w:p>
    <w:p>
      <w:pPr>
        <w:pStyle w:val="BodyText"/>
        <w:ind w:left="37" w:right="25" w:hanging="10"/>
        <w:spacing w:before="223" w:line="347" w:lineRule="auto"/>
        <w:rPr/>
      </w:pPr>
      <w:r>
        <w:rPr>
          <w:color w:val="0000FF"/>
        </w:rPr>
        <w:t>（</w:t>
      </w:r>
      <w:hyperlink w:history="true" r:id="rId4">
        <w:r>
          <w:rPr>
            <w:color w:val="0000FF"/>
          </w:rPr>
          <w:t>https://bocom-gys.bankcomm.com</w:t>
        </w:r>
      </w:hyperlink>
      <w:r>
        <w:rPr>
          <w:color w:val="0000FF"/>
        </w:rPr>
        <w:t>）供应商门户网站申</w:t>
      </w:r>
      <w:r>
        <w:rPr>
          <w:color w:val="0000FF"/>
          <w:spacing w:val="-1"/>
        </w:rPr>
        <w:t>请注册,具体操作流程请登录门户</w:t>
      </w:r>
      <w:r>
        <w:rPr>
          <w:color w:val="0000FF"/>
          <w:spacing w:val="-1"/>
        </w:rPr>
        <w:t>网站查阅《供应商门户操作手册》完成注册后,及时向招标代理机构反馈注册结果（智采平</w:t>
      </w:r>
      <w:r>
        <w:rPr>
          <w:color w:val="0000FF"/>
          <w:spacing w:val="-4"/>
        </w:rPr>
        <w:t>台网站中通过注册审批的截图）。因投标人未注册影响</w:t>
      </w:r>
      <w:r>
        <w:rPr>
          <w:color w:val="0000FF"/>
          <w:spacing w:val="-5"/>
        </w:rPr>
        <w:t>后续流程办理的，后果自负。</w:t>
      </w:r>
    </w:p>
    <w:p>
      <w:pPr>
        <w:pStyle w:val="BodyText"/>
        <w:ind w:left="24"/>
        <w:spacing w:before="218" w:line="218" w:lineRule="auto"/>
        <w:rPr/>
      </w:pPr>
      <w:r>
        <w:rPr>
          <w:color w:val="0000FF"/>
          <w:spacing w:val="-11"/>
        </w:rPr>
        <w:t>2.本次招标公告在《陕西采购与招标网》、《中招联合招标采购</w:t>
      </w:r>
      <w:r>
        <w:rPr>
          <w:color w:val="0000FF"/>
          <w:spacing w:val="-12"/>
        </w:rPr>
        <w:t>平台》、《金采网》发布。</w:t>
      </w:r>
    </w:p>
    <w:p>
      <w:pPr>
        <w:pStyle w:val="BodyText"/>
        <w:ind w:left="27"/>
        <w:spacing w:before="203" w:line="220" w:lineRule="auto"/>
        <w:outlineLvl w:val="1"/>
        <w:rPr>
          <w:sz w:val="24"/>
          <w:szCs w:val="24"/>
        </w:rPr>
      </w:pPr>
      <w:r>
        <w:rPr>
          <w:sz w:val="24"/>
          <w:szCs w:val="24"/>
          <w:b/>
          <w:bCs/>
          <w:spacing w:val="-4"/>
        </w:rPr>
        <w:t>八、监督部门</w:t>
      </w:r>
    </w:p>
    <w:p>
      <w:pPr>
        <w:pStyle w:val="BodyText"/>
        <w:ind w:left="338"/>
        <w:spacing w:before="140" w:line="219" w:lineRule="auto"/>
        <w:rPr/>
      </w:pPr>
      <w:r>
        <w:rPr/>
        <w:t>本招标项目的监督部门为</w:t>
      </w:r>
      <w:r>
        <w:rPr>
          <w:color w:val="0000FF"/>
        </w:rPr>
        <w:t>交通银行股份有限公司</w:t>
      </w:r>
      <w:r>
        <w:rPr>
          <w:color w:val="0000FF"/>
          <w:spacing w:val="-1"/>
        </w:rPr>
        <w:t>陕西省分行财务管理部</w:t>
      </w:r>
      <w:r>
        <w:rPr>
          <w:spacing w:val="-1"/>
        </w:rPr>
        <w:t>。</w:t>
      </w:r>
    </w:p>
    <w:p>
      <w:pPr>
        <w:pStyle w:val="BodyText"/>
        <w:ind w:left="29"/>
        <w:spacing w:before="128" w:line="221" w:lineRule="auto"/>
        <w:outlineLvl w:val="1"/>
        <w:rPr>
          <w:sz w:val="24"/>
          <w:szCs w:val="24"/>
        </w:rPr>
      </w:pPr>
      <w:r>
        <w:rPr>
          <w:sz w:val="24"/>
          <w:szCs w:val="24"/>
          <w:b/>
          <w:bCs/>
          <w:spacing w:val="-5"/>
        </w:rPr>
        <w:t>九、联系方式</w:t>
      </w:r>
    </w:p>
    <w:p>
      <w:pPr>
        <w:pStyle w:val="BodyText"/>
        <w:ind w:left="338"/>
        <w:spacing w:before="194" w:line="220" w:lineRule="auto"/>
        <w:rPr/>
      </w:pPr>
      <w:r>
        <w:rPr>
          <w:spacing w:val="-1"/>
        </w:rPr>
        <w:t>招 标 人：</w:t>
      </w:r>
      <w:r>
        <w:rPr>
          <w:color w:val="0000FF"/>
          <w:spacing w:val="-1"/>
        </w:rPr>
        <w:t>交通银行股份有限公司陕西省分行</w:t>
      </w:r>
    </w:p>
    <w:p>
      <w:pPr>
        <w:pStyle w:val="BodyText"/>
        <w:ind w:left="337"/>
        <w:spacing w:before="218" w:line="220" w:lineRule="auto"/>
        <w:rPr/>
      </w:pPr>
      <w:r>
        <w:rPr>
          <w:spacing w:val="-2"/>
        </w:rPr>
        <w:t>地    址：</w:t>
      </w:r>
      <w:r>
        <w:rPr>
          <w:color w:val="0000FF"/>
          <w:spacing w:val="-2"/>
        </w:rPr>
        <w:t>西安市西新街</w:t>
      </w:r>
      <w:r>
        <w:rPr>
          <w:color w:val="0000FF"/>
          <w:spacing w:val="-30"/>
        </w:rPr>
        <w:t xml:space="preserve"> </w:t>
      </w:r>
      <w:r>
        <w:rPr>
          <w:color w:val="0000FF"/>
          <w:spacing w:val="-2"/>
        </w:rPr>
        <w:t>88</w:t>
      </w:r>
      <w:r>
        <w:rPr>
          <w:color w:val="0000FF"/>
          <w:spacing w:val="-39"/>
        </w:rPr>
        <w:t xml:space="preserve"> </w:t>
      </w:r>
      <w:r>
        <w:rPr>
          <w:color w:val="0000FF"/>
          <w:spacing w:val="-2"/>
        </w:rPr>
        <w:t>号</w:t>
      </w:r>
    </w:p>
    <w:p>
      <w:pPr>
        <w:pStyle w:val="BodyText"/>
        <w:ind w:left="338"/>
        <w:spacing w:before="218" w:line="220" w:lineRule="auto"/>
        <w:rPr/>
      </w:pPr>
      <w:r>
        <w:rPr>
          <w:spacing w:val="-3"/>
        </w:rPr>
        <w:t>联</w:t>
      </w:r>
      <w:r>
        <w:rPr>
          <w:spacing w:val="15"/>
        </w:rPr>
        <w:t xml:space="preserve"> </w:t>
      </w:r>
      <w:r>
        <w:rPr>
          <w:spacing w:val="-3"/>
        </w:rPr>
        <w:t>系 人：</w:t>
      </w:r>
      <w:r>
        <w:rPr>
          <w:color w:val="0000FF"/>
          <w:spacing w:val="-3"/>
        </w:rPr>
        <w:t>吴倩</w:t>
      </w:r>
    </w:p>
    <w:p>
      <w:pPr>
        <w:pStyle w:val="BodyText"/>
        <w:ind w:left="361"/>
        <w:spacing w:before="218" w:line="222" w:lineRule="auto"/>
        <w:rPr/>
      </w:pPr>
      <w:r>
        <w:rPr>
          <w:spacing w:val="-2"/>
        </w:rPr>
        <w:t>电    话：</w:t>
      </w:r>
      <w:r>
        <w:rPr>
          <w:color w:val="0000FF"/>
          <w:spacing w:val="-2"/>
        </w:rPr>
        <w:t>029-87653127</w:t>
      </w:r>
    </w:p>
    <w:p>
      <w:pPr>
        <w:spacing w:line="222" w:lineRule="auto"/>
        <w:sectPr>
          <w:pgSz w:w="11906" w:h="16839"/>
          <w:pgMar w:top="1431" w:right="1785" w:bottom="0" w:left="1785" w:header="0" w:footer="0" w:gutter="0"/>
        </w:sectPr>
        <w:rPr/>
      </w:pPr>
    </w:p>
    <w:p>
      <w:pPr>
        <w:pStyle w:val="BodyText"/>
        <w:ind w:left="361"/>
        <w:spacing w:before="139" w:line="213" w:lineRule="auto"/>
        <w:rPr/>
      </w:pPr>
      <w:r>
        <w:rPr>
          <w:spacing w:val="-1"/>
        </w:rPr>
        <w:t>电子邮件：</w:t>
      </w:r>
      <w:r>
        <w:rPr>
          <w:color w:val="0000FF"/>
          <w:spacing w:val="-1"/>
        </w:rPr>
        <w:t>wu_qian@bankcom</w:t>
      </w:r>
      <w:r>
        <w:rPr>
          <w:color w:val="0000FF"/>
          <w:spacing w:val="-2"/>
        </w:rPr>
        <w:t>m.com</w:t>
      </w:r>
    </w:p>
    <w:p>
      <w:pPr>
        <w:spacing w:line="310" w:lineRule="auto"/>
        <w:rPr>
          <w:rFonts w:ascii="Arial"/>
          <w:sz w:val="21"/>
        </w:rPr>
      </w:pPr>
      <w:r/>
    </w:p>
    <w:p>
      <w:pPr>
        <w:spacing w:line="311" w:lineRule="auto"/>
        <w:rPr>
          <w:rFonts w:ascii="Arial"/>
          <w:sz w:val="21"/>
        </w:rPr>
      </w:pPr>
      <w:r/>
    </w:p>
    <w:p>
      <w:pPr>
        <w:pStyle w:val="BodyText"/>
        <w:ind w:left="338"/>
        <w:spacing w:before="68" w:line="219" w:lineRule="auto"/>
        <w:rPr/>
      </w:pPr>
      <w:r>
        <w:rPr>
          <w:spacing w:val="-1"/>
        </w:rPr>
        <w:t>招标代理机构：</w:t>
      </w:r>
      <w:r>
        <w:rPr>
          <w:color w:val="0000FF"/>
          <w:spacing w:val="-1"/>
        </w:rPr>
        <w:t>西北（陕西）国际招标有限公司</w:t>
      </w:r>
    </w:p>
    <w:p>
      <w:pPr>
        <w:pStyle w:val="BodyText"/>
        <w:ind w:left="337"/>
        <w:spacing w:before="218" w:line="220" w:lineRule="auto"/>
        <w:rPr/>
      </w:pPr>
      <w:r>
        <w:rPr>
          <w:spacing w:val="-2"/>
        </w:rPr>
        <w:t>地    址： </w:t>
      </w:r>
      <w:r>
        <w:rPr>
          <w:color w:val="0000FF"/>
          <w:spacing w:val="-2"/>
        </w:rPr>
        <w:t>西安市雁塔区南二环西段</w:t>
      </w:r>
      <w:r>
        <w:rPr>
          <w:color w:val="0000FF"/>
          <w:spacing w:val="-35"/>
        </w:rPr>
        <w:t xml:space="preserve"> </w:t>
      </w:r>
      <w:r>
        <w:rPr>
          <w:color w:val="0000FF"/>
          <w:spacing w:val="-2"/>
        </w:rPr>
        <w:t>58</w:t>
      </w:r>
      <w:r>
        <w:rPr>
          <w:color w:val="0000FF"/>
          <w:spacing w:val="-39"/>
        </w:rPr>
        <w:t xml:space="preserve"> </w:t>
      </w:r>
      <w:r>
        <w:rPr>
          <w:color w:val="0000FF"/>
          <w:spacing w:val="-2"/>
        </w:rPr>
        <w:t>号成长大厦</w:t>
      </w:r>
      <w:r>
        <w:rPr>
          <w:color w:val="0000FF"/>
          <w:spacing w:val="-29"/>
        </w:rPr>
        <w:t xml:space="preserve"> </w:t>
      </w:r>
      <w:r>
        <w:rPr>
          <w:color w:val="0000FF"/>
          <w:spacing w:val="-2"/>
        </w:rPr>
        <w:t>10-14</w:t>
      </w:r>
      <w:r>
        <w:rPr>
          <w:color w:val="0000FF"/>
          <w:spacing w:val="-44"/>
        </w:rPr>
        <w:t xml:space="preserve"> </w:t>
      </w:r>
      <w:r>
        <w:rPr>
          <w:color w:val="0000FF"/>
          <w:spacing w:val="-2"/>
        </w:rPr>
        <w:t>层</w:t>
      </w:r>
    </w:p>
    <w:p>
      <w:pPr>
        <w:pStyle w:val="BodyText"/>
        <w:ind w:left="338"/>
        <w:spacing w:before="217" w:line="220" w:lineRule="auto"/>
        <w:rPr/>
      </w:pPr>
      <w:r>
        <w:rPr>
          <w:spacing w:val="-3"/>
        </w:rPr>
        <w:t>联 系</w:t>
      </w:r>
      <w:r>
        <w:rPr>
          <w:spacing w:val="17"/>
        </w:rPr>
        <w:t xml:space="preserve"> </w:t>
      </w:r>
      <w:r>
        <w:rPr>
          <w:spacing w:val="-3"/>
        </w:rPr>
        <w:t>人：</w:t>
      </w:r>
      <w:r>
        <w:rPr>
          <w:spacing w:val="10"/>
        </w:rPr>
        <w:t xml:space="preserve"> </w:t>
      </w:r>
      <w:r>
        <w:rPr>
          <w:color w:val="0000FF"/>
          <w:spacing w:val="-3"/>
        </w:rPr>
        <w:t>李博晨、渠红祥</w:t>
      </w:r>
    </w:p>
    <w:p>
      <w:pPr>
        <w:pStyle w:val="BodyText"/>
        <w:ind w:left="361"/>
        <w:spacing w:before="218" w:line="222" w:lineRule="auto"/>
        <w:rPr/>
      </w:pPr>
      <w:r>
        <w:rPr>
          <w:spacing w:val="-3"/>
        </w:rPr>
        <w:t>电    话：</w:t>
      </w:r>
      <w:r>
        <w:rPr>
          <w:spacing w:val="23"/>
        </w:rPr>
        <w:t xml:space="preserve"> </w:t>
      </w:r>
      <w:r>
        <w:rPr>
          <w:color w:val="0000FF"/>
          <w:spacing w:val="-3"/>
        </w:rPr>
        <w:t>029-89651839</w:t>
      </w:r>
    </w:p>
    <w:p>
      <w:pPr>
        <w:pStyle w:val="BodyText"/>
        <w:ind w:left="361"/>
        <w:spacing w:before="215" w:line="214" w:lineRule="auto"/>
        <w:rPr/>
      </w:pPr>
      <w:r>
        <w:rPr>
          <w:spacing w:val="-2"/>
        </w:rPr>
        <w:t>电子邮件： </w:t>
      </w:r>
      <w:r>
        <w:rPr>
          <w:color w:val="0000FF"/>
          <w:spacing w:val="-2"/>
        </w:rPr>
        <w:t>xbgong2@163.com</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right="25"/>
        <w:spacing w:before="79" w:line="219" w:lineRule="auto"/>
        <w:jc w:val="right"/>
        <w:rPr>
          <w:sz w:val="24"/>
          <w:szCs w:val="24"/>
        </w:rPr>
      </w:pPr>
      <w:r>
        <w:rPr>
          <w:sz w:val="24"/>
          <w:szCs w:val="24"/>
          <w:spacing w:val="-1"/>
        </w:rPr>
        <w:t>招标人或其招标代理机构主要负责人（项目负责人</w:t>
      </w:r>
      <w:r>
        <w:rPr>
          <w:sz w:val="24"/>
          <w:szCs w:val="24"/>
        </w:rPr>
        <w:t>）：</w:t>
      </w:r>
      <w:r>
        <w:rPr>
          <w:sz w:val="24"/>
          <w:szCs w:val="24"/>
          <w:u w:val="single" w:color="auto"/>
          <w:spacing w:val="8"/>
        </w:rPr>
        <w:t xml:space="preserve">         </w:t>
      </w:r>
      <w:r>
        <w:rPr>
          <w:sz w:val="24"/>
          <w:szCs w:val="24"/>
        </w:rPr>
        <w:t>（</w:t>
      </w:r>
      <w:r>
        <w:rPr>
          <w:sz w:val="24"/>
          <w:szCs w:val="24"/>
          <w:spacing w:val="-1"/>
        </w:rPr>
        <w:t>签名）</w:t>
      </w:r>
    </w:p>
    <w:p>
      <w:pPr>
        <w:spacing w:line="284" w:lineRule="auto"/>
        <w:rPr>
          <w:rFonts w:ascii="Arial"/>
          <w:sz w:val="21"/>
        </w:rPr>
      </w:pPr>
      <w:r/>
    </w:p>
    <w:p>
      <w:pPr>
        <w:spacing w:line="285" w:lineRule="auto"/>
        <w:rPr>
          <w:rFonts w:ascii="Arial"/>
          <w:sz w:val="21"/>
        </w:rPr>
      </w:pPr>
      <w:r/>
    </w:p>
    <w:p>
      <w:pPr>
        <w:pStyle w:val="BodyText"/>
        <w:ind w:right="25"/>
        <w:spacing w:before="79" w:line="219" w:lineRule="auto"/>
        <w:jc w:val="right"/>
        <w:rPr>
          <w:sz w:val="24"/>
          <w:szCs w:val="24"/>
        </w:rPr>
      </w:pPr>
      <w:r>
        <w:rPr>
          <w:sz w:val="24"/>
          <w:szCs w:val="24"/>
          <w:spacing w:val="-2"/>
        </w:rPr>
        <w:t>招标人或其招标代理机构</w:t>
      </w:r>
      <w:r>
        <w:rPr>
          <w:sz w:val="24"/>
          <w:szCs w:val="24"/>
          <w:spacing w:val="2"/>
        </w:rPr>
        <w:t>：</w:t>
      </w:r>
      <w:r>
        <w:rPr>
          <w:sz w:val="24"/>
          <w:szCs w:val="24"/>
          <w:u w:val="single" w:color="auto"/>
          <w:spacing w:val="7"/>
        </w:rPr>
        <w:t xml:space="preserve">              </w:t>
      </w:r>
      <w:r>
        <w:rPr>
          <w:sz w:val="24"/>
          <w:szCs w:val="24"/>
          <w:spacing w:val="2"/>
        </w:rPr>
        <w:t>（</w:t>
      </w:r>
      <w:r>
        <w:rPr>
          <w:sz w:val="24"/>
          <w:szCs w:val="24"/>
          <w:spacing w:val="-2"/>
        </w:rPr>
        <w:t>盖章）</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hyperlink" Target="https://bocom-gys.bankcomm.com" TargetMode="External"/><Relationship Id="rId3" Type="http://schemas.openxmlformats.org/officeDocument/2006/relationships/hyperlink" Target="http://www.365trade.com.cn" TargetMode="External"/><Relationship Id="rId2" Type="http://schemas.openxmlformats.org/officeDocument/2006/relationships/hyperlink" Target="https://www.creditchina.gov.cn/" TargetMode="External"/><Relationship Id="rId1" Type="http://schemas.openxmlformats.org/officeDocument/2006/relationships/hyperlink" Target="http://js.shaanxi.gov.cn/" TargetMode="External"/></Relationships>
</file>

<file path=docProps/app.xml><?xml version="1.0" encoding="utf-8"?>
<ap:Properties xmlns:vt="http://schemas.openxmlformats.org/officeDocument/2006/docPropsVTypes" xmlns:ap="http://schemas.openxmlformats.org/officeDocument/2006/extended-properties">
  <ap:Application>Microsoft Office Word</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dcterms:created xsi:type="dcterms:W3CDTF">2025-08-29T15:28:27Z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2025-08-29T15:54:47</vt:filetime>
  </property>
</Properties>
</file>