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E47D9">
      <w:pPr>
        <w:pStyle w:val="4"/>
        <w:spacing w:before="0" w:after="0" w:line="360" w:lineRule="auto"/>
        <w:rPr>
          <w:rFonts w:hint="eastAsia" w:ascii="宋体" w:hAnsi="宋体" w:eastAsia="宋体" w:cs="宋体"/>
          <w:highlight w:val="none"/>
          <w:lang w:val="en-US" w:eastAsia="zh-CN"/>
        </w:rPr>
      </w:pPr>
      <w:r>
        <w:rPr>
          <w:rFonts w:hint="eastAsia" w:ascii="宋体" w:hAnsi="宋体" w:eastAsia="宋体" w:cs="宋体"/>
          <w:highlight w:val="none"/>
        </w:rPr>
        <w:t>大理卷烟厂制丝车间2025年喂料机维护项目</w:t>
      </w:r>
      <w:r>
        <w:rPr>
          <w:rFonts w:hint="eastAsia" w:ascii="宋体" w:hAnsi="宋体" w:eastAsia="宋体" w:cs="宋体"/>
          <w:highlight w:val="none"/>
          <w:lang w:val="en-US" w:eastAsia="zh-CN"/>
        </w:rPr>
        <w:t xml:space="preserve"> </w:t>
      </w:r>
    </w:p>
    <w:p w14:paraId="31702F22">
      <w:pPr>
        <w:pStyle w:val="4"/>
        <w:spacing w:before="0" w:after="0" w:line="360" w:lineRule="auto"/>
        <w:rPr>
          <w:rFonts w:hint="eastAsia" w:ascii="宋体" w:hAnsi="宋体" w:eastAsia="宋体" w:cs="宋体"/>
          <w:b w:val="0"/>
          <w:highlight w:val="none"/>
        </w:rPr>
      </w:pPr>
      <w:r>
        <w:rPr>
          <w:rFonts w:hint="eastAsia" w:ascii="宋体" w:hAnsi="宋体" w:eastAsia="宋体" w:cs="宋体"/>
          <w:highlight w:val="none"/>
        </w:rPr>
        <w:t>招标公告</w:t>
      </w:r>
    </w:p>
    <w:p w14:paraId="0AC4CC9D">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kern w:val="0"/>
          <w:sz w:val="24"/>
          <w:highlight w:val="none"/>
        </w:rPr>
      </w:pPr>
      <w:r>
        <w:rPr>
          <w:rFonts w:hint="eastAsia" w:ascii="宋体" w:hAnsi="宋体" w:eastAsia="宋体" w:cs="宋体"/>
          <w:snapToGrid w:val="0"/>
          <w:spacing w:val="-1"/>
          <w:kern w:val="0"/>
          <w:sz w:val="24"/>
          <w:highlight w:val="none"/>
        </w:rPr>
        <w:t>招标项目所在地区：云南省大理白族自治州</w:t>
      </w:r>
    </w:p>
    <w:p w14:paraId="3AEA66D9">
      <w:pPr>
        <w:jc w:val="left"/>
        <w:outlineLvl w:val="1"/>
        <w:rPr>
          <w:rFonts w:hint="eastAsia" w:ascii="宋体" w:hAnsi="宋体" w:eastAsia="宋体" w:cs="宋体"/>
          <w:b/>
          <w:bCs/>
          <w:snapToGrid w:val="0"/>
          <w:spacing w:val="-1"/>
          <w:kern w:val="0"/>
          <w:sz w:val="24"/>
          <w:highlight w:val="none"/>
        </w:rPr>
      </w:pPr>
      <w:bookmarkStart w:id="0" w:name="_Toc201335473"/>
      <w:r>
        <w:rPr>
          <w:rFonts w:hint="eastAsia" w:ascii="宋体" w:hAnsi="宋体" w:eastAsia="宋体" w:cs="宋体"/>
          <w:b/>
          <w:bCs/>
          <w:snapToGrid w:val="0"/>
          <w:spacing w:val="-1"/>
          <w:kern w:val="0"/>
          <w:sz w:val="24"/>
          <w:highlight w:val="none"/>
        </w:rPr>
        <w:t>一、招标条件</w:t>
      </w:r>
      <w:bookmarkEnd w:id="0"/>
    </w:p>
    <w:p w14:paraId="4D785511">
      <w:pPr>
        <w:tabs>
          <w:tab w:val="left" w:pos="2412"/>
          <w:tab w:val="left" w:pos="2832"/>
          <w:tab w:val="left" w:pos="3472"/>
          <w:tab w:val="left" w:pos="6667"/>
          <w:tab w:val="left" w:pos="7270"/>
        </w:tabs>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w:t>
      </w:r>
      <w:r>
        <w:rPr>
          <w:rFonts w:hint="eastAsia" w:ascii="宋体" w:hAnsi="宋体" w:eastAsia="宋体" w:cs="宋体"/>
          <w:sz w:val="24"/>
          <w:highlight w:val="none"/>
        </w:rPr>
        <w:t>红塔烟草（集团）有限责任公司大理卷烟厂制丝车间2025年喂料机维护项目</w:t>
      </w:r>
      <w:r>
        <w:rPr>
          <w:rFonts w:hint="eastAsia" w:ascii="宋体" w:hAnsi="宋体" w:eastAsia="宋体" w:cs="宋体"/>
          <w:kern w:val="0"/>
          <w:sz w:val="24"/>
          <w:highlight w:val="none"/>
        </w:rPr>
        <w:t>（招标编号：C202501BA2001716345146</w:t>
      </w:r>
      <w:r>
        <w:rPr>
          <w:rFonts w:hint="eastAsia" w:ascii="宋体" w:hAnsi="宋体" w:cs="宋体"/>
          <w:kern w:val="0"/>
          <w:sz w:val="24"/>
          <w:highlight w:val="none"/>
          <w:lang w:val="en-US" w:eastAsia="zh-CN"/>
        </w:rPr>
        <w:t xml:space="preserve">  </w:t>
      </w:r>
      <w:r>
        <w:rPr>
          <w:rFonts w:hint="eastAsia" w:ascii="宋体" w:hAnsi="宋体" w:eastAsia="宋体" w:cs="宋体"/>
          <w:kern w:val="0"/>
          <w:sz w:val="24"/>
          <w:highlight w:val="none"/>
        </w:rPr>
        <w:t>项目编号：2563030702010018），已由项目审批/核准/备案机关批准，项目资金来源为企业自筹，招标人为</w:t>
      </w:r>
      <w:r>
        <w:rPr>
          <w:rFonts w:hint="eastAsia" w:ascii="宋体" w:hAnsi="宋体" w:eastAsia="宋体" w:cs="宋体"/>
          <w:sz w:val="24"/>
          <w:highlight w:val="none"/>
        </w:rPr>
        <w:t>红塔烟草（集团）有限责任公司</w:t>
      </w:r>
      <w:r>
        <w:rPr>
          <w:rFonts w:hint="eastAsia" w:ascii="宋体" w:hAnsi="宋体" w:eastAsia="宋体" w:cs="宋体"/>
          <w:sz w:val="24"/>
          <w:highlight w:val="none"/>
          <w:lang w:val="en-US" w:eastAsia="zh-CN"/>
        </w:rPr>
        <w:t>大理</w:t>
      </w:r>
      <w:r>
        <w:rPr>
          <w:rFonts w:hint="eastAsia" w:ascii="宋体" w:hAnsi="宋体" w:eastAsia="宋体" w:cs="宋体"/>
          <w:sz w:val="24"/>
          <w:highlight w:val="none"/>
        </w:rPr>
        <w:t>卷烟厂</w:t>
      </w:r>
      <w:r>
        <w:rPr>
          <w:rFonts w:hint="eastAsia" w:ascii="宋体" w:hAnsi="宋体" w:eastAsia="宋体" w:cs="宋体"/>
          <w:kern w:val="0"/>
          <w:sz w:val="24"/>
          <w:highlight w:val="none"/>
        </w:rPr>
        <w:t>。本项目已具备招标条件，现进行公开招标。</w:t>
      </w:r>
    </w:p>
    <w:p w14:paraId="1C645CE5">
      <w:pPr>
        <w:jc w:val="left"/>
        <w:outlineLvl w:val="1"/>
        <w:rPr>
          <w:rFonts w:hint="eastAsia" w:ascii="宋体" w:hAnsi="宋体" w:eastAsia="宋体" w:cs="宋体"/>
          <w:b/>
          <w:bCs/>
          <w:snapToGrid w:val="0"/>
          <w:spacing w:val="-1"/>
          <w:kern w:val="0"/>
          <w:sz w:val="24"/>
          <w:highlight w:val="none"/>
        </w:rPr>
      </w:pPr>
      <w:bookmarkStart w:id="1" w:name="_Toc201335474"/>
      <w:r>
        <w:rPr>
          <w:rFonts w:hint="eastAsia" w:ascii="宋体" w:hAnsi="宋体" w:eastAsia="宋体" w:cs="宋体"/>
          <w:b/>
          <w:bCs/>
          <w:snapToGrid w:val="0"/>
          <w:spacing w:val="-1"/>
          <w:kern w:val="0"/>
          <w:sz w:val="24"/>
          <w:highlight w:val="none"/>
        </w:rPr>
        <w:t>二、项目概况和招标范围</w:t>
      </w:r>
      <w:bookmarkEnd w:id="1"/>
    </w:p>
    <w:p w14:paraId="514C905C">
      <w:pPr>
        <w:tabs>
          <w:tab w:val="left" w:pos="2412"/>
          <w:tab w:val="left" w:pos="2832"/>
          <w:tab w:val="left" w:pos="3472"/>
          <w:tab w:val="left" w:pos="6667"/>
          <w:tab w:val="left" w:pos="7270"/>
        </w:tabs>
        <w:spacing w:line="360" w:lineRule="auto"/>
        <w:ind w:firstLine="480" w:firstLineChars="200"/>
        <w:rPr>
          <w:rFonts w:hint="eastAsia" w:ascii="宋体" w:hAnsi="宋体" w:eastAsia="宋体" w:cs="宋体"/>
          <w:kern w:val="0"/>
          <w:sz w:val="24"/>
          <w:highlight w:val="none"/>
        </w:rPr>
      </w:pPr>
      <w:r>
        <w:rPr>
          <w:rFonts w:hint="eastAsia" w:ascii="宋体" w:hAnsi="宋体" w:cs="宋体"/>
          <w:kern w:val="0"/>
          <w:sz w:val="24"/>
          <w:highlight w:val="none"/>
          <w:lang w:val="en-US" w:eastAsia="zh-CN"/>
        </w:rPr>
        <w:t>2.1</w:t>
      </w:r>
      <w:r>
        <w:rPr>
          <w:rFonts w:hint="eastAsia" w:ascii="宋体" w:hAnsi="宋体" w:eastAsia="宋体" w:cs="宋体"/>
          <w:kern w:val="0"/>
          <w:sz w:val="24"/>
          <w:highlight w:val="none"/>
        </w:rPr>
        <w:t>项目规模：含税</w:t>
      </w:r>
      <w:r>
        <w:rPr>
          <w:rFonts w:hint="eastAsia" w:ascii="宋体" w:hAnsi="宋体" w:eastAsia="宋体" w:cs="宋体"/>
          <w:kern w:val="0"/>
          <w:sz w:val="24"/>
          <w:highlight w:val="none"/>
          <w:lang w:val="en-US" w:eastAsia="zh-CN"/>
        </w:rPr>
        <w:t>约50.</w:t>
      </w:r>
      <w:r>
        <w:rPr>
          <w:rFonts w:hint="eastAsia" w:ascii="宋体" w:hAnsi="宋体" w:cs="宋体"/>
          <w:kern w:val="0"/>
          <w:sz w:val="24"/>
          <w:highlight w:val="none"/>
          <w:lang w:val="en-US" w:eastAsia="zh-CN"/>
        </w:rPr>
        <w:t>00</w:t>
      </w:r>
      <w:r>
        <w:rPr>
          <w:rFonts w:hint="eastAsia" w:ascii="宋体" w:hAnsi="宋体" w:eastAsia="宋体" w:cs="宋体"/>
          <w:kern w:val="0"/>
          <w:sz w:val="24"/>
          <w:highlight w:val="none"/>
          <w:lang w:val="en-US" w:eastAsia="zh-CN"/>
        </w:rPr>
        <w:t>万元</w:t>
      </w:r>
      <w:r>
        <w:rPr>
          <w:rFonts w:hint="eastAsia" w:ascii="宋体" w:hAnsi="宋体" w:eastAsia="宋体" w:cs="宋体"/>
          <w:kern w:val="0"/>
          <w:sz w:val="24"/>
          <w:highlight w:val="none"/>
        </w:rPr>
        <w:t>(人民币)。</w:t>
      </w:r>
    </w:p>
    <w:p w14:paraId="62CF3B7D">
      <w:pPr>
        <w:keepNext w:val="0"/>
        <w:keepLines w:val="0"/>
        <w:pageBreakBefore w:val="0"/>
        <w:tabs>
          <w:tab w:val="left" w:pos="2412"/>
          <w:tab w:val="left" w:pos="2832"/>
          <w:tab w:val="left" w:pos="3472"/>
          <w:tab w:val="left" w:pos="6667"/>
          <w:tab w:val="left" w:pos="727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highlight w:val="none"/>
        </w:rPr>
      </w:pPr>
      <w:r>
        <w:rPr>
          <w:rFonts w:hint="eastAsia" w:ascii="宋体" w:hAnsi="宋体" w:cs="宋体"/>
          <w:kern w:val="0"/>
          <w:sz w:val="24"/>
          <w:highlight w:val="none"/>
          <w:lang w:val="en-US" w:eastAsia="zh-CN"/>
        </w:rPr>
        <w:t>2.2</w:t>
      </w:r>
      <w:r>
        <w:rPr>
          <w:rFonts w:hint="eastAsia" w:ascii="宋体" w:hAnsi="宋体" w:eastAsia="宋体" w:cs="宋体"/>
          <w:kern w:val="0"/>
          <w:sz w:val="24"/>
          <w:highlight w:val="none"/>
        </w:rPr>
        <w:t>招标内容与范围：</w:t>
      </w:r>
      <w:r>
        <w:rPr>
          <w:rFonts w:hint="eastAsia" w:ascii="宋体" w:hAnsi="宋体" w:eastAsia="宋体" w:cs="宋体"/>
          <w:kern w:val="0"/>
          <w:sz w:val="24"/>
          <w:szCs w:val="24"/>
          <w:highlight w:val="none"/>
          <w:lang w:val="en-US" w:eastAsia="zh-CN" w:bidi="ar-SA"/>
        </w:rPr>
        <w:t>1.更新十台柜式喂料机承料带，即对制丝车间2T、3T、5T</w:t>
      </w:r>
      <w:r>
        <w:rPr>
          <w:rFonts w:hint="eastAsia" w:ascii="宋体" w:hAnsi="宋体" w:cs="宋体"/>
          <w:kern w:val="0"/>
          <w:sz w:val="24"/>
          <w:szCs w:val="24"/>
          <w:highlight w:val="none"/>
          <w:lang w:val="en-US" w:eastAsia="zh-CN" w:bidi="ar-SA"/>
        </w:rPr>
        <w:t>线</w:t>
      </w:r>
      <w:r>
        <w:rPr>
          <w:rFonts w:hint="eastAsia" w:ascii="宋体" w:hAnsi="宋体" w:eastAsia="宋体" w:cs="宋体"/>
          <w:kern w:val="0"/>
          <w:sz w:val="24"/>
          <w:szCs w:val="24"/>
          <w:highlight w:val="none"/>
          <w:lang w:val="en-US" w:eastAsia="zh-CN" w:bidi="ar-SA"/>
        </w:rPr>
        <w:t>在用的十台柜式喂料机的底带以及涉及的围挡等易损件进行更换维修；2.更新一台仓储式喂料机陡角输送器传动输送部件，即对5T叶片加料段在用的一台仓储式喂料机的输送链带（含双节距输送链条、输送链托条）,垫板，耙钉条组件以及易损件进行进行升级、更新</w:t>
      </w:r>
      <w:r>
        <w:rPr>
          <w:rFonts w:hint="eastAsia" w:ascii="宋体" w:hAnsi="宋体" w:cs="宋体"/>
          <w:kern w:val="0"/>
          <w:sz w:val="24"/>
          <w:szCs w:val="24"/>
          <w:highlight w:val="none"/>
          <w:lang w:val="en-US" w:eastAsia="zh-CN" w:bidi="ar-SA"/>
        </w:rPr>
        <w:t>。</w:t>
      </w:r>
      <w:r>
        <w:rPr>
          <w:rFonts w:hint="eastAsia" w:ascii="宋体" w:hAnsi="宋体" w:eastAsia="宋体" w:cs="宋体"/>
          <w:kern w:val="0"/>
          <w:sz w:val="24"/>
          <w:highlight w:val="none"/>
        </w:rPr>
        <w:t>具体要求详见第五章《技术</w:t>
      </w:r>
      <w:r>
        <w:rPr>
          <w:rFonts w:hint="eastAsia" w:ascii="宋体" w:hAnsi="宋体" w:eastAsia="宋体" w:cs="宋体"/>
          <w:kern w:val="0"/>
          <w:sz w:val="24"/>
          <w:highlight w:val="none"/>
          <w:lang w:val="en-US" w:eastAsia="zh-CN"/>
        </w:rPr>
        <w:t>要求</w:t>
      </w:r>
      <w:r>
        <w:rPr>
          <w:rFonts w:hint="eastAsia" w:ascii="宋体" w:hAnsi="宋体" w:eastAsia="宋体" w:cs="宋体"/>
          <w:kern w:val="0"/>
          <w:sz w:val="24"/>
          <w:highlight w:val="none"/>
        </w:rPr>
        <w:t>》。</w:t>
      </w:r>
    </w:p>
    <w:p w14:paraId="57906B3B">
      <w:pPr>
        <w:tabs>
          <w:tab w:val="left" w:pos="2412"/>
          <w:tab w:val="left" w:pos="2832"/>
          <w:tab w:val="left" w:pos="3472"/>
          <w:tab w:val="left" w:pos="6667"/>
          <w:tab w:val="left" w:pos="7270"/>
        </w:tabs>
        <w:spacing w:line="360" w:lineRule="auto"/>
        <w:ind w:firstLine="480" w:firstLineChars="200"/>
        <w:rPr>
          <w:rFonts w:hint="eastAsia" w:ascii="宋体" w:hAnsi="宋体" w:eastAsia="宋体" w:cs="宋体"/>
          <w:kern w:val="0"/>
          <w:sz w:val="24"/>
          <w:highlight w:val="none"/>
        </w:rPr>
      </w:pPr>
      <w:r>
        <w:rPr>
          <w:rFonts w:hint="eastAsia" w:ascii="宋体" w:hAnsi="宋体" w:cs="宋体"/>
          <w:kern w:val="0"/>
          <w:sz w:val="24"/>
          <w:highlight w:val="none"/>
          <w:lang w:val="en-US" w:eastAsia="zh-CN"/>
        </w:rPr>
        <w:t>2.3</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en-US" w:eastAsia="zh-CN"/>
        </w:rPr>
        <w:t>服务</w:t>
      </w:r>
      <w:r>
        <w:rPr>
          <w:rFonts w:hint="eastAsia" w:ascii="宋体" w:hAnsi="宋体" w:eastAsia="宋体" w:cs="宋体"/>
          <w:kern w:val="0"/>
          <w:sz w:val="24"/>
          <w:highlight w:val="none"/>
        </w:rPr>
        <w:t>地点：大理卷烟厂。</w:t>
      </w:r>
    </w:p>
    <w:p w14:paraId="566C7951">
      <w:pPr>
        <w:tabs>
          <w:tab w:val="left" w:pos="2412"/>
          <w:tab w:val="left" w:pos="2832"/>
          <w:tab w:val="left" w:pos="3472"/>
          <w:tab w:val="left" w:pos="6667"/>
          <w:tab w:val="left" w:pos="7270"/>
        </w:tabs>
        <w:spacing w:line="360" w:lineRule="auto"/>
        <w:ind w:firstLine="480" w:firstLineChars="200"/>
        <w:rPr>
          <w:rFonts w:hint="eastAsia" w:ascii="宋体" w:hAnsi="宋体" w:eastAsia="宋体" w:cs="宋体"/>
          <w:kern w:val="0"/>
          <w:sz w:val="24"/>
          <w:highlight w:val="none"/>
        </w:rPr>
      </w:pPr>
      <w:r>
        <w:rPr>
          <w:rFonts w:hint="eastAsia" w:ascii="宋体" w:hAnsi="宋体" w:cs="宋体"/>
          <w:kern w:val="0"/>
          <w:sz w:val="24"/>
          <w:highlight w:val="none"/>
          <w:lang w:val="en-US" w:eastAsia="zh-CN"/>
        </w:rPr>
        <w:t>2.4</w:t>
      </w:r>
      <w:r>
        <w:rPr>
          <w:rFonts w:hint="eastAsia" w:ascii="宋体" w:hAnsi="宋体" w:eastAsia="宋体" w:cs="宋体"/>
          <w:kern w:val="0"/>
          <w:sz w:val="24"/>
          <w:highlight w:val="none"/>
        </w:rPr>
        <w:t xml:space="preserve"> </w:t>
      </w:r>
      <w:r>
        <w:rPr>
          <w:rFonts w:hint="eastAsia" w:ascii="宋体" w:hAnsi="宋体" w:cs="宋体"/>
          <w:kern w:val="0"/>
          <w:sz w:val="24"/>
          <w:highlight w:val="none"/>
          <w:lang w:val="en-US" w:eastAsia="zh-CN"/>
        </w:rPr>
        <w:t>工期</w:t>
      </w:r>
      <w:r>
        <w:rPr>
          <w:rFonts w:hint="eastAsia" w:ascii="宋体" w:hAnsi="宋体" w:eastAsia="宋体" w:cs="宋体"/>
          <w:kern w:val="0"/>
          <w:sz w:val="24"/>
          <w:highlight w:val="none"/>
        </w:rPr>
        <w:t>：</w:t>
      </w:r>
      <w:r>
        <w:rPr>
          <w:rFonts w:hint="eastAsia" w:ascii="宋体" w:hAnsi="宋体" w:cs="宋体"/>
          <w:kern w:val="0"/>
          <w:sz w:val="24"/>
          <w:highlight w:val="none"/>
          <w:lang w:val="en-US" w:eastAsia="zh-CN"/>
        </w:rPr>
        <w:t>现场施工工期7个日历天内（具体施工时间以招标人的进场通知为准）</w:t>
      </w:r>
      <w:r>
        <w:rPr>
          <w:rFonts w:hint="eastAsia" w:ascii="宋体" w:hAnsi="宋体" w:eastAsia="宋体" w:cs="宋体"/>
          <w:kern w:val="0"/>
          <w:sz w:val="24"/>
          <w:highlight w:val="none"/>
        </w:rPr>
        <w:t>。</w:t>
      </w:r>
    </w:p>
    <w:p w14:paraId="5A028FD3">
      <w:pPr>
        <w:tabs>
          <w:tab w:val="left" w:pos="2412"/>
          <w:tab w:val="left" w:pos="2832"/>
          <w:tab w:val="left" w:pos="3472"/>
          <w:tab w:val="left" w:pos="6667"/>
          <w:tab w:val="left" w:pos="7270"/>
        </w:tabs>
        <w:spacing w:line="360" w:lineRule="auto"/>
        <w:ind w:firstLine="480" w:firstLineChars="200"/>
        <w:rPr>
          <w:rFonts w:hint="eastAsia" w:ascii="宋体" w:hAnsi="宋体" w:eastAsia="宋体" w:cs="宋体"/>
          <w:kern w:val="0"/>
          <w:sz w:val="24"/>
          <w:highlight w:val="none"/>
        </w:rPr>
      </w:pPr>
      <w:r>
        <w:rPr>
          <w:rFonts w:hint="eastAsia" w:ascii="宋体" w:hAnsi="宋体" w:cs="宋体"/>
          <w:kern w:val="0"/>
          <w:sz w:val="24"/>
          <w:highlight w:val="none"/>
          <w:lang w:val="en-US" w:eastAsia="zh-CN"/>
        </w:rPr>
        <w:t>2.5</w:t>
      </w:r>
      <w:r>
        <w:rPr>
          <w:rFonts w:hint="eastAsia" w:ascii="宋体" w:hAnsi="宋体" w:eastAsia="宋体" w:cs="宋体"/>
          <w:kern w:val="0"/>
          <w:sz w:val="24"/>
          <w:highlight w:val="none"/>
        </w:rPr>
        <w:t xml:space="preserve"> 质量要求：符合现行国家、行业规范及标准，满足招标人的使用要求及招标文件中的技术标准及要求。</w:t>
      </w:r>
    </w:p>
    <w:p w14:paraId="59A9FF03">
      <w:pPr>
        <w:tabs>
          <w:tab w:val="left" w:pos="2412"/>
          <w:tab w:val="left" w:pos="2832"/>
          <w:tab w:val="left" w:pos="3472"/>
          <w:tab w:val="left" w:pos="6667"/>
          <w:tab w:val="left" w:pos="7270"/>
        </w:tabs>
        <w:spacing w:line="360" w:lineRule="auto"/>
        <w:ind w:firstLine="480" w:firstLineChars="200"/>
        <w:rPr>
          <w:rFonts w:hint="eastAsia" w:ascii="宋体" w:hAnsi="宋体" w:eastAsia="宋体" w:cs="宋体"/>
          <w:kern w:val="0"/>
          <w:sz w:val="24"/>
          <w:highlight w:val="none"/>
        </w:rPr>
      </w:pPr>
      <w:r>
        <w:rPr>
          <w:rFonts w:hint="eastAsia" w:ascii="宋体" w:hAnsi="宋体" w:cs="宋体"/>
          <w:kern w:val="0"/>
          <w:sz w:val="24"/>
          <w:highlight w:val="none"/>
          <w:lang w:val="en-US" w:eastAsia="zh-CN"/>
        </w:rPr>
        <w:t>2.6</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质保期：</w:t>
      </w:r>
      <w:r>
        <w:rPr>
          <w:rFonts w:hint="eastAsia" w:ascii="宋体" w:hAnsi="宋体" w:eastAsia="宋体" w:cs="宋体"/>
          <w:kern w:val="0"/>
          <w:sz w:val="24"/>
          <w:highlight w:val="none"/>
          <w:lang w:eastAsia="zh-CN"/>
        </w:rPr>
        <w:t>自验收合格之日起</w:t>
      </w:r>
      <w:r>
        <w:rPr>
          <w:rFonts w:hint="eastAsia" w:ascii="宋体" w:hAnsi="宋体" w:cs="宋体"/>
          <w:kern w:val="0"/>
          <w:sz w:val="24"/>
          <w:highlight w:val="none"/>
          <w:lang w:val="en-US" w:eastAsia="zh-CN"/>
        </w:rPr>
        <w:t>不低于</w:t>
      </w:r>
      <w:r>
        <w:rPr>
          <w:rFonts w:hint="eastAsia" w:ascii="宋体" w:hAnsi="宋体" w:eastAsia="宋体" w:cs="宋体"/>
          <w:kern w:val="0"/>
          <w:sz w:val="24"/>
          <w:highlight w:val="none"/>
          <w:lang w:eastAsia="zh-CN"/>
        </w:rPr>
        <w:t>12个月</w:t>
      </w:r>
      <w:r>
        <w:rPr>
          <w:rFonts w:hint="eastAsia" w:ascii="宋体" w:hAnsi="宋体" w:eastAsia="宋体" w:cs="宋体"/>
          <w:kern w:val="0"/>
          <w:sz w:val="24"/>
          <w:highlight w:val="none"/>
        </w:rPr>
        <w:t>。</w:t>
      </w:r>
    </w:p>
    <w:p w14:paraId="1EF3596D">
      <w:pPr>
        <w:tabs>
          <w:tab w:val="left" w:pos="2412"/>
          <w:tab w:val="left" w:pos="2832"/>
          <w:tab w:val="left" w:pos="3472"/>
          <w:tab w:val="left" w:pos="6667"/>
          <w:tab w:val="left" w:pos="7270"/>
        </w:tabs>
        <w:spacing w:line="360" w:lineRule="auto"/>
        <w:ind w:firstLine="480" w:firstLineChars="200"/>
        <w:rPr>
          <w:rFonts w:hint="eastAsia" w:ascii="宋体" w:hAnsi="宋体" w:eastAsia="宋体" w:cs="宋体"/>
          <w:kern w:val="0"/>
          <w:sz w:val="24"/>
          <w:highlight w:val="none"/>
        </w:rPr>
      </w:pPr>
      <w:r>
        <w:rPr>
          <w:rFonts w:hint="eastAsia" w:ascii="宋体" w:hAnsi="宋体" w:cs="宋体"/>
          <w:kern w:val="0"/>
          <w:sz w:val="24"/>
          <w:highlight w:val="none"/>
          <w:lang w:val="en-US" w:eastAsia="zh-CN"/>
        </w:rPr>
        <w:t>2.7</w:t>
      </w:r>
      <w:r>
        <w:rPr>
          <w:rFonts w:hint="eastAsia" w:ascii="宋体" w:hAnsi="宋体" w:eastAsia="宋体" w:cs="宋体"/>
          <w:kern w:val="0"/>
          <w:sz w:val="24"/>
          <w:highlight w:val="none"/>
        </w:rPr>
        <w:t xml:space="preserve"> 资金来源为：企业自筹。</w:t>
      </w:r>
    </w:p>
    <w:p w14:paraId="396CE5C7">
      <w:pPr>
        <w:tabs>
          <w:tab w:val="left" w:pos="2412"/>
          <w:tab w:val="left" w:pos="2832"/>
          <w:tab w:val="left" w:pos="3472"/>
          <w:tab w:val="left" w:pos="6667"/>
          <w:tab w:val="left" w:pos="7270"/>
        </w:tabs>
        <w:spacing w:line="360" w:lineRule="auto"/>
        <w:ind w:firstLine="480" w:firstLineChars="200"/>
        <w:rPr>
          <w:rFonts w:hint="eastAsia" w:ascii="宋体" w:hAnsi="宋体" w:eastAsia="宋体" w:cs="宋体"/>
          <w:kern w:val="0"/>
          <w:sz w:val="24"/>
          <w:highlight w:val="none"/>
        </w:rPr>
      </w:pPr>
      <w:r>
        <w:rPr>
          <w:rFonts w:hint="eastAsia" w:ascii="宋体" w:hAnsi="宋体" w:cs="宋体"/>
          <w:kern w:val="0"/>
          <w:sz w:val="24"/>
          <w:highlight w:val="none"/>
          <w:lang w:val="en-US" w:eastAsia="zh-CN"/>
        </w:rPr>
        <w:t>2.8</w:t>
      </w:r>
      <w:r>
        <w:rPr>
          <w:rFonts w:hint="eastAsia" w:ascii="宋体" w:hAnsi="宋体" w:eastAsia="宋体" w:cs="宋体"/>
          <w:kern w:val="0"/>
          <w:sz w:val="24"/>
          <w:highlight w:val="none"/>
        </w:rPr>
        <w:t xml:space="preserve"> 出资比例为：100% 。</w:t>
      </w:r>
    </w:p>
    <w:p w14:paraId="56D3541B">
      <w:pPr>
        <w:tabs>
          <w:tab w:val="left" w:pos="2412"/>
          <w:tab w:val="left" w:pos="2832"/>
          <w:tab w:val="left" w:pos="3472"/>
          <w:tab w:val="left" w:pos="6667"/>
          <w:tab w:val="left" w:pos="7270"/>
        </w:tabs>
        <w:spacing w:line="360" w:lineRule="auto"/>
        <w:ind w:firstLine="480" w:firstLineChars="200"/>
        <w:rPr>
          <w:rFonts w:hint="eastAsia"/>
          <w:lang w:val="en-US" w:eastAsia="zh-CN"/>
        </w:rPr>
      </w:pPr>
      <w:r>
        <w:rPr>
          <w:rFonts w:hint="eastAsia" w:ascii="宋体" w:hAnsi="宋体" w:cs="宋体"/>
          <w:kern w:val="0"/>
          <w:sz w:val="24"/>
          <w:highlight w:val="none"/>
          <w:lang w:val="en-US" w:eastAsia="zh-CN"/>
        </w:rPr>
        <w:t>2.9</w:t>
      </w:r>
      <w:r>
        <w:rPr>
          <w:rFonts w:hint="eastAsia" w:ascii="宋体" w:hAnsi="宋体" w:eastAsia="宋体" w:cs="宋体"/>
          <w:kern w:val="0"/>
          <w:sz w:val="24"/>
          <w:highlight w:val="none"/>
        </w:rPr>
        <w:t xml:space="preserve"> 项目规模：本项目概算金额约50.</w:t>
      </w:r>
      <w:r>
        <w:rPr>
          <w:rFonts w:hint="eastAsia" w:ascii="宋体" w:hAnsi="宋体" w:cs="宋体"/>
          <w:kern w:val="0"/>
          <w:sz w:val="24"/>
          <w:highlight w:val="none"/>
          <w:lang w:val="en-US" w:eastAsia="zh-CN"/>
        </w:rPr>
        <w:t>00</w:t>
      </w:r>
      <w:r>
        <w:rPr>
          <w:rFonts w:hint="eastAsia" w:ascii="宋体" w:hAnsi="宋体" w:eastAsia="宋体" w:cs="宋体"/>
          <w:kern w:val="0"/>
          <w:sz w:val="24"/>
          <w:highlight w:val="none"/>
        </w:rPr>
        <w:t>万元（含税）。</w:t>
      </w:r>
    </w:p>
    <w:p w14:paraId="27B4FFDB">
      <w:pPr>
        <w:jc w:val="left"/>
        <w:outlineLvl w:val="1"/>
        <w:rPr>
          <w:rFonts w:hint="eastAsia" w:ascii="宋体" w:hAnsi="宋体" w:eastAsia="宋体" w:cs="宋体"/>
          <w:b/>
          <w:bCs/>
          <w:snapToGrid w:val="0"/>
          <w:spacing w:val="-1"/>
          <w:kern w:val="0"/>
          <w:sz w:val="24"/>
          <w:highlight w:val="none"/>
        </w:rPr>
      </w:pPr>
      <w:bookmarkStart w:id="2" w:name="_Toc201335475"/>
      <w:r>
        <w:rPr>
          <w:rFonts w:hint="eastAsia" w:ascii="宋体" w:hAnsi="宋体" w:eastAsia="宋体" w:cs="宋体"/>
          <w:b/>
          <w:bCs/>
          <w:snapToGrid w:val="0"/>
          <w:spacing w:val="-1"/>
          <w:kern w:val="0"/>
          <w:sz w:val="24"/>
          <w:highlight w:val="none"/>
        </w:rPr>
        <w:t>三、投标人资格要求</w:t>
      </w:r>
      <w:bookmarkEnd w:id="2"/>
    </w:p>
    <w:p w14:paraId="69C1B9CC">
      <w:pPr>
        <w:tabs>
          <w:tab w:val="left" w:pos="2412"/>
          <w:tab w:val="left" w:pos="2832"/>
          <w:tab w:val="left" w:pos="3472"/>
          <w:tab w:val="left" w:pos="6667"/>
          <w:tab w:val="left" w:pos="7270"/>
        </w:tabs>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3.1 本次招标要求投标人：</w:t>
      </w:r>
    </w:p>
    <w:p w14:paraId="34CF5354">
      <w:pPr>
        <w:tabs>
          <w:tab w:val="left" w:pos="2412"/>
          <w:tab w:val="left" w:pos="2832"/>
          <w:tab w:val="left" w:pos="3472"/>
          <w:tab w:val="left" w:pos="6667"/>
          <w:tab w:val="left" w:pos="7270"/>
        </w:tabs>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（1）投标人须为中华人民共和国境内依法成立的法人或其他组织（具备有效的营业执照或事业单位法人证书或其他类似的法定证明文件）；</w:t>
      </w:r>
    </w:p>
    <w:p w14:paraId="3033CB76">
      <w:pPr>
        <w:tabs>
          <w:tab w:val="left" w:pos="2412"/>
          <w:tab w:val="left" w:pos="2832"/>
          <w:tab w:val="left" w:pos="3472"/>
          <w:tab w:val="left" w:pos="6667"/>
          <w:tab w:val="left" w:pos="7270"/>
        </w:tabs>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（2）信誉要求：</w:t>
      </w:r>
    </w:p>
    <w:p w14:paraId="6A5782BE">
      <w:pPr>
        <w:tabs>
          <w:tab w:val="left" w:pos="2412"/>
          <w:tab w:val="left" w:pos="2832"/>
          <w:tab w:val="left" w:pos="3472"/>
          <w:tab w:val="left" w:pos="6667"/>
          <w:tab w:val="left" w:pos="7270"/>
        </w:tabs>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①投标人自202</w:t>
      </w:r>
      <w:r>
        <w:rPr>
          <w:rFonts w:hint="eastAsia" w:ascii="宋体" w:hAnsi="宋体" w:cs="宋体"/>
          <w:kern w:val="0"/>
          <w:sz w:val="24"/>
          <w:highlight w:val="none"/>
          <w:lang w:val="en-US" w:eastAsia="zh-CN"/>
        </w:rPr>
        <w:t>1</w:t>
      </w:r>
      <w:r>
        <w:rPr>
          <w:rFonts w:hint="eastAsia" w:ascii="宋体" w:hAnsi="宋体" w:eastAsia="宋体" w:cs="宋体"/>
          <w:kern w:val="0"/>
          <w:sz w:val="24"/>
          <w:highlight w:val="none"/>
        </w:rPr>
        <w:t>年1月1日至今未被依法暂停或者取消投标资格；未被责令停产停业、暂扣或者吊销许可证、暂扣或者吊销执照；未进入清算程序或被宣告破产或其他丧失履约能力的情形；</w:t>
      </w:r>
    </w:p>
    <w:p w14:paraId="44B6CB66">
      <w:pPr>
        <w:tabs>
          <w:tab w:val="left" w:pos="2412"/>
          <w:tab w:val="left" w:pos="2832"/>
          <w:tab w:val="left" w:pos="3472"/>
          <w:tab w:val="left" w:pos="6667"/>
          <w:tab w:val="left" w:pos="7270"/>
        </w:tabs>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②在“信用中国”网站未被列入严重失信主体名单、重大税收违法失信主体（提供网站查询截图并加盖投标人公章）；</w:t>
      </w:r>
    </w:p>
    <w:p w14:paraId="009094A9">
      <w:pPr>
        <w:tabs>
          <w:tab w:val="left" w:pos="2412"/>
          <w:tab w:val="left" w:pos="2832"/>
          <w:tab w:val="left" w:pos="3472"/>
          <w:tab w:val="left" w:pos="6667"/>
          <w:tab w:val="left" w:pos="7270"/>
        </w:tabs>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③在“国家企业信用信息公示系统”未被列入严重违法失信名单（黑名单）信息（提供网站查询截图并加盖投标人公章）；</w:t>
      </w:r>
    </w:p>
    <w:p w14:paraId="4E8A67E5">
      <w:pPr>
        <w:tabs>
          <w:tab w:val="left" w:pos="2412"/>
          <w:tab w:val="left" w:pos="2832"/>
          <w:tab w:val="left" w:pos="3472"/>
          <w:tab w:val="left" w:pos="6667"/>
          <w:tab w:val="left" w:pos="7270"/>
        </w:tabs>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④投标人及其法定代表人、主要负责人和行贿人被正式列入中国烟草总公司或中国烟草总公司转发的行业其他工商企业、云南中烟“存在行贿行为供应商名单”的，禁入期限届满前，不得参加本项目投标。在禁入期限内，上述人员担任法定代表人、主要负责人或实际控制人的其他企业，均不得参加本项目投标；</w:t>
      </w:r>
    </w:p>
    <w:p w14:paraId="01EF7ED3">
      <w:pPr>
        <w:tabs>
          <w:tab w:val="left" w:pos="2412"/>
          <w:tab w:val="left" w:pos="2832"/>
          <w:tab w:val="left" w:pos="3472"/>
          <w:tab w:val="left" w:pos="6667"/>
          <w:tab w:val="left" w:pos="7270"/>
        </w:tabs>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⑤与招标人存在利害关系可能影响招标公正性的法人、其他组织或者个人，不得参加投标；投标单位负责人为同一人或者存在控股、管理关系的不同单位，不得参加同一标段投标或者未划分标段的同一招标项目投标。违反本条规定的，相关投标均无效。</w:t>
      </w:r>
    </w:p>
    <w:p w14:paraId="0B2B7A16">
      <w:pPr>
        <w:tabs>
          <w:tab w:val="left" w:pos="2412"/>
          <w:tab w:val="left" w:pos="2832"/>
          <w:tab w:val="left" w:pos="3472"/>
          <w:tab w:val="left" w:pos="6667"/>
          <w:tab w:val="left" w:pos="7270"/>
        </w:tabs>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3.2财务要求：</w:t>
      </w:r>
    </w:p>
    <w:p w14:paraId="5FC999CF">
      <w:pPr>
        <w:tabs>
          <w:tab w:val="left" w:pos="2412"/>
          <w:tab w:val="left" w:pos="2832"/>
          <w:tab w:val="left" w:pos="3472"/>
          <w:tab w:val="left" w:pos="6667"/>
          <w:tab w:val="left" w:pos="7270"/>
        </w:tabs>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投标人未处于财产被接管、冻结、清算（含自行清算、强制清算、破产清算）状态，未处于被法院强制执行的情况。</w:t>
      </w:r>
    </w:p>
    <w:p w14:paraId="7F1EBB6C">
      <w:pPr>
        <w:tabs>
          <w:tab w:val="left" w:pos="2412"/>
          <w:tab w:val="left" w:pos="2832"/>
          <w:tab w:val="left" w:pos="3472"/>
          <w:tab w:val="left" w:pos="6667"/>
          <w:tab w:val="left" w:pos="7270"/>
        </w:tabs>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投标人提供近三年（2022-2024年）经第三方审计的审计报告或财务报表(包括资产负债表、利润表、现金流量表)；成立不满三年的，提供成立至今的经第三方审计的审计报告或财务报表(包括资产负债表、利润表、现金流量表)；成立不满一年的企业提供成立至今财务报表或证明材料及说明。</w:t>
      </w:r>
    </w:p>
    <w:p w14:paraId="4E25DD95">
      <w:pPr>
        <w:tabs>
          <w:tab w:val="left" w:pos="2412"/>
          <w:tab w:val="left" w:pos="2832"/>
          <w:tab w:val="left" w:pos="3472"/>
          <w:tab w:val="left" w:pos="6667"/>
          <w:tab w:val="left" w:pos="7270"/>
        </w:tabs>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3.3本项目不接受联合体投标申请。</w:t>
      </w:r>
    </w:p>
    <w:p w14:paraId="0AB65116">
      <w:pPr>
        <w:tabs>
          <w:tab w:val="left" w:pos="2412"/>
          <w:tab w:val="left" w:pos="2832"/>
          <w:tab w:val="left" w:pos="3472"/>
          <w:tab w:val="left" w:pos="6667"/>
          <w:tab w:val="left" w:pos="7270"/>
        </w:tabs>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3.4其他要求：</w:t>
      </w:r>
    </w:p>
    <w:p w14:paraId="7F82DDC1">
      <w:pPr>
        <w:tabs>
          <w:tab w:val="left" w:pos="2412"/>
          <w:tab w:val="left" w:pos="2832"/>
          <w:tab w:val="left" w:pos="3472"/>
          <w:tab w:val="left" w:pos="6667"/>
          <w:tab w:val="left" w:pos="7270"/>
        </w:tabs>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注：</w:t>
      </w:r>
    </w:p>
    <w:p w14:paraId="41A5505D">
      <w:pPr>
        <w:tabs>
          <w:tab w:val="left" w:pos="2412"/>
          <w:tab w:val="left" w:pos="2832"/>
          <w:tab w:val="left" w:pos="3472"/>
          <w:tab w:val="left" w:pos="6667"/>
          <w:tab w:val="left" w:pos="7270"/>
        </w:tabs>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①投标人应遵守《中华人民共和国招标投标法》及其实施条例以及相关法律法规有关投标人的规定，自行承担相关法律责任。</w:t>
      </w:r>
    </w:p>
    <w:p w14:paraId="7F619823">
      <w:pPr>
        <w:tabs>
          <w:tab w:val="left" w:pos="2412"/>
          <w:tab w:val="left" w:pos="2832"/>
          <w:tab w:val="left" w:pos="3472"/>
          <w:tab w:val="left" w:pos="6667"/>
          <w:tab w:val="left" w:pos="7270"/>
        </w:tabs>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②投标人违反《中华人民共和国招标投标法》及其实施条例以及相关法律法规存在弄虚作假被查证属实的，招标人有权取消其投标资格。</w:t>
      </w:r>
    </w:p>
    <w:p w14:paraId="0FB66C7F">
      <w:pPr>
        <w:tabs>
          <w:tab w:val="left" w:pos="2412"/>
          <w:tab w:val="left" w:pos="2832"/>
          <w:tab w:val="left" w:pos="3472"/>
          <w:tab w:val="left" w:pos="6667"/>
          <w:tab w:val="left" w:pos="7270"/>
        </w:tabs>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3.5资格审查方式：资格后审。</w:t>
      </w:r>
    </w:p>
    <w:p w14:paraId="13D569A4">
      <w:pPr>
        <w:jc w:val="left"/>
        <w:outlineLvl w:val="1"/>
        <w:rPr>
          <w:rFonts w:hint="eastAsia" w:ascii="宋体" w:hAnsi="宋体" w:eastAsia="宋体" w:cs="宋体"/>
          <w:b/>
          <w:bCs/>
          <w:snapToGrid w:val="0"/>
          <w:spacing w:val="-1"/>
          <w:kern w:val="0"/>
          <w:sz w:val="24"/>
          <w:highlight w:val="none"/>
        </w:rPr>
      </w:pPr>
      <w:bookmarkStart w:id="3" w:name="_Toc201335476"/>
      <w:r>
        <w:rPr>
          <w:rFonts w:hint="eastAsia" w:ascii="宋体" w:hAnsi="宋体" w:eastAsia="宋体" w:cs="宋体"/>
          <w:b/>
          <w:bCs/>
          <w:snapToGrid w:val="0"/>
          <w:spacing w:val="-1"/>
          <w:kern w:val="0"/>
          <w:sz w:val="24"/>
          <w:highlight w:val="none"/>
        </w:rPr>
        <w:t>四、招标文件的获取</w:t>
      </w:r>
      <w:bookmarkEnd w:id="3"/>
    </w:p>
    <w:p w14:paraId="7D426203">
      <w:pPr>
        <w:tabs>
          <w:tab w:val="left" w:pos="2412"/>
          <w:tab w:val="left" w:pos="2832"/>
          <w:tab w:val="left" w:pos="3472"/>
          <w:tab w:val="left" w:pos="6667"/>
          <w:tab w:val="left" w:pos="7270"/>
        </w:tabs>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rPr>
        <w:t>获取时间：2025年</w:t>
      </w:r>
      <w:r>
        <w:rPr>
          <w:rFonts w:hint="eastAsia" w:ascii="宋体" w:hAnsi="宋体" w:cs="宋体"/>
          <w:kern w:val="0"/>
          <w:sz w:val="24"/>
          <w:highlight w:val="none"/>
          <w:lang w:val="en-US" w:eastAsia="zh-CN"/>
        </w:rPr>
        <w:t>09</w:t>
      </w:r>
      <w:r>
        <w:rPr>
          <w:rFonts w:hint="eastAsia" w:ascii="宋体" w:hAnsi="宋体" w:eastAsia="宋体" w:cs="宋体"/>
          <w:kern w:val="0"/>
          <w:sz w:val="24"/>
          <w:highlight w:val="none"/>
        </w:rPr>
        <w:t>月</w:t>
      </w:r>
      <w:r>
        <w:rPr>
          <w:rFonts w:hint="eastAsia" w:ascii="宋体" w:hAnsi="宋体" w:cs="宋体"/>
          <w:kern w:val="0"/>
          <w:sz w:val="24"/>
          <w:highlight w:val="none"/>
          <w:lang w:val="en-US" w:eastAsia="zh-CN"/>
        </w:rPr>
        <w:t>01</w:t>
      </w:r>
      <w:r>
        <w:rPr>
          <w:rFonts w:hint="eastAsia" w:ascii="宋体" w:hAnsi="宋体" w:eastAsia="宋体" w:cs="宋体"/>
          <w:kern w:val="0"/>
          <w:sz w:val="24"/>
          <w:highlight w:val="none"/>
        </w:rPr>
        <w:t>日</w:t>
      </w:r>
      <w:r>
        <w:rPr>
          <w:rFonts w:hint="eastAsia" w:ascii="宋体" w:hAnsi="宋体" w:cs="宋体"/>
          <w:kern w:val="0"/>
          <w:sz w:val="24"/>
          <w:highlight w:val="none"/>
          <w:lang w:val="en-US" w:eastAsia="zh-CN"/>
        </w:rPr>
        <w:t>15</w:t>
      </w:r>
      <w:r>
        <w:rPr>
          <w:rFonts w:hint="eastAsia" w:ascii="宋体" w:hAnsi="宋体" w:eastAsia="宋体" w:cs="宋体"/>
          <w:kern w:val="0"/>
          <w:sz w:val="24"/>
          <w:highlight w:val="none"/>
        </w:rPr>
        <w:t>时00分00秒---2025年</w:t>
      </w:r>
      <w:r>
        <w:rPr>
          <w:rFonts w:hint="eastAsia" w:ascii="宋体" w:hAnsi="宋体" w:cs="宋体"/>
          <w:kern w:val="0"/>
          <w:sz w:val="24"/>
          <w:highlight w:val="none"/>
          <w:lang w:val="en-US" w:eastAsia="zh-CN"/>
        </w:rPr>
        <w:t>09</w:t>
      </w:r>
      <w:r>
        <w:rPr>
          <w:rFonts w:hint="eastAsia" w:ascii="宋体" w:hAnsi="宋体" w:eastAsia="宋体" w:cs="宋体"/>
          <w:kern w:val="0"/>
          <w:sz w:val="24"/>
          <w:highlight w:val="none"/>
        </w:rPr>
        <w:t>月</w:t>
      </w:r>
      <w:r>
        <w:rPr>
          <w:rFonts w:hint="eastAsia" w:ascii="宋体" w:hAnsi="宋体" w:cs="宋体"/>
          <w:kern w:val="0"/>
          <w:sz w:val="24"/>
          <w:highlight w:val="none"/>
          <w:lang w:val="en-US" w:eastAsia="zh-CN"/>
        </w:rPr>
        <w:t>08</w:t>
      </w:r>
      <w:r>
        <w:rPr>
          <w:rFonts w:hint="eastAsia" w:ascii="宋体" w:hAnsi="宋体" w:eastAsia="宋体" w:cs="宋体"/>
          <w:kern w:val="0"/>
          <w:sz w:val="24"/>
          <w:highlight w:val="none"/>
        </w:rPr>
        <w:t>日17时00分00秒</w:t>
      </w:r>
      <w:r>
        <w:rPr>
          <w:rFonts w:hint="eastAsia" w:ascii="宋体" w:hAnsi="宋体" w:eastAsia="宋体" w:cs="宋体"/>
          <w:kern w:val="0"/>
          <w:sz w:val="24"/>
          <w:highlight w:val="none"/>
          <w:lang w:eastAsia="zh-CN"/>
        </w:rPr>
        <w:t>。</w:t>
      </w:r>
    </w:p>
    <w:p w14:paraId="76B6F816">
      <w:pPr>
        <w:tabs>
          <w:tab w:val="left" w:pos="2412"/>
          <w:tab w:val="left" w:pos="2832"/>
          <w:tab w:val="left" w:pos="3472"/>
          <w:tab w:val="left" w:pos="6667"/>
          <w:tab w:val="left" w:pos="7270"/>
        </w:tabs>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获取方法：本项目为全流程电子化招投标项目，招标文件获取方式：1、登录中烟电子采购平台（以下简称“电子采购平台”，下同)，已在该平台注册过的可直接登录，未注册的请先注册(电子采购平台注册免费，注册成功后可以及时参与电子采购平台发布的所有项目)。</w:t>
      </w:r>
      <w:r>
        <w:rPr>
          <w:rFonts w:hint="eastAsia" w:ascii="宋体" w:hAnsi="宋体" w:eastAsia="宋体" w:cs="宋体"/>
          <w:kern w:val="0"/>
          <w:sz w:val="24"/>
          <w:highlight w:val="none"/>
          <w:lang w:val="en-US" w:eastAsia="zh-CN"/>
        </w:rPr>
        <w:t>2、</w:t>
      </w:r>
      <w:r>
        <w:rPr>
          <w:rFonts w:hint="eastAsia" w:ascii="宋体" w:hAnsi="宋体" w:eastAsia="宋体" w:cs="宋体"/>
          <w:kern w:val="0"/>
          <w:sz w:val="24"/>
          <w:highlight w:val="none"/>
        </w:rPr>
        <w:t>登录后查找并参与本项目，按提示完成购标申请，并点击“立即投标”进入“我要投标”界面，勾选需要参加的标包。</w:t>
      </w:r>
      <w:r>
        <w:rPr>
          <w:rFonts w:hint="eastAsia" w:ascii="宋体" w:hAnsi="宋体" w:eastAsia="宋体" w:cs="宋体"/>
          <w:kern w:val="0"/>
          <w:sz w:val="24"/>
          <w:highlight w:val="none"/>
          <w:lang w:val="en-US" w:eastAsia="zh-CN"/>
        </w:rPr>
        <w:t>3、</w:t>
      </w:r>
      <w:r>
        <w:rPr>
          <w:rFonts w:hint="eastAsia" w:ascii="宋体" w:hAnsi="宋体" w:eastAsia="宋体" w:cs="宋体"/>
          <w:kern w:val="0"/>
          <w:sz w:val="24"/>
          <w:highlight w:val="none"/>
        </w:rPr>
        <w:t>勾选对应标包后，点击“立即购标”并选择标书费支付方式。在招标文件获取截止时间前提交支付记录，即可获得下载招标文件的权限。(注：联合体投标的，由联合体牵头人获取招标文件，未在招标文件获取截止时间前支付费用的，无法获得招标文件，且不具备参与本项目投标的资格。关于平台注册、登录、招标文件获取及投标文件递交等相关业务具体操作详见“平台”—帮助中心—投标人操作指南。咨询内容涉及应保密的项目信息的，平台不得泄露)。</w:t>
      </w:r>
      <w:r>
        <w:rPr>
          <w:rFonts w:hint="eastAsia" w:ascii="宋体" w:hAnsi="宋体" w:eastAsia="宋体" w:cs="宋体"/>
          <w:kern w:val="0"/>
          <w:sz w:val="24"/>
          <w:highlight w:val="none"/>
          <w:lang w:val="en-US" w:eastAsia="zh-CN"/>
        </w:rPr>
        <w:t>4、</w:t>
      </w:r>
      <w:r>
        <w:rPr>
          <w:rFonts w:hint="eastAsia" w:ascii="宋体" w:hAnsi="宋体" w:eastAsia="宋体" w:cs="宋体"/>
          <w:kern w:val="0"/>
          <w:sz w:val="24"/>
          <w:highlight w:val="none"/>
        </w:rPr>
        <w:t>获取招标文件费用：招标文件每套售价300.00元，售后不退。（文件费缴纳方式请与招标代理机构联系，付款后，请在招标文件获取截止时间前，登录“电子采购平台”提交文件费支付凭证）。</w:t>
      </w:r>
    </w:p>
    <w:p w14:paraId="64584C84">
      <w:pPr>
        <w:jc w:val="left"/>
        <w:outlineLvl w:val="1"/>
        <w:rPr>
          <w:rFonts w:hint="eastAsia" w:ascii="宋体" w:hAnsi="宋体" w:eastAsia="宋体" w:cs="宋体"/>
          <w:b/>
          <w:bCs/>
          <w:snapToGrid w:val="0"/>
          <w:spacing w:val="-1"/>
          <w:kern w:val="0"/>
          <w:sz w:val="24"/>
          <w:highlight w:val="none"/>
        </w:rPr>
      </w:pPr>
      <w:bookmarkStart w:id="4" w:name="_Toc201335477"/>
      <w:r>
        <w:rPr>
          <w:rFonts w:hint="eastAsia" w:ascii="宋体" w:hAnsi="宋体" w:eastAsia="宋体" w:cs="宋体"/>
          <w:b/>
          <w:bCs/>
          <w:snapToGrid w:val="0"/>
          <w:spacing w:val="-1"/>
          <w:kern w:val="0"/>
          <w:sz w:val="24"/>
          <w:highlight w:val="none"/>
        </w:rPr>
        <w:t>五、投标文件的递交</w:t>
      </w:r>
      <w:bookmarkEnd w:id="4"/>
    </w:p>
    <w:p w14:paraId="2A7C4CC8">
      <w:pPr>
        <w:tabs>
          <w:tab w:val="left" w:pos="2412"/>
          <w:tab w:val="left" w:pos="2832"/>
          <w:tab w:val="left" w:pos="3472"/>
          <w:tab w:val="left" w:pos="6667"/>
          <w:tab w:val="left" w:pos="7270"/>
        </w:tabs>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递交截止时间：2025年</w:t>
      </w:r>
      <w:r>
        <w:rPr>
          <w:rFonts w:hint="eastAsia" w:ascii="宋体" w:hAnsi="宋体" w:cs="宋体"/>
          <w:kern w:val="0"/>
          <w:sz w:val="24"/>
          <w:highlight w:val="none"/>
          <w:lang w:val="en-US" w:eastAsia="zh-CN"/>
        </w:rPr>
        <w:t>09</w:t>
      </w:r>
      <w:r>
        <w:rPr>
          <w:rFonts w:hint="eastAsia" w:ascii="宋体" w:hAnsi="宋体" w:eastAsia="宋体" w:cs="宋体"/>
          <w:kern w:val="0"/>
          <w:sz w:val="24"/>
          <w:highlight w:val="none"/>
        </w:rPr>
        <w:t>月</w:t>
      </w:r>
      <w:r>
        <w:rPr>
          <w:rFonts w:hint="eastAsia" w:ascii="宋体" w:hAnsi="宋体" w:cs="宋体"/>
          <w:kern w:val="0"/>
          <w:sz w:val="24"/>
          <w:highlight w:val="none"/>
          <w:lang w:val="en-US" w:eastAsia="zh-CN"/>
        </w:rPr>
        <w:t>23</w:t>
      </w:r>
      <w:r>
        <w:rPr>
          <w:rFonts w:hint="eastAsia" w:ascii="宋体" w:hAnsi="宋体" w:eastAsia="宋体" w:cs="宋体"/>
          <w:kern w:val="0"/>
          <w:sz w:val="24"/>
          <w:highlight w:val="none"/>
        </w:rPr>
        <w:t>日</w:t>
      </w:r>
      <w:r>
        <w:rPr>
          <w:rFonts w:hint="eastAsia" w:ascii="宋体" w:hAnsi="宋体" w:eastAsia="宋体" w:cs="宋体"/>
          <w:kern w:val="0"/>
          <w:sz w:val="24"/>
          <w:highlight w:val="none"/>
          <w:lang w:val="en-US" w:eastAsia="zh-CN"/>
        </w:rPr>
        <w:t>09</w:t>
      </w:r>
      <w:r>
        <w:rPr>
          <w:rFonts w:hint="eastAsia" w:ascii="宋体" w:hAnsi="宋体" w:eastAsia="宋体" w:cs="宋体"/>
          <w:kern w:val="0"/>
          <w:sz w:val="24"/>
          <w:highlight w:val="none"/>
        </w:rPr>
        <w:t>时</w:t>
      </w:r>
      <w:r>
        <w:rPr>
          <w:rFonts w:hint="eastAsia" w:ascii="宋体" w:hAnsi="宋体" w:eastAsia="宋体" w:cs="宋体"/>
          <w:kern w:val="0"/>
          <w:sz w:val="24"/>
          <w:highlight w:val="none"/>
          <w:lang w:val="en-US" w:eastAsia="zh-CN"/>
        </w:rPr>
        <w:t>30</w:t>
      </w:r>
      <w:r>
        <w:rPr>
          <w:rFonts w:hint="eastAsia" w:ascii="宋体" w:hAnsi="宋体" w:eastAsia="宋体" w:cs="宋体"/>
          <w:kern w:val="0"/>
          <w:sz w:val="24"/>
          <w:highlight w:val="none"/>
        </w:rPr>
        <w:t>分</w:t>
      </w:r>
      <w:r>
        <w:rPr>
          <w:rFonts w:hint="eastAsia" w:ascii="宋体" w:hAnsi="宋体" w:eastAsia="宋体" w:cs="宋体"/>
          <w:kern w:val="0"/>
          <w:sz w:val="24"/>
          <w:highlight w:val="none"/>
          <w:lang w:val="en-US" w:eastAsia="zh-CN"/>
        </w:rPr>
        <w:t>00</w:t>
      </w:r>
      <w:r>
        <w:rPr>
          <w:rFonts w:hint="eastAsia" w:ascii="宋体" w:hAnsi="宋体" w:eastAsia="宋体" w:cs="宋体"/>
          <w:kern w:val="0"/>
          <w:sz w:val="24"/>
          <w:highlight w:val="none"/>
        </w:rPr>
        <w:t>秒</w:t>
      </w:r>
    </w:p>
    <w:p w14:paraId="748CF6D9">
      <w:pPr>
        <w:tabs>
          <w:tab w:val="left" w:pos="2412"/>
          <w:tab w:val="left" w:pos="2832"/>
          <w:tab w:val="left" w:pos="3472"/>
          <w:tab w:val="left" w:pos="6667"/>
          <w:tab w:val="left" w:pos="7270"/>
        </w:tabs>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递交方法：1、投标人应当在投标截止时间前，使用“中烟电子采购平台投标客户端”，选择所投标段将加密的电子投标文件上传。投标人完成投标文件上传后，“电子采购平台”即时向投标人发出电子签收凭证，递交时间以最终提交加密电子投标文件的电子签收凭证载明的传输完成时间为准。投标截止时间前，未完成投标文件上传的，视为撤回投标文件。加密电子投标文件为“电子采购平台”提供的中烟电子采购平台投标客户端制作生成的加密版投标文件。2、投标人必须在制作电子投标文件之前完成CA证书的办理，并使用CA证书进行加密后才能投标；否则将无法正常投标。CA证书具体办理流程参见登录后“平台-我的工作台”中“CA申请”和“CA申请帮助”查看，也可拨打“平台”统一服务热线010-86460206进行咨询。</w:t>
      </w:r>
    </w:p>
    <w:p w14:paraId="2377AA65">
      <w:pPr>
        <w:jc w:val="left"/>
        <w:outlineLvl w:val="1"/>
        <w:rPr>
          <w:rFonts w:hint="eastAsia" w:ascii="宋体" w:hAnsi="宋体" w:eastAsia="宋体" w:cs="宋体"/>
          <w:b/>
          <w:bCs/>
          <w:snapToGrid w:val="0"/>
          <w:spacing w:val="-1"/>
          <w:kern w:val="0"/>
          <w:sz w:val="24"/>
          <w:highlight w:val="none"/>
        </w:rPr>
      </w:pPr>
      <w:bookmarkStart w:id="5" w:name="_Toc201335478"/>
      <w:r>
        <w:rPr>
          <w:rFonts w:hint="eastAsia" w:ascii="宋体" w:hAnsi="宋体" w:eastAsia="宋体" w:cs="宋体"/>
          <w:b/>
          <w:bCs/>
          <w:snapToGrid w:val="0"/>
          <w:spacing w:val="-1"/>
          <w:kern w:val="0"/>
          <w:sz w:val="24"/>
          <w:highlight w:val="none"/>
        </w:rPr>
        <w:t>六、开标时间及地点</w:t>
      </w:r>
      <w:bookmarkEnd w:id="5"/>
    </w:p>
    <w:p w14:paraId="40D0B132">
      <w:pPr>
        <w:tabs>
          <w:tab w:val="left" w:pos="2412"/>
          <w:tab w:val="left" w:pos="2832"/>
          <w:tab w:val="left" w:pos="3472"/>
          <w:tab w:val="left" w:pos="6667"/>
          <w:tab w:val="left" w:pos="7270"/>
        </w:tabs>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开标时间：2025年</w:t>
      </w:r>
      <w:r>
        <w:rPr>
          <w:rFonts w:hint="eastAsia" w:ascii="宋体" w:hAnsi="宋体" w:cs="宋体"/>
          <w:kern w:val="0"/>
          <w:sz w:val="24"/>
          <w:highlight w:val="none"/>
          <w:lang w:val="en-US" w:eastAsia="zh-CN"/>
        </w:rPr>
        <w:t>09</w:t>
      </w:r>
      <w:r>
        <w:rPr>
          <w:rFonts w:hint="eastAsia" w:ascii="宋体" w:hAnsi="宋体" w:eastAsia="宋体" w:cs="宋体"/>
          <w:kern w:val="0"/>
          <w:sz w:val="24"/>
          <w:highlight w:val="none"/>
        </w:rPr>
        <w:t>月</w:t>
      </w:r>
      <w:r>
        <w:rPr>
          <w:rFonts w:hint="eastAsia" w:ascii="宋体" w:hAnsi="宋体" w:cs="宋体"/>
          <w:kern w:val="0"/>
          <w:sz w:val="24"/>
          <w:highlight w:val="none"/>
          <w:lang w:val="en-US" w:eastAsia="zh-CN"/>
        </w:rPr>
        <w:t>23</w:t>
      </w:r>
      <w:r>
        <w:rPr>
          <w:rFonts w:hint="eastAsia" w:ascii="宋体" w:hAnsi="宋体" w:eastAsia="宋体" w:cs="宋体"/>
          <w:kern w:val="0"/>
          <w:sz w:val="24"/>
          <w:highlight w:val="none"/>
        </w:rPr>
        <w:t>日</w:t>
      </w:r>
      <w:r>
        <w:rPr>
          <w:rFonts w:hint="eastAsia" w:ascii="宋体" w:hAnsi="宋体" w:eastAsia="宋体" w:cs="宋体"/>
          <w:kern w:val="0"/>
          <w:sz w:val="24"/>
          <w:highlight w:val="none"/>
          <w:lang w:val="en-US" w:eastAsia="zh-CN"/>
        </w:rPr>
        <w:t>09</w:t>
      </w:r>
      <w:r>
        <w:rPr>
          <w:rFonts w:hint="eastAsia" w:ascii="宋体" w:hAnsi="宋体" w:eastAsia="宋体" w:cs="宋体"/>
          <w:kern w:val="0"/>
          <w:sz w:val="24"/>
          <w:highlight w:val="none"/>
        </w:rPr>
        <w:t>时</w:t>
      </w:r>
      <w:r>
        <w:rPr>
          <w:rFonts w:hint="eastAsia" w:ascii="宋体" w:hAnsi="宋体" w:eastAsia="宋体" w:cs="宋体"/>
          <w:kern w:val="0"/>
          <w:sz w:val="24"/>
          <w:highlight w:val="none"/>
          <w:lang w:val="en-US" w:eastAsia="zh-CN"/>
        </w:rPr>
        <w:t>30</w:t>
      </w:r>
      <w:r>
        <w:rPr>
          <w:rFonts w:hint="eastAsia" w:ascii="宋体" w:hAnsi="宋体" w:eastAsia="宋体" w:cs="宋体"/>
          <w:kern w:val="0"/>
          <w:sz w:val="24"/>
          <w:highlight w:val="none"/>
        </w:rPr>
        <w:t>分</w:t>
      </w:r>
      <w:r>
        <w:rPr>
          <w:rFonts w:hint="eastAsia" w:ascii="宋体" w:hAnsi="宋体" w:eastAsia="宋体" w:cs="宋体"/>
          <w:kern w:val="0"/>
          <w:sz w:val="24"/>
          <w:highlight w:val="none"/>
          <w:lang w:val="en-US" w:eastAsia="zh-CN"/>
        </w:rPr>
        <w:t>00</w:t>
      </w:r>
      <w:r>
        <w:rPr>
          <w:rFonts w:hint="eastAsia" w:ascii="宋体" w:hAnsi="宋体" w:eastAsia="宋体" w:cs="宋体"/>
          <w:kern w:val="0"/>
          <w:sz w:val="24"/>
          <w:highlight w:val="none"/>
        </w:rPr>
        <w:t>秒</w:t>
      </w:r>
      <w:bookmarkStart w:id="9" w:name="_GoBack"/>
      <w:bookmarkEnd w:id="9"/>
    </w:p>
    <w:p w14:paraId="353E7B4C">
      <w:pPr>
        <w:tabs>
          <w:tab w:val="left" w:pos="2412"/>
          <w:tab w:val="left" w:pos="2832"/>
          <w:tab w:val="left" w:pos="3472"/>
          <w:tab w:val="left" w:pos="6667"/>
          <w:tab w:val="left" w:pos="7270"/>
        </w:tabs>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开标地点及方式：1、开标方式：本项目采用“远程不见面”开标方式，投标人应当在投标截止时间前，登录“电子采购平台”远程开标大厅，在线准时参加开标活动。本项目采取集中解密。2、开标地点：中烟电子采购平台远程开标大厅。</w:t>
      </w:r>
    </w:p>
    <w:p w14:paraId="4092D433">
      <w:pPr>
        <w:jc w:val="left"/>
        <w:outlineLvl w:val="1"/>
        <w:rPr>
          <w:rFonts w:hint="eastAsia" w:ascii="宋体" w:hAnsi="宋体" w:eastAsia="宋体" w:cs="宋体"/>
          <w:b/>
          <w:bCs/>
          <w:snapToGrid w:val="0"/>
          <w:spacing w:val="-1"/>
          <w:kern w:val="0"/>
          <w:sz w:val="24"/>
          <w:highlight w:val="none"/>
        </w:rPr>
      </w:pPr>
      <w:bookmarkStart w:id="6" w:name="_Toc201335479"/>
      <w:r>
        <w:rPr>
          <w:rFonts w:hint="eastAsia" w:ascii="宋体" w:hAnsi="宋体" w:eastAsia="宋体" w:cs="宋体"/>
          <w:b/>
          <w:bCs/>
          <w:snapToGrid w:val="0"/>
          <w:spacing w:val="-1"/>
          <w:kern w:val="0"/>
          <w:sz w:val="24"/>
          <w:highlight w:val="none"/>
        </w:rPr>
        <w:t>七、其他公告内容</w:t>
      </w:r>
      <w:bookmarkEnd w:id="6"/>
    </w:p>
    <w:p w14:paraId="26345619">
      <w:pPr>
        <w:tabs>
          <w:tab w:val="left" w:pos="2412"/>
          <w:tab w:val="left" w:pos="2832"/>
          <w:tab w:val="left" w:pos="3472"/>
          <w:tab w:val="left" w:pos="6667"/>
          <w:tab w:val="left" w:pos="7270"/>
        </w:tabs>
        <w:spacing w:line="360" w:lineRule="auto"/>
        <w:ind w:firstLine="482" w:firstLineChars="200"/>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发布公告的媒介：</w:t>
      </w:r>
    </w:p>
    <w:p w14:paraId="40D7CD55">
      <w:pPr>
        <w:tabs>
          <w:tab w:val="left" w:pos="2412"/>
          <w:tab w:val="left" w:pos="2832"/>
          <w:tab w:val="left" w:pos="3472"/>
          <w:tab w:val="left" w:pos="6667"/>
          <w:tab w:val="left" w:pos="7270"/>
        </w:tabs>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公告在“云南中烟官方网站”、“红塔集团网站”、“中国采购与招标网”、“中烟电子采购平台”以及“中国招标投标公共服务平台”上同时发布，招标人和招标代理机构对其他网站或媒体转载的公告及公告内容不承担任何责任。各投标人如对招标公告或招标文件有异议的，应该在招标公告或招标文件规定的时限内，向招标代理或招标人提出，逾期不予以受理。</w:t>
      </w:r>
    </w:p>
    <w:p w14:paraId="31ECFDF6">
      <w:pPr>
        <w:jc w:val="left"/>
        <w:outlineLvl w:val="1"/>
        <w:rPr>
          <w:rFonts w:hint="eastAsia" w:ascii="宋体" w:hAnsi="宋体" w:eastAsia="宋体" w:cs="宋体"/>
          <w:b/>
          <w:bCs/>
          <w:snapToGrid w:val="0"/>
          <w:spacing w:val="-1"/>
          <w:kern w:val="0"/>
          <w:sz w:val="24"/>
          <w:highlight w:val="none"/>
        </w:rPr>
      </w:pPr>
      <w:bookmarkStart w:id="7" w:name="_Toc201335480"/>
      <w:r>
        <w:rPr>
          <w:rFonts w:hint="eastAsia" w:ascii="宋体" w:hAnsi="宋体" w:eastAsia="宋体" w:cs="宋体"/>
          <w:b/>
          <w:bCs/>
          <w:snapToGrid w:val="0"/>
          <w:spacing w:val="-1"/>
          <w:kern w:val="0"/>
          <w:sz w:val="24"/>
          <w:highlight w:val="none"/>
        </w:rPr>
        <w:t>八、监督部门</w:t>
      </w:r>
      <w:bookmarkEnd w:id="7"/>
    </w:p>
    <w:p w14:paraId="6BD7962A">
      <w:pPr>
        <w:tabs>
          <w:tab w:val="left" w:pos="2412"/>
          <w:tab w:val="left" w:pos="2832"/>
          <w:tab w:val="left" w:pos="3472"/>
          <w:tab w:val="left" w:pos="6667"/>
          <w:tab w:val="left" w:pos="7270"/>
        </w:tabs>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本招标项目的监督部门为</w:t>
      </w:r>
      <w:r>
        <w:rPr>
          <w:rFonts w:hint="eastAsia" w:ascii="宋体" w:hAnsi="宋体" w:eastAsia="宋体" w:cs="宋体"/>
          <w:sz w:val="24"/>
          <w:highlight w:val="none"/>
        </w:rPr>
        <w:t>红塔烟草（集团）有限责任公司</w:t>
      </w:r>
      <w:r>
        <w:rPr>
          <w:rFonts w:hint="eastAsia" w:ascii="宋体" w:hAnsi="宋体" w:eastAsia="宋体" w:cs="宋体"/>
          <w:sz w:val="24"/>
          <w:highlight w:val="none"/>
          <w:lang w:val="en-US" w:eastAsia="zh-CN"/>
        </w:rPr>
        <w:t>大理</w:t>
      </w:r>
      <w:r>
        <w:rPr>
          <w:rFonts w:hint="eastAsia" w:ascii="宋体" w:hAnsi="宋体" w:eastAsia="宋体" w:cs="宋体"/>
          <w:sz w:val="24"/>
          <w:highlight w:val="none"/>
        </w:rPr>
        <w:t>卷烟厂</w:t>
      </w:r>
      <w:r>
        <w:rPr>
          <w:rFonts w:hint="eastAsia" w:ascii="宋体" w:hAnsi="宋体" w:eastAsia="宋体" w:cs="宋体"/>
          <w:sz w:val="24"/>
          <w:highlight w:val="none"/>
          <w:lang w:val="en-US" w:eastAsia="zh-CN"/>
        </w:rPr>
        <w:t>规范管理部门</w:t>
      </w:r>
      <w:r>
        <w:rPr>
          <w:rFonts w:hint="eastAsia" w:ascii="宋体" w:hAnsi="宋体" w:eastAsia="宋体" w:cs="宋体"/>
          <w:kern w:val="0"/>
          <w:sz w:val="24"/>
          <w:highlight w:val="none"/>
        </w:rPr>
        <w:t>。</w:t>
      </w:r>
    </w:p>
    <w:p w14:paraId="48A8B441">
      <w:pPr>
        <w:jc w:val="left"/>
        <w:outlineLvl w:val="1"/>
        <w:rPr>
          <w:rFonts w:hint="eastAsia" w:ascii="宋体" w:hAnsi="宋体" w:eastAsia="宋体" w:cs="宋体"/>
          <w:b/>
          <w:bCs/>
          <w:snapToGrid w:val="0"/>
          <w:spacing w:val="-1"/>
          <w:kern w:val="0"/>
          <w:sz w:val="24"/>
          <w:highlight w:val="none"/>
        </w:rPr>
      </w:pPr>
      <w:bookmarkStart w:id="8" w:name="_Toc201335481"/>
      <w:r>
        <w:rPr>
          <w:rFonts w:hint="eastAsia" w:ascii="宋体" w:hAnsi="宋体" w:eastAsia="宋体" w:cs="宋体"/>
          <w:b/>
          <w:bCs/>
          <w:snapToGrid w:val="0"/>
          <w:spacing w:val="-1"/>
          <w:kern w:val="0"/>
          <w:sz w:val="24"/>
          <w:highlight w:val="none"/>
        </w:rPr>
        <w:t>九、联系方式</w:t>
      </w:r>
      <w:bookmarkEnd w:id="8"/>
    </w:p>
    <w:p w14:paraId="0B180A24">
      <w:pPr>
        <w:tabs>
          <w:tab w:val="left" w:pos="2412"/>
          <w:tab w:val="left" w:pos="2832"/>
          <w:tab w:val="left" w:pos="3472"/>
          <w:tab w:val="left" w:pos="6667"/>
          <w:tab w:val="left" w:pos="7270"/>
        </w:tabs>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招标人：红塔烟草（集团）有限责任公司大理卷烟厂</w:t>
      </w:r>
    </w:p>
    <w:p w14:paraId="3449C977">
      <w:pPr>
        <w:tabs>
          <w:tab w:val="left" w:pos="2412"/>
          <w:tab w:val="left" w:pos="2832"/>
          <w:tab w:val="left" w:pos="3472"/>
          <w:tab w:val="left" w:pos="6667"/>
          <w:tab w:val="left" w:pos="7270"/>
        </w:tabs>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地址：</w:t>
      </w:r>
      <w:r>
        <w:rPr>
          <w:rFonts w:hint="eastAsia" w:ascii="宋体" w:hAnsi="宋体" w:eastAsia="宋体" w:cs="宋体"/>
          <w:sz w:val="24"/>
          <w:highlight w:val="none"/>
        </w:rPr>
        <w:t>云南省大理白族自治州大理市下关街道建设东路191号</w:t>
      </w:r>
    </w:p>
    <w:p w14:paraId="0DC2B186">
      <w:pPr>
        <w:tabs>
          <w:tab w:val="left" w:pos="2412"/>
          <w:tab w:val="left" w:pos="2832"/>
          <w:tab w:val="left" w:pos="3472"/>
          <w:tab w:val="left" w:pos="6667"/>
          <w:tab w:val="left" w:pos="7270"/>
        </w:tabs>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联系人：/</w:t>
      </w:r>
    </w:p>
    <w:p w14:paraId="01212C9D">
      <w:pPr>
        <w:tabs>
          <w:tab w:val="left" w:pos="2412"/>
          <w:tab w:val="left" w:pos="2832"/>
          <w:tab w:val="left" w:pos="3472"/>
          <w:tab w:val="left" w:pos="6667"/>
          <w:tab w:val="left" w:pos="7270"/>
        </w:tabs>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电话：/</w:t>
      </w:r>
    </w:p>
    <w:p w14:paraId="70B928B9">
      <w:pPr>
        <w:tabs>
          <w:tab w:val="left" w:pos="2412"/>
          <w:tab w:val="left" w:pos="2832"/>
          <w:tab w:val="left" w:pos="3472"/>
          <w:tab w:val="left" w:pos="6667"/>
          <w:tab w:val="left" w:pos="7270"/>
        </w:tabs>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电子邮件：/</w:t>
      </w:r>
    </w:p>
    <w:p w14:paraId="0A5C2910">
      <w:pPr>
        <w:tabs>
          <w:tab w:val="left" w:pos="2412"/>
          <w:tab w:val="left" w:pos="2832"/>
          <w:tab w:val="left" w:pos="3472"/>
          <w:tab w:val="left" w:pos="6667"/>
          <w:tab w:val="left" w:pos="7270"/>
        </w:tabs>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招标代理机构：中招国际招标有限公司</w:t>
      </w:r>
    </w:p>
    <w:p w14:paraId="0CA00064">
      <w:pPr>
        <w:tabs>
          <w:tab w:val="left" w:pos="2412"/>
          <w:tab w:val="left" w:pos="2832"/>
          <w:tab w:val="left" w:pos="3472"/>
          <w:tab w:val="left" w:pos="6667"/>
          <w:tab w:val="left" w:pos="7270"/>
        </w:tabs>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地址：</w:t>
      </w:r>
      <w:r>
        <w:rPr>
          <w:rFonts w:hint="eastAsia" w:ascii="宋体" w:hAnsi="宋体" w:eastAsia="宋体" w:cs="宋体"/>
          <w:kern w:val="0"/>
          <w:sz w:val="24"/>
          <w:highlight w:val="none"/>
          <w:lang w:bidi="en-US"/>
        </w:rPr>
        <w:t>云南省昆明市五华区科高路金泰国际一期9栋5楼</w:t>
      </w:r>
    </w:p>
    <w:p w14:paraId="713BAAEE">
      <w:pPr>
        <w:tabs>
          <w:tab w:val="left" w:pos="2412"/>
          <w:tab w:val="left" w:pos="2832"/>
          <w:tab w:val="left" w:pos="3472"/>
          <w:tab w:val="left" w:pos="6667"/>
          <w:tab w:val="left" w:pos="7270"/>
        </w:tabs>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联系人：</w:t>
      </w:r>
      <w:r>
        <w:rPr>
          <w:rFonts w:hint="eastAsia" w:ascii="宋体" w:hAnsi="宋体" w:eastAsia="宋体" w:cs="宋体"/>
          <w:sz w:val="24"/>
          <w:highlight w:val="none"/>
        </w:rPr>
        <w:t>沈</w:t>
      </w:r>
      <w:r>
        <w:rPr>
          <w:rFonts w:hint="eastAsia" w:ascii="宋体" w:hAnsi="宋体" w:cs="宋体"/>
          <w:sz w:val="24"/>
          <w:highlight w:val="none"/>
          <w:lang w:val="en-US" w:eastAsia="zh-CN"/>
        </w:rPr>
        <w:t>工</w:t>
      </w:r>
      <w:r>
        <w:rPr>
          <w:rFonts w:hint="eastAsia" w:ascii="宋体" w:hAnsi="宋体" w:eastAsia="宋体" w:cs="宋体"/>
          <w:sz w:val="24"/>
          <w:highlight w:val="none"/>
        </w:rPr>
        <w:t>、陆</w:t>
      </w:r>
      <w:r>
        <w:rPr>
          <w:rFonts w:hint="eastAsia" w:ascii="宋体" w:hAnsi="宋体" w:cs="宋体"/>
          <w:sz w:val="24"/>
          <w:highlight w:val="none"/>
          <w:lang w:val="en-US" w:eastAsia="zh-CN"/>
        </w:rPr>
        <w:t>工</w:t>
      </w:r>
      <w:r>
        <w:rPr>
          <w:rFonts w:hint="eastAsia" w:ascii="宋体" w:hAnsi="宋体" w:eastAsia="宋体" w:cs="宋体"/>
          <w:sz w:val="24"/>
          <w:highlight w:val="none"/>
        </w:rPr>
        <w:t>、王</w:t>
      </w:r>
      <w:r>
        <w:rPr>
          <w:rFonts w:hint="eastAsia" w:ascii="宋体" w:hAnsi="宋体" w:cs="宋体"/>
          <w:sz w:val="24"/>
          <w:highlight w:val="none"/>
          <w:lang w:val="en-US" w:eastAsia="zh-CN"/>
        </w:rPr>
        <w:t>工</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黄</w:t>
      </w:r>
      <w:r>
        <w:rPr>
          <w:rFonts w:hint="eastAsia" w:ascii="宋体" w:hAnsi="宋体" w:cs="宋体"/>
          <w:sz w:val="24"/>
          <w:highlight w:val="none"/>
          <w:lang w:val="en-US" w:eastAsia="zh-CN"/>
        </w:rPr>
        <w:t>工</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程</w:t>
      </w:r>
      <w:r>
        <w:rPr>
          <w:rFonts w:hint="eastAsia" w:ascii="宋体" w:hAnsi="宋体" w:cs="宋体"/>
          <w:sz w:val="24"/>
          <w:highlight w:val="none"/>
          <w:lang w:val="en-US" w:eastAsia="zh-CN"/>
        </w:rPr>
        <w:t>工</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浦</w:t>
      </w:r>
      <w:r>
        <w:rPr>
          <w:rFonts w:hint="eastAsia" w:ascii="宋体" w:hAnsi="宋体" w:cs="宋体"/>
          <w:sz w:val="24"/>
          <w:highlight w:val="none"/>
          <w:lang w:val="en-US" w:eastAsia="zh-CN"/>
        </w:rPr>
        <w:t>工</w:t>
      </w:r>
    </w:p>
    <w:p w14:paraId="19196BEB">
      <w:pPr>
        <w:tabs>
          <w:tab w:val="left" w:pos="2412"/>
          <w:tab w:val="left" w:pos="2832"/>
          <w:tab w:val="left" w:pos="3472"/>
          <w:tab w:val="left" w:pos="6667"/>
          <w:tab w:val="left" w:pos="7270"/>
        </w:tabs>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电话：</w:t>
      </w:r>
      <w:r>
        <w:rPr>
          <w:rFonts w:hint="eastAsia" w:ascii="宋体" w:hAnsi="宋体" w:eastAsia="宋体" w:cs="宋体"/>
          <w:kern w:val="0"/>
          <w:sz w:val="24"/>
          <w:highlight w:val="none"/>
          <w:lang w:bidi="en-US"/>
        </w:rPr>
        <w:t>0871-65363371</w:t>
      </w:r>
    </w:p>
    <w:p w14:paraId="6FC0E46C">
      <w:pPr>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电子邮件：</w:t>
      </w:r>
      <w:r>
        <w:rPr>
          <w:rFonts w:hint="eastAsia" w:ascii="宋体" w:hAnsi="宋体" w:eastAsia="宋体" w:cs="宋体"/>
          <w:color w:val="auto"/>
          <w:kern w:val="0"/>
          <w:sz w:val="24"/>
          <w:highlight w:val="none"/>
        </w:rPr>
        <w:fldChar w:fldCharType="begin"/>
      </w:r>
      <w:r>
        <w:rPr>
          <w:rFonts w:hint="eastAsia" w:ascii="宋体" w:hAnsi="宋体" w:eastAsia="宋体" w:cs="宋体"/>
          <w:color w:val="auto"/>
          <w:kern w:val="0"/>
          <w:sz w:val="24"/>
          <w:highlight w:val="none"/>
        </w:rPr>
        <w:instrText xml:space="preserve"> HYPERLINK "mailto:shenhaimei@cntcitc.com.cn" </w:instrText>
      </w:r>
      <w:r>
        <w:rPr>
          <w:rFonts w:hint="eastAsia" w:ascii="宋体" w:hAnsi="宋体" w:eastAsia="宋体" w:cs="宋体"/>
          <w:color w:val="auto"/>
          <w:kern w:val="0"/>
          <w:sz w:val="24"/>
          <w:highlight w:val="none"/>
        </w:rPr>
        <w:fldChar w:fldCharType="separate"/>
      </w:r>
      <w:r>
        <w:rPr>
          <w:rStyle w:val="7"/>
          <w:rFonts w:hint="eastAsia" w:ascii="宋体" w:hAnsi="宋体" w:eastAsia="宋体" w:cs="宋体"/>
          <w:color w:val="auto"/>
          <w:kern w:val="0"/>
          <w:sz w:val="24"/>
          <w:highlight w:val="none"/>
        </w:rPr>
        <w:t>shenhaimei@cntcitc.com.cn</w:t>
      </w:r>
      <w:r>
        <w:rPr>
          <w:rFonts w:hint="eastAsia" w:ascii="宋体" w:hAnsi="宋体" w:eastAsia="宋体" w:cs="宋体"/>
          <w:color w:val="auto"/>
          <w:kern w:val="0"/>
          <w:sz w:val="24"/>
          <w:highlight w:val="none"/>
        </w:rPr>
        <w:fldChar w:fldCharType="end"/>
      </w:r>
    </w:p>
    <w:p w14:paraId="719EAD96"/>
    <w:sectPr>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C45280"/>
    <w:rsid w:val="10A62484"/>
    <w:rsid w:val="1A651823"/>
    <w:rsid w:val="208F4E1E"/>
    <w:rsid w:val="2BBC0915"/>
    <w:rsid w:val="351077DD"/>
    <w:rsid w:val="375A3F2B"/>
    <w:rsid w:val="39931218"/>
    <w:rsid w:val="3F554CF3"/>
    <w:rsid w:val="44B93E2E"/>
    <w:rsid w:val="577E3348"/>
    <w:rsid w:val="643F47DE"/>
    <w:rsid w:val="64662916"/>
    <w:rsid w:val="735D0D71"/>
    <w:rsid w:val="76644C60"/>
    <w:rsid w:val="7E7C6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after="120" w:line="240" w:lineRule="auto"/>
      <w:ind w:left="420" w:leftChars="200" w:firstLine="420" w:firstLineChars="200"/>
    </w:pPr>
    <w:rPr>
      <w:rFonts w:ascii="Times New Roman" w:hAnsi="Times New Roman" w:eastAsia="宋体"/>
      <w:b w:val="0"/>
      <w:bCs w:val="0"/>
      <w:kern w:val="2"/>
      <w:sz w:val="21"/>
      <w:szCs w:val="24"/>
      <w:lang w:val="en-US" w:eastAsia="zh-CN"/>
    </w:rPr>
  </w:style>
  <w:style w:type="paragraph" w:styleId="3">
    <w:name w:val="Body Text Indent"/>
    <w:basedOn w:val="1"/>
    <w:next w:val="2"/>
    <w:qFormat/>
    <w:uiPriority w:val="0"/>
    <w:pPr>
      <w:spacing w:line="360" w:lineRule="auto"/>
      <w:ind w:firstLine="435"/>
    </w:pPr>
    <w:rPr>
      <w:rFonts w:ascii="等线" w:hAnsi="等线" w:eastAsia="等线"/>
      <w:b/>
      <w:bCs/>
      <w:kern w:val="0"/>
      <w:sz w:val="20"/>
      <w:szCs w:val="20"/>
    </w:rPr>
  </w:style>
  <w:style w:type="paragraph" w:styleId="4">
    <w:name w:val="Title"/>
    <w:basedOn w:val="1"/>
    <w:next w:val="1"/>
    <w:qFormat/>
    <w:uiPriority w:val="0"/>
    <w:pPr>
      <w:spacing w:before="240" w:after="60"/>
      <w:jc w:val="center"/>
      <w:outlineLvl w:val="0"/>
    </w:pPr>
    <w:rPr>
      <w:rFonts w:ascii="Cambria" w:hAnsi="Cambria" w:eastAsia="等线"/>
      <w:b/>
      <w:bCs/>
      <w:kern w:val="0"/>
      <w:sz w:val="32"/>
      <w:szCs w:val="32"/>
    </w:rPr>
  </w:style>
  <w:style w:type="character" w:styleId="7">
    <w:name w:val="Hyperlink"/>
    <w:qFormat/>
    <w:uiPriority w:val="0"/>
    <w:rPr>
      <w:color w:val="0000FF"/>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2729</Words>
  <Characters>2922</Characters>
  <Lines>0</Lines>
  <Paragraphs>0</Paragraphs>
  <TotalTime>1</TotalTime>
  <ScaleCrop>false</ScaleCrop>
  <LinksUpToDate>false</LinksUpToDate>
  <CharactersWithSpaces>2934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2023-09-12T02:50:00Z</dcterms:created>
  <dc:creator>朱庆</dc:creator>
  <cp:lastModifiedBy>Distance</cp:lastModifiedBy>
  <dcterms:modified xsi:type="dcterms:W3CDTF">2025-09-01T02:01:19Z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512623EB346D450487061424873B6805_12</vt:lpwstr>
  </property>
  <property fmtid="{D5CDD505-2E9C-101B-9397-08002B2CF9AE}" pid="4" name="KSOTemplateDocerSaveRecord">
    <vt:lpwstr>eyJoZGlkIjoiN2I5ZTg1Zjg2YjkxNDQ4NmY1YjNiZjYyYmY4NTY3M2YiLCJ1c2VySWQiOiI0ODQwNjI1OTkifQ==</vt:lpwstr>
  </property>
</Properties>
</file>