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B7B8C">
      <w:pPr>
        <w:pStyle w:val="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p>
    <w:p w14:paraId="48CBF5C3">
      <w:pPr>
        <w:pStyle w:val="8"/>
        <w:jc w:val="center"/>
        <w:outlineLvl w:val="0"/>
        <w:rPr>
          <w:rFonts w:hint="eastAsia" w:ascii="宋体" w:hAnsi="宋体" w:eastAsia="宋体" w:cs="宋体"/>
          <w:b/>
          <w:color w:val="000000" w:themeColor="text1"/>
          <w:sz w:val="48"/>
          <w:highlight w:val="none"/>
          <w:lang w:eastAsia="zh-CN"/>
          <w14:textFill>
            <w14:solidFill>
              <w14:schemeClr w14:val="tx1"/>
            </w14:solidFill>
          </w14:textFill>
        </w:rPr>
      </w:pPr>
      <w:r>
        <w:rPr>
          <w:rFonts w:hint="eastAsia" w:ascii="宋体" w:hAnsi="宋体" w:eastAsia="宋体" w:cs="宋体"/>
          <w:b/>
          <w:color w:val="000000" w:themeColor="text1"/>
          <w:sz w:val="48"/>
          <w:highlight w:val="none"/>
          <w14:textFill>
            <w14:solidFill>
              <w14:schemeClr w14:val="tx1"/>
            </w14:solidFill>
          </w14:textFill>
        </w:rPr>
        <w:t>南部片区</w:t>
      </w:r>
      <w:r>
        <w:rPr>
          <w:rFonts w:hint="eastAsia" w:ascii="宋体" w:hAnsi="宋体" w:eastAsia="宋体" w:cs="宋体"/>
          <w:b/>
          <w:color w:val="000000" w:themeColor="text1"/>
          <w:sz w:val="48"/>
          <w:highlight w:val="none"/>
          <w:lang w:eastAsia="zh-CN"/>
          <w14:textFill>
            <w14:solidFill>
              <w14:schemeClr w14:val="tx1"/>
            </w14:solidFill>
          </w14:textFill>
        </w:rPr>
        <w:t>安全与秩序维护服务</w:t>
      </w:r>
      <w:r>
        <w:rPr>
          <w:rFonts w:hint="eastAsia" w:ascii="宋体" w:hAnsi="宋体" w:eastAsia="宋体" w:cs="宋体"/>
          <w:b/>
          <w:color w:val="000000" w:themeColor="text1"/>
          <w:sz w:val="48"/>
          <w:highlight w:val="none"/>
          <w14:textFill>
            <w14:solidFill>
              <w14:schemeClr w14:val="tx1"/>
            </w14:solidFill>
          </w14:textFill>
        </w:rPr>
        <w:t>项目</w:t>
      </w:r>
      <w:r>
        <w:rPr>
          <w:rFonts w:hint="eastAsia" w:ascii="宋体" w:hAnsi="宋体" w:eastAsia="宋体" w:cs="宋体"/>
          <w:b/>
          <w:color w:val="000000" w:themeColor="text1"/>
          <w:sz w:val="48"/>
          <w:highlight w:val="none"/>
          <w:lang w:eastAsia="zh-CN"/>
          <w14:textFill>
            <w14:solidFill>
              <w14:schemeClr w14:val="tx1"/>
            </w14:solidFill>
          </w14:textFill>
        </w:rPr>
        <w:t>（</w:t>
      </w:r>
      <w:r>
        <w:rPr>
          <w:rFonts w:hint="eastAsia" w:ascii="宋体" w:hAnsi="宋体" w:eastAsia="宋体" w:cs="宋体"/>
          <w:b/>
          <w:color w:val="000000" w:themeColor="text1"/>
          <w:sz w:val="48"/>
          <w:highlight w:val="none"/>
          <w:lang w:val="en-US" w:eastAsia="zh-CN"/>
          <w14:textFill>
            <w14:solidFill>
              <w14:schemeClr w14:val="tx1"/>
            </w14:solidFill>
          </w14:textFill>
        </w:rPr>
        <w:t>第二次</w:t>
      </w:r>
      <w:r>
        <w:rPr>
          <w:rFonts w:hint="eastAsia" w:ascii="宋体" w:hAnsi="宋体" w:eastAsia="宋体" w:cs="宋体"/>
          <w:b/>
          <w:color w:val="000000" w:themeColor="text1"/>
          <w:sz w:val="48"/>
          <w:highlight w:val="none"/>
          <w:lang w:eastAsia="zh-CN"/>
          <w14:textFill>
            <w14:solidFill>
              <w14:schemeClr w14:val="tx1"/>
            </w14:solidFill>
          </w14:textFill>
        </w:rPr>
        <w:t>）</w:t>
      </w:r>
    </w:p>
    <w:p w14:paraId="6979B881">
      <w:pPr>
        <w:pStyle w:val="8"/>
        <w:jc w:val="center"/>
        <w:outlineLvl w:val="0"/>
        <w:rPr>
          <w:rFonts w:hint="eastAsia" w:ascii="宋体" w:hAnsi="宋体" w:eastAsia="宋体" w:cs="宋体"/>
          <w:b/>
          <w:color w:val="000000" w:themeColor="text1"/>
          <w:sz w:val="48"/>
          <w:highlight w:val="none"/>
          <w14:textFill>
            <w14:solidFill>
              <w14:schemeClr w14:val="tx1"/>
            </w14:solidFill>
          </w14:textFill>
        </w:rPr>
      </w:pPr>
    </w:p>
    <w:p w14:paraId="64DE252C">
      <w:pPr>
        <w:pStyle w:val="8"/>
        <w:jc w:val="center"/>
        <w:outlineLvl w:val="0"/>
        <w:rPr>
          <w:rFonts w:hint="eastAsia" w:ascii="宋体" w:hAnsi="宋体" w:eastAsia="宋体" w:cs="宋体"/>
          <w:b/>
          <w:color w:val="000000" w:themeColor="text1"/>
          <w:sz w:val="48"/>
          <w:highlight w:val="none"/>
          <w14:textFill>
            <w14:solidFill>
              <w14:schemeClr w14:val="tx1"/>
            </w14:solidFill>
          </w14:textFill>
        </w:rPr>
      </w:pPr>
    </w:p>
    <w:p w14:paraId="4BD6F968">
      <w:pPr>
        <w:pStyle w:val="8"/>
        <w:jc w:val="center"/>
        <w:outlineLvl w:val="0"/>
        <w:rPr>
          <w:rFonts w:hint="eastAsia" w:ascii="宋体" w:hAnsi="宋体" w:eastAsia="宋体" w:cs="宋体"/>
          <w:b/>
          <w:color w:val="000000" w:themeColor="text1"/>
          <w:sz w:val="48"/>
          <w:highlight w:val="none"/>
          <w14:textFill>
            <w14:solidFill>
              <w14:schemeClr w14:val="tx1"/>
            </w14:solidFill>
          </w14:textFill>
        </w:rPr>
      </w:pPr>
    </w:p>
    <w:p w14:paraId="08956B42">
      <w:pPr>
        <w:pStyle w:val="8"/>
        <w:jc w:val="center"/>
        <w:outlineLvl w:val="0"/>
        <w:rPr>
          <w:rFonts w:hint="eastAsia" w:ascii="宋体" w:hAnsi="宋体" w:eastAsia="宋体" w:cs="宋体"/>
          <w:b/>
          <w:color w:val="000000" w:themeColor="text1"/>
          <w:sz w:val="48"/>
          <w:highlight w:val="none"/>
          <w14:textFill>
            <w14:solidFill>
              <w14:schemeClr w14:val="tx1"/>
            </w14:solidFill>
          </w14:textFill>
        </w:rPr>
      </w:pPr>
    </w:p>
    <w:p w14:paraId="5578A07A">
      <w:pPr>
        <w:pStyle w:val="8"/>
        <w:jc w:val="center"/>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84"/>
          <w:szCs w:val="84"/>
          <w:highlight w:val="none"/>
          <w:lang w:val="en-US" w:eastAsia="zh-CN"/>
          <w14:textFill>
            <w14:solidFill>
              <w14:schemeClr w14:val="tx1"/>
            </w14:solidFill>
          </w14:textFill>
        </w:rPr>
        <w:t>招标公告</w:t>
      </w:r>
      <w:r>
        <w:rPr>
          <w:rFonts w:hint="eastAsia" w:ascii="宋体" w:hAnsi="宋体" w:eastAsia="宋体" w:cs="宋体"/>
          <w:b/>
          <w:color w:val="000000" w:themeColor="text1"/>
          <w:sz w:val="48"/>
          <w:highlight w:val="none"/>
          <w14:textFill>
            <w14:solidFill>
              <w14:schemeClr w14:val="tx1"/>
            </w14:solidFill>
          </w14:textFill>
        </w:rPr>
        <w:br w:type="textWrapping"/>
      </w:r>
      <w:r>
        <w:rPr>
          <w:rFonts w:hint="eastAsia" w:ascii="宋体" w:hAnsi="宋体" w:eastAsia="宋体" w:cs="宋体"/>
          <w:b/>
          <w:color w:val="000000" w:themeColor="text1"/>
          <w:sz w:val="48"/>
          <w:highlight w:val="none"/>
          <w14:textFill>
            <w14:solidFill>
              <w14:schemeClr w14:val="tx1"/>
            </w14:solidFill>
          </w14:textFill>
        </w:rPr>
        <w:br w:type="textWrapping"/>
      </w:r>
      <w:r>
        <w:rPr>
          <w:rFonts w:hint="eastAsia" w:ascii="宋体" w:hAnsi="宋体" w:eastAsia="宋体" w:cs="宋体"/>
          <w:b/>
          <w:color w:val="000000" w:themeColor="text1"/>
          <w:sz w:val="48"/>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p>
    <w:p w14:paraId="4904F146">
      <w:pPr>
        <w:pStyle w:val="8"/>
        <w:jc w:val="center"/>
        <w:outlineLvl w:val="0"/>
        <w:rPr>
          <w:rFonts w:hint="eastAsia" w:ascii="宋体" w:hAnsi="宋体" w:eastAsia="宋体" w:cs="宋体"/>
          <w:color w:val="000000" w:themeColor="text1"/>
          <w:highlight w:val="none"/>
          <w14:textFill>
            <w14:solidFill>
              <w14:schemeClr w14:val="tx1"/>
            </w14:solidFill>
          </w14:textFill>
        </w:rPr>
      </w:pPr>
    </w:p>
    <w:p w14:paraId="7E1AD0F1">
      <w:pPr>
        <w:pStyle w:val="8"/>
        <w:jc w:val="center"/>
        <w:outlineLvl w:val="0"/>
        <w:rPr>
          <w:rFonts w:hint="eastAsia" w:ascii="宋体" w:hAnsi="宋体" w:eastAsia="宋体" w:cs="宋体"/>
          <w:color w:val="000000" w:themeColor="text1"/>
          <w:highlight w:val="none"/>
          <w14:textFill>
            <w14:solidFill>
              <w14:schemeClr w14:val="tx1"/>
            </w14:solidFill>
          </w14:textFill>
        </w:rPr>
      </w:pPr>
    </w:p>
    <w:p w14:paraId="73875893">
      <w:pPr>
        <w:pStyle w:val="8"/>
        <w:jc w:val="center"/>
        <w:outlineLvl w:val="0"/>
        <w:rPr>
          <w:rFonts w:hint="eastAsia" w:ascii="宋体" w:hAnsi="宋体" w:eastAsia="宋体" w:cs="宋体"/>
          <w:color w:val="000000" w:themeColor="text1"/>
          <w:highlight w:val="none"/>
          <w14:textFill>
            <w14:solidFill>
              <w14:schemeClr w14:val="tx1"/>
            </w14:solidFill>
          </w14:textFill>
        </w:rPr>
      </w:pPr>
    </w:p>
    <w:p w14:paraId="258047EB">
      <w:pPr>
        <w:pStyle w:val="8"/>
        <w:jc w:val="center"/>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br w:type="textWrapping"/>
      </w:r>
    </w:p>
    <w:p w14:paraId="57BA8C64">
      <w:pPr>
        <w:pStyle w:val="8"/>
        <w:jc w:val="center"/>
        <w:outlineLvl w:val="3"/>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招标</w:t>
      </w:r>
      <w:r>
        <w:rPr>
          <w:rFonts w:hint="eastAsia" w:ascii="宋体" w:hAnsi="宋体" w:eastAsia="宋体" w:cs="宋体"/>
          <w:b/>
          <w:color w:val="000000" w:themeColor="text1"/>
          <w:sz w:val="32"/>
          <w:szCs w:val="32"/>
          <w:highlight w:val="none"/>
          <w14:textFill>
            <w14:solidFill>
              <w14:schemeClr w14:val="tx1"/>
            </w14:solidFill>
          </w14:textFill>
        </w:rPr>
        <w:t>人：广州南沙</w:t>
      </w:r>
      <w:r>
        <w:rPr>
          <w:rFonts w:hint="eastAsia" w:ascii="宋体" w:hAnsi="宋体" w:eastAsia="宋体" w:cs="宋体"/>
          <w:b/>
          <w:color w:val="000000" w:themeColor="text1"/>
          <w:sz w:val="32"/>
          <w:szCs w:val="32"/>
          <w:highlight w:val="none"/>
          <w:lang w:val="en-US" w:eastAsia="zh-CN"/>
          <w14:textFill>
            <w14:solidFill>
              <w14:schemeClr w14:val="tx1"/>
            </w14:solidFill>
          </w14:textFill>
        </w:rPr>
        <w:t>未来城运营管理有限公司</w:t>
      </w:r>
    </w:p>
    <w:p w14:paraId="3BC1CD1B">
      <w:pPr>
        <w:pStyle w:val="8"/>
        <w:jc w:val="center"/>
        <w:outlineLvl w:val="3"/>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招标</w:t>
      </w:r>
      <w:r>
        <w:rPr>
          <w:rFonts w:hint="eastAsia" w:ascii="宋体" w:hAnsi="宋体" w:eastAsia="宋体" w:cs="宋体"/>
          <w:b/>
          <w:color w:val="000000" w:themeColor="text1"/>
          <w:sz w:val="32"/>
          <w:szCs w:val="32"/>
          <w:highlight w:val="none"/>
          <w14:textFill>
            <w14:solidFill>
              <w14:schemeClr w14:val="tx1"/>
            </w14:solidFill>
          </w14:textFill>
        </w:rPr>
        <w:t>代理机构：广东省城规建设监理有限公司</w:t>
      </w:r>
    </w:p>
    <w:p w14:paraId="05B5E337">
      <w:pPr>
        <w:pStyle w:val="8"/>
        <w:jc w:val="center"/>
        <w:outlineLvl w:val="3"/>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2025年12月</w:t>
      </w:r>
    </w:p>
    <w:p w14:paraId="656F5AF2">
      <w:pPr>
        <w:pStyle w:val="8"/>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5A27152E">
      <w:pPr>
        <w:pStyle w:val="8"/>
        <w:ind w:firstLine="480"/>
        <w:rPr>
          <w:rFonts w:hint="eastAsia" w:ascii="宋体" w:hAnsi="宋体" w:eastAsia="宋体" w:cs="宋体"/>
          <w:color w:val="000000" w:themeColor="text1"/>
          <w:highlight w:val="none"/>
          <w14:textFill>
            <w14:solidFill>
              <w14:schemeClr w14:val="tx1"/>
            </w14:solidFill>
          </w14:textFill>
        </w:rPr>
      </w:pPr>
    </w:p>
    <w:p w14:paraId="26BFCF44">
      <w:pPr>
        <w:pStyle w:val="8"/>
        <w:ind w:firstLine="480"/>
        <w:rPr>
          <w:rFonts w:hint="eastAsia" w:ascii="宋体" w:hAnsi="宋体" w:eastAsia="宋体" w:cs="宋体"/>
          <w:color w:val="000000" w:themeColor="text1"/>
          <w:highlight w:val="none"/>
          <w14:textFill>
            <w14:solidFill>
              <w14:schemeClr w14:val="tx1"/>
            </w14:solidFill>
          </w14:textFill>
        </w:rPr>
      </w:pPr>
    </w:p>
    <w:p w14:paraId="7694DD46">
      <w:pPr>
        <w:pStyle w:val="8"/>
        <w:jc w:val="center"/>
        <w:outlineLvl w:val="1"/>
        <w:rPr>
          <w:rFonts w:hint="eastAsia" w:ascii="宋体" w:hAnsi="宋体" w:eastAsia="宋体" w:cs="宋体"/>
          <w:b/>
          <w:color w:val="000000" w:themeColor="text1"/>
          <w:sz w:val="36"/>
          <w:highlight w:val="none"/>
          <w14:textFill>
            <w14:solidFill>
              <w14:schemeClr w14:val="tx1"/>
            </w14:solidFill>
          </w14:textFill>
        </w:rPr>
        <w:sectPr>
          <w:pgSz w:w="11906" w:h="16838"/>
          <w:pgMar w:top="1247" w:right="1191" w:bottom="1247" w:left="1191" w:header="851" w:footer="992" w:gutter="0"/>
          <w:cols w:space="425" w:num="1"/>
          <w:docGrid w:type="lines" w:linePitch="312" w:charSpace="0"/>
        </w:sectPr>
      </w:pPr>
    </w:p>
    <w:p w14:paraId="1DEE5691">
      <w:pPr>
        <w:pStyle w:val="8"/>
        <w:jc w:val="center"/>
        <w:outlineLvl w:val="1"/>
        <w:rPr>
          <w:rFonts w:hint="eastAsia" w:ascii="宋体" w:hAnsi="宋体" w:eastAsia="宋体" w:cs="宋体"/>
          <w:b/>
          <w:bCs/>
          <w:color w:val="000000" w:themeColor="text1"/>
          <w:sz w:val="36"/>
          <w:szCs w:val="36"/>
          <w:highlight w:val="none"/>
          <w:lang w:val="en-US"/>
          <w14:textFill>
            <w14:solidFill>
              <w14:schemeClr w14:val="tx1"/>
            </w14:solidFill>
          </w14:textFill>
        </w:rPr>
      </w:pP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南部片区安全与秩序维护服务项目（第二次）招标公告</w:t>
      </w:r>
    </w:p>
    <w:p w14:paraId="4673A37A">
      <w:pPr>
        <w:pStyle w:val="8"/>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p>
    <w:p w14:paraId="44A2B61D">
      <w:pPr>
        <w:pStyle w:val="8"/>
        <w:ind w:firstLine="480"/>
        <w:rPr>
          <w:rFonts w:ascii="宋体" w:hAnsi="宋体" w:eastAsia="宋体" w:cs="宋体"/>
          <w:sz w:val="21"/>
          <w:szCs w:val="21"/>
          <w:highlight w:val="none"/>
        </w:rPr>
      </w:pPr>
      <w:r>
        <w:rPr>
          <w:rFonts w:hint="eastAsia" w:ascii="宋体" w:hAnsi="宋体" w:eastAsia="宋体" w:cs="宋体"/>
          <w:sz w:val="21"/>
          <w:szCs w:val="21"/>
          <w:highlight w:val="none"/>
          <w:lang w:eastAsia="zh-CN"/>
        </w:rPr>
        <w:t>广东省城规建设监理有限公司</w:t>
      </w:r>
      <w:r>
        <w:rPr>
          <w:rFonts w:ascii="宋体" w:hAnsi="宋体" w:eastAsia="宋体" w:cs="宋体"/>
          <w:sz w:val="21"/>
          <w:szCs w:val="21"/>
          <w:highlight w:val="none"/>
        </w:rPr>
        <w:t>受广州南沙</w:t>
      </w:r>
      <w:r>
        <w:rPr>
          <w:rFonts w:hint="eastAsia" w:ascii="宋体" w:hAnsi="宋体" w:eastAsia="宋体" w:cs="宋体"/>
          <w:sz w:val="21"/>
          <w:szCs w:val="21"/>
          <w:highlight w:val="none"/>
          <w:lang w:val="en-US" w:eastAsia="zh-CN"/>
        </w:rPr>
        <w:t>未来城运营管理有限公司的委托</w:t>
      </w:r>
      <w:r>
        <w:rPr>
          <w:rFonts w:ascii="宋体" w:hAnsi="宋体" w:eastAsia="宋体" w:cs="宋体"/>
          <w:sz w:val="21"/>
          <w:szCs w:val="21"/>
          <w:highlight w:val="none"/>
        </w:rPr>
        <w:t>，</w:t>
      </w:r>
      <w:r>
        <w:rPr>
          <w:rFonts w:hint="eastAsia" w:ascii="宋体" w:hAnsi="宋体" w:eastAsia="宋体" w:cs="宋体"/>
          <w:sz w:val="21"/>
          <w:szCs w:val="21"/>
          <w:highlight w:val="none"/>
          <w:lang w:val="en-US" w:eastAsia="zh-CN"/>
        </w:rPr>
        <w:t>对南部片区安全与秩序维护服务项目（第二次）（项目编号：</w:t>
      </w:r>
      <w:r>
        <w:rPr>
          <w:rFonts w:ascii="宋体" w:hAnsi="宋体" w:eastAsia="宋体" w:cs="宋体"/>
          <w:i w:val="0"/>
          <w:iCs w:val="0"/>
          <w:caps w:val="0"/>
          <w:color w:val="000000"/>
          <w:spacing w:val="0"/>
          <w:sz w:val="21"/>
          <w:szCs w:val="21"/>
          <w:highlight w:val="none"/>
        </w:rPr>
        <w:t>CGJL-GZ-2025-086</w:t>
      </w:r>
      <w:r>
        <w:rPr>
          <w:rFonts w:hint="eastAsia" w:ascii="宋体" w:hAnsi="宋体" w:eastAsia="宋体" w:cs="宋体"/>
          <w:i w:val="0"/>
          <w:iCs w:val="0"/>
          <w:caps w:val="0"/>
          <w:color w:val="000000"/>
          <w:spacing w:val="0"/>
          <w:sz w:val="21"/>
          <w:szCs w:val="21"/>
          <w:highlight w:val="none"/>
          <w:lang w:val="en-US" w:eastAsia="zh-CN"/>
        </w:rPr>
        <w:t>-2</w:t>
      </w:r>
      <w:r>
        <w:rPr>
          <w:rFonts w:hint="eastAsia" w:ascii="宋体" w:hAnsi="宋体" w:eastAsia="宋体" w:cs="宋体"/>
          <w:sz w:val="21"/>
          <w:szCs w:val="21"/>
          <w:highlight w:val="none"/>
          <w:lang w:val="en-US" w:eastAsia="zh-CN"/>
        </w:rPr>
        <w:t>）进行公开招标</w:t>
      </w:r>
      <w:r>
        <w:rPr>
          <w:rFonts w:ascii="宋体" w:hAnsi="宋体" w:eastAsia="宋体" w:cs="宋体"/>
          <w:sz w:val="21"/>
          <w:szCs w:val="21"/>
          <w:highlight w:val="none"/>
        </w:rPr>
        <w:t>。欢迎符合资格条件的国内</w:t>
      </w:r>
      <w:r>
        <w:rPr>
          <w:rFonts w:hint="eastAsia" w:ascii="宋体" w:hAnsi="宋体" w:eastAsia="宋体" w:cs="宋体"/>
          <w:sz w:val="21"/>
          <w:szCs w:val="21"/>
          <w:highlight w:val="none"/>
          <w:lang w:val="en-US" w:eastAsia="zh-CN"/>
        </w:rPr>
        <w:t>投标人</w:t>
      </w:r>
      <w:r>
        <w:rPr>
          <w:rFonts w:ascii="宋体" w:hAnsi="宋体" w:eastAsia="宋体" w:cs="宋体"/>
          <w:sz w:val="21"/>
          <w:szCs w:val="21"/>
          <w:highlight w:val="none"/>
        </w:rPr>
        <w:t>参加投标。</w:t>
      </w:r>
    </w:p>
    <w:p w14:paraId="2A464591">
      <w:pPr>
        <w:pStyle w:val="8"/>
        <w:outlineLvl w:val="2"/>
        <w:rPr>
          <w:rFonts w:hint="eastAsia" w:ascii="宋体" w:hAnsi="宋体" w:eastAsia="宋体" w:cs="宋体"/>
          <w:highlight w:val="none"/>
          <w:lang w:val="en-US" w:eastAsia="zh-CN"/>
        </w:rPr>
      </w:pPr>
      <w:r>
        <w:rPr>
          <w:rFonts w:ascii="宋体" w:hAnsi="宋体" w:eastAsia="宋体" w:cs="宋体"/>
          <w:b/>
          <w:sz w:val="28"/>
          <w:highlight w:val="none"/>
        </w:rPr>
        <w:t>一.</w:t>
      </w:r>
      <w:r>
        <w:rPr>
          <w:rFonts w:hint="eastAsia" w:ascii="宋体" w:hAnsi="宋体" w:eastAsia="宋体" w:cs="宋体"/>
          <w:b/>
          <w:sz w:val="28"/>
          <w:highlight w:val="none"/>
          <w:lang w:val="en-US" w:eastAsia="zh-CN"/>
        </w:rPr>
        <w:t>招标</w:t>
      </w:r>
      <w:r>
        <w:rPr>
          <w:rFonts w:ascii="宋体" w:hAnsi="宋体" w:eastAsia="宋体" w:cs="宋体"/>
          <w:b/>
          <w:sz w:val="28"/>
          <w:highlight w:val="none"/>
        </w:rPr>
        <w:t>项目概</w:t>
      </w:r>
      <w:r>
        <w:rPr>
          <w:rFonts w:hint="eastAsia" w:ascii="宋体" w:hAnsi="宋体" w:eastAsia="宋体" w:cs="宋体"/>
          <w:b/>
          <w:sz w:val="28"/>
          <w:highlight w:val="none"/>
          <w:lang w:val="en-US" w:eastAsia="zh-CN"/>
        </w:rPr>
        <w:t>况</w:t>
      </w:r>
    </w:p>
    <w:p w14:paraId="6F740B59">
      <w:pPr>
        <w:pStyle w:val="8"/>
        <w:outlineLvl w:val="3"/>
        <w:rPr>
          <w:rFonts w:ascii="宋体" w:hAnsi="宋体" w:eastAsia="宋体" w:cs="宋体"/>
          <w:sz w:val="18"/>
          <w:szCs w:val="18"/>
          <w:highlight w:val="none"/>
        </w:rPr>
      </w:pPr>
      <w:r>
        <w:rPr>
          <w:rFonts w:ascii="宋体" w:hAnsi="宋体" w:eastAsia="宋体" w:cs="宋体"/>
          <w:b/>
          <w:sz w:val="22"/>
          <w:szCs w:val="18"/>
          <w:highlight w:val="none"/>
        </w:rPr>
        <w:t>1.名称与编号</w:t>
      </w:r>
    </w:p>
    <w:p w14:paraId="22D579D2">
      <w:pPr>
        <w:pStyle w:val="8"/>
        <w:ind w:firstLine="480"/>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ascii="宋体" w:hAnsi="宋体" w:eastAsia="宋体" w:cs="宋体"/>
          <w:sz w:val="21"/>
          <w:szCs w:val="21"/>
          <w:highlight w:val="none"/>
        </w:rPr>
        <w:t>项目名称：</w:t>
      </w:r>
      <w:r>
        <w:rPr>
          <w:rFonts w:hint="eastAsia" w:ascii="宋体" w:hAnsi="宋体" w:eastAsia="宋体" w:cs="宋体"/>
          <w:sz w:val="21"/>
          <w:szCs w:val="21"/>
          <w:highlight w:val="none"/>
        </w:rPr>
        <w:t>南部片区</w:t>
      </w:r>
      <w:r>
        <w:rPr>
          <w:rFonts w:hint="eastAsia" w:ascii="宋体" w:hAnsi="宋体" w:eastAsia="宋体" w:cs="宋体"/>
          <w:sz w:val="21"/>
          <w:szCs w:val="21"/>
          <w:highlight w:val="none"/>
          <w:lang w:eastAsia="zh-CN"/>
        </w:rPr>
        <w:t>安全与秩序维护服务</w:t>
      </w:r>
      <w:r>
        <w:rPr>
          <w:rFonts w:hint="eastAsia" w:ascii="宋体" w:hAnsi="宋体" w:eastAsia="宋体" w:cs="宋体"/>
          <w:sz w:val="21"/>
          <w:szCs w:val="21"/>
          <w:highlight w:val="none"/>
        </w:rPr>
        <w:t>项目</w:t>
      </w:r>
      <w:r>
        <w:rPr>
          <w:rFonts w:hint="eastAsia" w:ascii="宋体" w:hAnsi="宋体" w:eastAsia="宋体" w:cs="宋体"/>
          <w:sz w:val="21"/>
          <w:szCs w:val="21"/>
          <w:highlight w:val="none"/>
          <w:lang w:val="en-US" w:eastAsia="zh-CN"/>
        </w:rPr>
        <w:t>（第二次）</w:t>
      </w:r>
    </w:p>
    <w:p w14:paraId="33E08786">
      <w:pPr>
        <w:pStyle w:val="8"/>
        <w:ind w:firstLine="48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（2）项目</w:t>
      </w:r>
      <w:r>
        <w:rPr>
          <w:rFonts w:ascii="宋体" w:hAnsi="宋体" w:eastAsia="宋体" w:cs="宋体"/>
          <w:sz w:val="21"/>
          <w:szCs w:val="21"/>
          <w:highlight w:val="none"/>
        </w:rPr>
        <w:t>编号：</w:t>
      </w:r>
      <w:r>
        <w:rPr>
          <w:rFonts w:ascii="宋体" w:hAnsi="宋体" w:eastAsia="宋体" w:cs="宋体"/>
          <w:i w:val="0"/>
          <w:iCs w:val="0"/>
          <w:caps w:val="0"/>
          <w:color w:val="000000"/>
          <w:spacing w:val="0"/>
          <w:sz w:val="21"/>
          <w:szCs w:val="21"/>
          <w:highlight w:val="none"/>
        </w:rPr>
        <w:t>CGJL-GZ-2025-086</w:t>
      </w:r>
      <w:r>
        <w:rPr>
          <w:rFonts w:hint="eastAsia" w:ascii="宋体" w:hAnsi="宋体" w:eastAsia="宋体" w:cs="宋体"/>
          <w:i w:val="0"/>
          <w:iCs w:val="0"/>
          <w:caps w:val="0"/>
          <w:color w:val="000000"/>
          <w:spacing w:val="0"/>
          <w:sz w:val="21"/>
          <w:szCs w:val="21"/>
          <w:highlight w:val="none"/>
          <w:lang w:val="en-US" w:eastAsia="zh-CN"/>
        </w:rPr>
        <w:t>-2</w:t>
      </w:r>
    </w:p>
    <w:p w14:paraId="4DDFBB8E">
      <w:pPr>
        <w:pStyle w:val="8"/>
        <w:ind w:firstLine="480"/>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）招标</w:t>
      </w:r>
      <w:r>
        <w:rPr>
          <w:rFonts w:ascii="宋体" w:hAnsi="宋体" w:eastAsia="宋体" w:cs="宋体"/>
          <w:sz w:val="21"/>
          <w:szCs w:val="21"/>
          <w:highlight w:val="none"/>
        </w:rPr>
        <w:t>方式：公开招标</w:t>
      </w:r>
    </w:p>
    <w:p w14:paraId="31DF0295">
      <w:pPr>
        <w:pStyle w:val="8"/>
        <w:ind w:firstLine="480"/>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ascii="宋体" w:hAnsi="宋体" w:eastAsia="宋体" w:cs="宋体"/>
          <w:sz w:val="21"/>
          <w:szCs w:val="21"/>
          <w:highlight w:val="none"/>
        </w:rPr>
        <w:t>预算金额：</w:t>
      </w:r>
      <w:r>
        <w:rPr>
          <w:rFonts w:hint="eastAsia" w:ascii="宋体" w:hAnsi="宋体" w:eastAsia="宋体" w:cs="宋体"/>
          <w:sz w:val="21"/>
          <w:szCs w:val="21"/>
          <w:highlight w:val="none"/>
          <w:lang w:val="en-US" w:eastAsia="zh-CN"/>
        </w:rPr>
        <w:t>7,748,424.00</w:t>
      </w:r>
      <w:r>
        <w:rPr>
          <w:rFonts w:ascii="宋体" w:hAnsi="宋体" w:eastAsia="宋体" w:cs="宋体"/>
          <w:sz w:val="21"/>
          <w:szCs w:val="21"/>
          <w:highlight w:val="none"/>
        </w:rPr>
        <w:t>元</w:t>
      </w:r>
    </w:p>
    <w:p w14:paraId="12F0B3AC">
      <w:pPr>
        <w:pStyle w:val="8"/>
        <w:outlineLvl w:val="3"/>
        <w:rPr>
          <w:rFonts w:ascii="宋体" w:hAnsi="宋体" w:eastAsia="宋体" w:cs="宋体"/>
          <w:sz w:val="18"/>
          <w:szCs w:val="18"/>
          <w:highlight w:val="none"/>
        </w:rPr>
      </w:pPr>
      <w:r>
        <w:rPr>
          <w:rFonts w:ascii="宋体" w:hAnsi="宋体" w:eastAsia="宋体" w:cs="宋体"/>
          <w:b/>
          <w:sz w:val="22"/>
          <w:szCs w:val="18"/>
          <w:highlight w:val="none"/>
        </w:rPr>
        <w:t>2.项目内容及需求情况（</w:t>
      </w:r>
      <w:r>
        <w:rPr>
          <w:rFonts w:hint="eastAsia" w:ascii="宋体" w:hAnsi="宋体" w:eastAsia="宋体" w:cs="宋体"/>
          <w:b/>
          <w:sz w:val="22"/>
          <w:szCs w:val="18"/>
          <w:highlight w:val="none"/>
          <w:lang w:eastAsia="zh-CN"/>
        </w:rPr>
        <w:t>招标</w:t>
      </w:r>
      <w:r>
        <w:rPr>
          <w:rFonts w:ascii="宋体" w:hAnsi="宋体" w:eastAsia="宋体" w:cs="宋体"/>
          <w:b/>
          <w:sz w:val="22"/>
          <w:szCs w:val="18"/>
          <w:highlight w:val="none"/>
        </w:rPr>
        <w:t>项目技术规格、参数及要求）</w:t>
      </w:r>
    </w:p>
    <w:p w14:paraId="28773021">
      <w:pPr>
        <w:pStyle w:val="8"/>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项目包括以下2个包组，每个包组确定一家中标人，投标人应对本项目以包组为单位的所有招标内容进行投标，不允许只对某一包组内的部分内容进行投标，本项日兼投不兼中，投标人可选择单个包组或多个包组同时进行</w:t>
      </w:r>
      <w:r>
        <w:rPr>
          <w:rFonts w:hint="eastAsia" w:ascii="宋体" w:hAnsi="宋体" w:eastAsia="宋体" w:cs="宋体"/>
          <w:sz w:val="21"/>
          <w:szCs w:val="21"/>
          <w:highlight w:val="none"/>
          <w:lang w:val="en-US" w:eastAsia="zh-CN"/>
        </w:rPr>
        <w:t>投</w:t>
      </w:r>
      <w:r>
        <w:rPr>
          <w:rFonts w:hint="eastAsia" w:ascii="宋体" w:hAnsi="宋体" w:eastAsia="宋体" w:cs="宋体"/>
          <w:sz w:val="21"/>
          <w:szCs w:val="21"/>
          <w:highlight w:val="none"/>
        </w:rPr>
        <w:t>标，但同个投标人只能成为其中1个包组的第一中标候选人，评委按包组的自然顺序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包组1→包组2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依次进行</w:t>
      </w:r>
      <w:r>
        <w:rPr>
          <w:rFonts w:hint="eastAsia" w:ascii="宋体" w:hAnsi="宋体" w:eastAsia="宋体" w:cs="宋体"/>
          <w:sz w:val="21"/>
          <w:szCs w:val="21"/>
          <w:highlight w:val="none"/>
          <w:lang w:val="en-US" w:eastAsia="zh-CN"/>
        </w:rPr>
        <w:t>评审</w:t>
      </w:r>
      <w:r>
        <w:rPr>
          <w:rFonts w:hint="eastAsia" w:ascii="宋体" w:hAnsi="宋体" w:eastAsia="宋体" w:cs="宋体"/>
          <w:sz w:val="21"/>
          <w:szCs w:val="21"/>
          <w:highlight w:val="none"/>
        </w:rPr>
        <w:t>，如投标人已经成为第1个包组的第一中标候选人资格的，则不推荐为第2个包组的候选人推荐资格，但其投标文件仍参与评审。包组2从具有中标候选人资格的投标人中，排名最高的投标人为第一中标候选人，排名次高的投标人为第二中标候选人，以此类推。</w:t>
      </w:r>
    </w:p>
    <w:tbl>
      <w:tblPr>
        <w:tblStyle w:val="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3010"/>
        <w:gridCol w:w="1000"/>
        <w:gridCol w:w="1729"/>
        <w:gridCol w:w="1476"/>
      </w:tblGrid>
      <w:tr w14:paraId="7C79F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5E848341">
            <w:pPr>
              <w:pStyle w:val="8"/>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包组</w:t>
            </w:r>
            <w:r>
              <w:rPr>
                <w:rFonts w:ascii="宋体" w:hAnsi="宋体" w:eastAsia="宋体" w:cs="宋体"/>
                <w:sz w:val="21"/>
                <w:szCs w:val="21"/>
                <w:highlight w:val="none"/>
              </w:rPr>
              <w:t>号</w:t>
            </w:r>
          </w:p>
        </w:tc>
        <w:tc>
          <w:tcPr>
            <w:tcW w:w="3010" w:type="dxa"/>
            <w:vAlign w:val="center"/>
          </w:tcPr>
          <w:p w14:paraId="02AB7A31">
            <w:pPr>
              <w:pStyle w:val="8"/>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项目内容</w:t>
            </w:r>
          </w:p>
        </w:tc>
        <w:tc>
          <w:tcPr>
            <w:tcW w:w="1000" w:type="dxa"/>
            <w:vAlign w:val="center"/>
          </w:tcPr>
          <w:p w14:paraId="48618A9F">
            <w:pPr>
              <w:pStyle w:val="8"/>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中标人</w:t>
            </w:r>
            <w:r>
              <w:rPr>
                <w:rFonts w:ascii="宋体" w:hAnsi="宋体" w:eastAsia="宋体" w:cs="宋体"/>
                <w:sz w:val="21"/>
                <w:szCs w:val="21"/>
                <w:highlight w:val="none"/>
              </w:rPr>
              <w:t>数量</w:t>
            </w:r>
          </w:p>
        </w:tc>
        <w:tc>
          <w:tcPr>
            <w:tcW w:w="1729" w:type="dxa"/>
            <w:vAlign w:val="center"/>
          </w:tcPr>
          <w:p w14:paraId="0A93D9D5">
            <w:pPr>
              <w:pStyle w:val="8"/>
              <w:jc w:val="center"/>
              <w:rPr>
                <w:rFonts w:ascii="宋体" w:hAnsi="宋体" w:eastAsia="宋体" w:cs="宋体"/>
                <w:sz w:val="21"/>
                <w:szCs w:val="21"/>
                <w:highlight w:val="none"/>
              </w:rPr>
            </w:pPr>
            <w:r>
              <w:rPr>
                <w:rFonts w:ascii="宋体" w:hAnsi="宋体" w:eastAsia="宋体" w:cs="宋体"/>
                <w:sz w:val="21"/>
                <w:szCs w:val="21"/>
                <w:highlight w:val="none"/>
              </w:rPr>
              <w:t>技术规格、参数及要求</w:t>
            </w:r>
          </w:p>
        </w:tc>
        <w:tc>
          <w:tcPr>
            <w:tcW w:w="1382" w:type="dxa"/>
            <w:vAlign w:val="center"/>
          </w:tcPr>
          <w:p w14:paraId="353D42CD">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预算金额</w:t>
            </w:r>
          </w:p>
        </w:tc>
      </w:tr>
      <w:tr w14:paraId="3A267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2" w:hRule="atLeast"/>
          <w:jc w:val="center"/>
        </w:trPr>
        <w:tc>
          <w:tcPr>
            <w:tcW w:w="1187" w:type="dxa"/>
            <w:vAlign w:val="center"/>
          </w:tcPr>
          <w:p w14:paraId="329EEB10">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包组1</w:t>
            </w:r>
          </w:p>
        </w:tc>
        <w:tc>
          <w:tcPr>
            <w:tcW w:w="3010" w:type="dxa"/>
            <w:vAlign w:val="center"/>
          </w:tcPr>
          <w:p w14:paraId="3AE01743">
            <w:pPr>
              <w:pStyle w:val="8"/>
              <w:jc w:val="center"/>
              <w:rPr>
                <w:rFonts w:hint="eastAsia" w:ascii="宋体" w:hAnsi="宋体" w:eastAsia="宋体" w:cs="宋体"/>
                <w:sz w:val="21"/>
                <w:szCs w:val="21"/>
                <w:highlight w:val="none"/>
                <w:lang w:val="en-US" w:eastAsia="zh-CN"/>
              </w:rPr>
            </w:pPr>
            <w:bookmarkStart w:id="0" w:name="_GoBack"/>
            <w:r>
              <w:rPr>
                <w:rFonts w:hint="eastAsia" w:ascii="宋体" w:hAnsi="宋体" w:eastAsia="宋体" w:cs="宋体"/>
                <w:sz w:val="21"/>
                <w:szCs w:val="21"/>
                <w:highlight w:val="none"/>
                <w:lang w:val="en-US" w:eastAsia="zh-CN"/>
              </w:rPr>
              <w:t>南部片区生态堤、内河涌安全与秩序维护服务项目</w:t>
            </w:r>
            <w:bookmarkEnd w:id="0"/>
          </w:p>
        </w:tc>
        <w:tc>
          <w:tcPr>
            <w:tcW w:w="1000" w:type="dxa"/>
            <w:vAlign w:val="center"/>
          </w:tcPr>
          <w:p w14:paraId="1473130F">
            <w:pPr>
              <w:pStyle w:val="8"/>
              <w:jc w:val="center"/>
              <w:rPr>
                <w:rFonts w:ascii="宋体" w:hAnsi="宋体" w:eastAsia="宋体" w:cs="宋体"/>
                <w:sz w:val="21"/>
                <w:szCs w:val="21"/>
                <w:highlight w:val="none"/>
              </w:rPr>
            </w:pPr>
            <w:r>
              <w:rPr>
                <w:rFonts w:ascii="宋体" w:hAnsi="宋体" w:eastAsia="宋体" w:cs="宋体"/>
                <w:sz w:val="21"/>
                <w:szCs w:val="21"/>
                <w:highlight w:val="none"/>
              </w:rPr>
              <w:t>1</w:t>
            </w:r>
          </w:p>
        </w:tc>
        <w:tc>
          <w:tcPr>
            <w:tcW w:w="1729" w:type="dxa"/>
            <w:vAlign w:val="center"/>
          </w:tcPr>
          <w:p w14:paraId="5001CB15">
            <w:pPr>
              <w:pStyle w:val="8"/>
              <w:jc w:val="center"/>
              <w:rPr>
                <w:rFonts w:hint="eastAsia" w:ascii="宋体" w:hAnsi="宋体" w:eastAsia="宋体" w:cs="宋体"/>
                <w:sz w:val="21"/>
                <w:szCs w:val="21"/>
                <w:highlight w:val="none"/>
                <w:lang w:val="en-US" w:eastAsia="zh-CN"/>
              </w:rPr>
            </w:pPr>
            <w:r>
              <w:rPr>
                <w:rFonts w:ascii="宋体" w:hAnsi="宋体" w:eastAsia="宋体" w:cs="宋体"/>
                <w:sz w:val="21"/>
                <w:szCs w:val="21"/>
                <w:highlight w:val="none"/>
              </w:rPr>
              <w:t>详见</w:t>
            </w:r>
            <w:r>
              <w:rPr>
                <w:rFonts w:hint="eastAsia" w:ascii="宋体" w:hAnsi="宋体" w:eastAsia="宋体" w:cs="宋体"/>
                <w:sz w:val="21"/>
                <w:szCs w:val="21"/>
                <w:highlight w:val="none"/>
                <w:lang w:val="en-US" w:eastAsia="zh-CN"/>
              </w:rPr>
              <w:t>用户需求书</w:t>
            </w:r>
          </w:p>
        </w:tc>
        <w:tc>
          <w:tcPr>
            <w:tcW w:w="1382" w:type="dxa"/>
            <w:vAlign w:val="center"/>
          </w:tcPr>
          <w:p w14:paraId="7A3C0ECA">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3,452,508.00</w:t>
            </w:r>
          </w:p>
        </w:tc>
      </w:tr>
      <w:tr w14:paraId="7255B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9" w:hRule="atLeast"/>
          <w:jc w:val="center"/>
        </w:trPr>
        <w:tc>
          <w:tcPr>
            <w:tcW w:w="1187" w:type="dxa"/>
            <w:vAlign w:val="center"/>
          </w:tcPr>
          <w:p w14:paraId="46FFFC45">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包组2</w:t>
            </w:r>
          </w:p>
        </w:tc>
        <w:tc>
          <w:tcPr>
            <w:tcW w:w="3010" w:type="dxa"/>
            <w:vAlign w:val="center"/>
          </w:tcPr>
          <w:p w14:paraId="2D515AF4">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南部片区市政道路、周边环境安全与秩序维护服务项目</w:t>
            </w:r>
          </w:p>
        </w:tc>
        <w:tc>
          <w:tcPr>
            <w:tcW w:w="1000" w:type="dxa"/>
            <w:vAlign w:val="center"/>
          </w:tcPr>
          <w:p w14:paraId="69F60BEB">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729" w:type="dxa"/>
            <w:vAlign w:val="center"/>
          </w:tcPr>
          <w:p w14:paraId="5701B37C">
            <w:pPr>
              <w:pStyle w:val="8"/>
              <w:jc w:val="center"/>
              <w:rPr>
                <w:rFonts w:hint="eastAsia" w:ascii="宋体" w:hAnsi="宋体" w:eastAsia="宋体" w:cs="宋体"/>
                <w:sz w:val="21"/>
                <w:szCs w:val="21"/>
                <w:highlight w:val="none"/>
                <w:lang w:val="en-US" w:eastAsia="zh-CN"/>
              </w:rPr>
            </w:pPr>
            <w:r>
              <w:rPr>
                <w:rFonts w:ascii="宋体" w:hAnsi="宋体" w:eastAsia="宋体" w:cs="宋体"/>
                <w:sz w:val="21"/>
                <w:szCs w:val="21"/>
                <w:highlight w:val="none"/>
              </w:rPr>
              <w:t>详</w:t>
            </w:r>
            <w:r>
              <w:rPr>
                <w:rFonts w:hint="eastAsia" w:ascii="宋体" w:hAnsi="宋体" w:eastAsia="宋体" w:cs="宋体"/>
                <w:sz w:val="21"/>
                <w:szCs w:val="21"/>
                <w:highlight w:val="none"/>
                <w:lang w:val="en-US" w:eastAsia="zh-CN"/>
              </w:rPr>
              <w:t>采用户需求书</w:t>
            </w:r>
          </w:p>
        </w:tc>
        <w:tc>
          <w:tcPr>
            <w:tcW w:w="1382" w:type="dxa"/>
            <w:vAlign w:val="center"/>
          </w:tcPr>
          <w:p w14:paraId="06AB0FFF">
            <w:pPr>
              <w:pStyle w:val="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4,295,916.00</w:t>
            </w:r>
          </w:p>
        </w:tc>
      </w:tr>
    </w:tbl>
    <w:p w14:paraId="16AAEA77">
      <w:pPr>
        <w:pStyle w:val="8"/>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为招标人提供</w:t>
      </w:r>
      <w:r>
        <w:rPr>
          <w:rFonts w:hint="eastAsia" w:ascii="宋体" w:hAnsi="宋体" w:eastAsia="宋体" w:cs="宋体"/>
          <w:sz w:val="21"/>
          <w:szCs w:val="21"/>
          <w:highlight w:val="none"/>
          <w:lang w:val="en-US" w:eastAsia="zh-CN"/>
        </w:rPr>
        <w:t>南部片区安全与秩序维护服务</w:t>
      </w:r>
      <w:r>
        <w:rPr>
          <w:rFonts w:hint="eastAsia" w:ascii="宋体" w:hAnsi="宋体" w:eastAsia="宋体" w:cs="宋体"/>
          <w:sz w:val="21"/>
          <w:szCs w:val="21"/>
          <w:highlight w:val="none"/>
        </w:rPr>
        <w:t>。详细要求请参阅本招标文件的第</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章“用户需求书”。</w:t>
      </w:r>
    </w:p>
    <w:p w14:paraId="676F863D">
      <w:pPr>
        <w:pStyle w:val="8"/>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投标人必须对项目进行整体报价，不允许仅对其中部分内容进行报价。</w:t>
      </w:r>
    </w:p>
    <w:p w14:paraId="73C57CA5">
      <w:pPr>
        <w:pStyle w:val="8"/>
        <w:outlineLvl w:val="3"/>
        <w:rPr>
          <w:rFonts w:hint="eastAsia" w:ascii="宋体" w:hAnsi="宋体" w:eastAsia="宋体" w:cs="宋体"/>
          <w:b/>
          <w:sz w:val="22"/>
          <w:szCs w:val="18"/>
          <w:highlight w:val="none"/>
          <w:lang w:val="en-US" w:eastAsia="zh-CN"/>
        </w:rPr>
      </w:pPr>
      <w:r>
        <w:rPr>
          <w:rFonts w:hint="eastAsia" w:ascii="宋体" w:hAnsi="宋体" w:eastAsia="宋体" w:cs="宋体"/>
          <w:b/>
          <w:sz w:val="22"/>
          <w:szCs w:val="18"/>
          <w:highlight w:val="none"/>
          <w:lang w:val="en-US" w:eastAsia="zh-CN"/>
        </w:rPr>
        <w:t>3.合同履行期限：自合同签订之日起一年。招标人根据业务需求或政策变化提前终止服务而无需承担任何违约责任。</w:t>
      </w:r>
    </w:p>
    <w:p w14:paraId="0A9CD194">
      <w:pPr>
        <w:pStyle w:val="8"/>
        <w:outlineLvl w:val="2"/>
        <w:rPr>
          <w:rFonts w:hint="eastAsia" w:ascii="宋体" w:hAnsi="宋体" w:eastAsia="宋体" w:cs="宋体"/>
          <w:highlight w:val="none"/>
          <w:lang w:eastAsia="zh-CN"/>
        </w:rPr>
      </w:pPr>
      <w:r>
        <w:rPr>
          <w:rFonts w:ascii="宋体" w:hAnsi="宋体" w:eastAsia="宋体" w:cs="宋体"/>
          <w:b/>
          <w:sz w:val="28"/>
          <w:highlight w:val="none"/>
        </w:rPr>
        <w:t>二.投标人的资格要求</w:t>
      </w:r>
      <w:r>
        <w:rPr>
          <w:rFonts w:hint="eastAsia" w:ascii="宋体" w:hAnsi="宋体" w:eastAsia="宋体" w:cs="宋体"/>
          <w:b/>
          <w:sz w:val="28"/>
          <w:highlight w:val="none"/>
          <w:lang w:eastAsia="zh-CN"/>
        </w:rPr>
        <w:t>（</w:t>
      </w:r>
      <w:r>
        <w:rPr>
          <w:rFonts w:hint="eastAsia" w:ascii="宋体" w:hAnsi="宋体" w:eastAsia="宋体" w:cs="宋体"/>
          <w:b/>
          <w:sz w:val="28"/>
          <w:highlight w:val="none"/>
          <w:lang w:val="en-US" w:eastAsia="zh-CN"/>
        </w:rPr>
        <w:t>适用于包组1、包组2</w:t>
      </w:r>
      <w:r>
        <w:rPr>
          <w:rFonts w:hint="eastAsia" w:ascii="宋体" w:hAnsi="宋体" w:eastAsia="宋体" w:cs="宋体"/>
          <w:b/>
          <w:sz w:val="28"/>
          <w:highlight w:val="none"/>
          <w:lang w:eastAsia="zh-CN"/>
        </w:rPr>
        <w:t>）</w:t>
      </w:r>
    </w:p>
    <w:p w14:paraId="74B83612">
      <w:pPr>
        <w:pStyle w:val="8"/>
        <w:outlineLvl w:val="3"/>
        <w:rPr>
          <w:rFonts w:ascii="宋体" w:hAnsi="宋体" w:eastAsia="宋体" w:cs="宋体"/>
          <w:sz w:val="18"/>
          <w:szCs w:val="18"/>
          <w:highlight w:val="none"/>
        </w:rPr>
      </w:pPr>
      <w:r>
        <w:rPr>
          <w:rFonts w:ascii="宋体" w:hAnsi="宋体" w:eastAsia="宋体" w:cs="宋体"/>
          <w:b/>
          <w:sz w:val="22"/>
          <w:szCs w:val="18"/>
          <w:highlight w:val="none"/>
        </w:rPr>
        <w:t>1.投标人应具备《中华人民共和国政府采购法》第二十二条规定的条件，提供下列材料：</w:t>
      </w:r>
    </w:p>
    <w:p w14:paraId="76A94D30">
      <w:pPr>
        <w:pStyle w:val="8"/>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具有独立承担民事责任的能力：在中华人民共和国境内注册的法人或其他组织或自然人，投标（响应）时提交有效的营业执照（或事业法人登记证或身份证等相关证明）副本扫描件。分支机构投标的，须提供总公司和分公司营业执照副本扫描件，总公司出具给分支机构的授权书。</w:t>
      </w:r>
    </w:p>
    <w:p w14:paraId="4E620F37">
      <w:pPr>
        <w:pStyle w:val="8"/>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）有依法缴纳税收和社会保障资金的良好记录：提供书面声明函（格式自拟）。</w:t>
      </w:r>
    </w:p>
    <w:p w14:paraId="0C447A96">
      <w:pPr>
        <w:pStyle w:val="8"/>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）具有良好的商业信誉和健全的财务会计制度：提供书面声明函（格式自拟）。</w:t>
      </w:r>
    </w:p>
    <w:p w14:paraId="2ED32E00">
      <w:pPr>
        <w:pStyle w:val="8"/>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履行合同所必需的设备和专业技术能力：提供书面声明函（格式自拟）。</w:t>
      </w:r>
    </w:p>
    <w:p w14:paraId="586B5D94">
      <w:pPr>
        <w:pStyle w:val="8"/>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C9B3DDE">
      <w:pPr>
        <w:pStyle w:val="8"/>
        <w:outlineLvl w:val="3"/>
        <w:rPr>
          <w:rFonts w:ascii="宋体" w:hAnsi="宋体" w:eastAsia="宋体" w:cs="宋体"/>
          <w:sz w:val="18"/>
          <w:szCs w:val="18"/>
          <w:highlight w:val="none"/>
        </w:rPr>
      </w:pPr>
      <w:r>
        <w:rPr>
          <w:rFonts w:hint="eastAsia" w:ascii="宋体" w:hAnsi="宋体" w:eastAsia="宋体" w:cs="宋体"/>
          <w:b/>
          <w:sz w:val="22"/>
          <w:szCs w:val="18"/>
          <w:highlight w:val="none"/>
          <w:lang w:val="en-US" w:eastAsia="zh-CN"/>
        </w:rPr>
        <w:t>2</w:t>
      </w:r>
      <w:r>
        <w:rPr>
          <w:rFonts w:ascii="宋体" w:hAnsi="宋体" w:eastAsia="宋体" w:cs="宋体"/>
          <w:b/>
          <w:sz w:val="22"/>
          <w:szCs w:val="18"/>
          <w:highlight w:val="none"/>
        </w:rPr>
        <w:t>.本项目特定的资格要求：</w:t>
      </w:r>
    </w:p>
    <w:p w14:paraId="658C3EF3">
      <w:pPr>
        <w:pStyle w:val="8"/>
        <w:keepNext w:val="0"/>
        <w:keepLines w:val="0"/>
        <w:pageBreakBefore w:val="0"/>
        <w:widowControl/>
        <w:kinsoku/>
        <w:wordWrap/>
        <w:overflowPunct/>
        <w:topLinePunct w:val="0"/>
        <w:autoSpaceDE/>
        <w:autoSpaceDN/>
        <w:bidi w:val="0"/>
        <w:adjustRightInd/>
        <w:snapToGrid/>
        <w:ind w:firstLine="482"/>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投标人未被列入“信用中国”网站（www.creditchina.gov.cn）“记录失信被执行人或重大税收违法案件当事人名单；（以招标代理机构于投标（响应）截止时间当天在“信用中国”网站（www.creditchina.gov.cn）查询结果为准，如相关失信记录已失效，供应商需提供相关证明资料）。</w:t>
      </w:r>
    </w:p>
    <w:p w14:paraId="2F344120">
      <w:pPr>
        <w:pStyle w:val="8"/>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单位负责人为同一人或者存在直接控股、管理关系的不同</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eastAsia="zh-CN"/>
        </w:rPr>
        <w:t>，不得参加</w:t>
      </w:r>
      <w:r>
        <w:rPr>
          <w:rFonts w:hint="eastAsia" w:ascii="宋体" w:hAnsi="宋体" w:eastAsia="宋体" w:cs="宋体"/>
          <w:sz w:val="21"/>
          <w:szCs w:val="21"/>
          <w:highlight w:val="none"/>
          <w:lang w:val="en-US" w:eastAsia="zh-CN"/>
        </w:rPr>
        <w:t>同一包组投标或者未划分包组的同一采购项目的采购活动。如同时参加，则评审时均作为无效投标处理。提供书面声明函（格式自拟）。</w:t>
      </w:r>
    </w:p>
    <w:p w14:paraId="015C5A0A">
      <w:pPr>
        <w:pStyle w:val="8"/>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（3）成功购买本项目招标文件的投标人。</w:t>
      </w:r>
    </w:p>
    <w:p w14:paraId="196DA3CF">
      <w:pPr>
        <w:pStyle w:val="8"/>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本</w:t>
      </w:r>
      <w:r>
        <w:rPr>
          <w:rFonts w:hint="eastAsia" w:ascii="宋体" w:hAnsi="宋体" w:eastAsia="宋体" w:cs="宋体"/>
          <w:sz w:val="21"/>
          <w:szCs w:val="21"/>
          <w:highlight w:val="none"/>
          <w:lang w:val="en-US" w:eastAsia="zh-CN"/>
        </w:rPr>
        <w:t>项目不</w:t>
      </w:r>
      <w:r>
        <w:rPr>
          <w:rFonts w:hint="eastAsia" w:ascii="宋体" w:hAnsi="宋体" w:eastAsia="宋体" w:cs="宋体"/>
          <w:sz w:val="21"/>
          <w:szCs w:val="21"/>
          <w:highlight w:val="none"/>
          <w:lang w:eastAsia="zh-CN"/>
        </w:rPr>
        <w:t>接受联合体投标。</w:t>
      </w:r>
    </w:p>
    <w:p w14:paraId="0BB98EC3">
      <w:pPr>
        <w:pStyle w:val="8"/>
        <w:outlineLvl w:val="2"/>
        <w:rPr>
          <w:rFonts w:ascii="宋体" w:hAnsi="宋体" w:eastAsia="宋体" w:cs="宋体"/>
          <w:highlight w:val="none"/>
        </w:rPr>
      </w:pPr>
      <w:r>
        <w:rPr>
          <w:rFonts w:ascii="宋体" w:hAnsi="宋体" w:eastAsia="宋体" w:cs="宋体"/>
          <w:b/>
          <w:sz w:val="28"/>
          <w:highlight w:val="none"/>
        </w:rPr>
        <w:t>三.获取招标文件</w:t>
      </w:r>
    </w:p>
    <w:p w14:paraId="41DD0BA0">
      <w:pPr>
        <w:pStyle w:val="9"/>
        <w:shd w:val="clear" w:color="auto" w:fill="auto"/>
        <w:tabs>
          <w:tab w:val="left" w:pos="862"/>
          <w:tab w:val="left" w:pos="950"/>
          <w:tab w:val="left" w:pos="1579"/>
          <w:tab w:val="left" w:pos="2107"/>
          <w:tab w:val="left" w:pos="4070"/>
          <w:tab w:val="left" w:pos="4166"/>
          <w:tab w:val="left" w:pos="4262"/>
          <w:tab w:val="left" w:pos="4618"/>
          <w:tab w:val="left" w:pos="5429"/>
          <w:tab w:val="left" w:pos="5914"/>
          <w:tab w:val="left" w:pos="7070"/>
          <w:tab w:val="left" w:pos="8434"/>
          <w:tab w:val="left" w:pos="8438"/>
        </w:tabs>
        <w:spacing w:line="403" w:lineRule="exact"/>
        <w:ind w:left="0" w:firstLine="420" w:firstLineChars="200"/>
        <w:rPr>
          <w:rFonts w:hint="eastAsia" w:ascii="宋体" w:hAnsi="宋体" w:eastAsia="宋体" w:cs="宋体"/>
          <w:bCs w:val="0"/>
          <w:color w:val="000000"/>
          <w:sz w:val="21"/>
          <w:szCs w:val="21"/>
          <w:highlight w:val="none"/>
          <w:lang w:val="en-US" w:eastAsia="zh-CN"/>
        </w:rPr>
      </w:pPr>
      <w:r>
        <w:rPr>
          <w:rFonts w:hint="eastAsia" w:ascii="宋体" w:hAnsi="宋体" w:eastAsia="宋体" w:cs="宋体"/>
          <w:b w:val="0"/>
          <w:color w:val="000000"/>
          <w:sz w:val="21"/>
          <w:szCs w:val="21"/>
          <w:highlight w:val="none"/>
          <w:lang w:val="en-US" w:eastAsia="zh-CN"/>
        </w:rPr>
        <w:t>1.</w:t>
      </w:r>
      <w:r>
        <w:rPr>
          <w:rFonts w:hint="eastAsia" w:ascii="宋体" w:hAnsi="宋体" w:eastAsia="宋体" w:cs="宋体"/>
          <w:bCs w:val="0"/>
          <w:color w:val="000000"/>
          <w:sz w:val="21"/>
          <w:szCs w:val="21"/>
          <w:highlight w:val="none"/>
          <w:lang w:val="en-US" w:eastAsia="zh-CN"/>
        </w:rPr>
        <w:t>符合资格的供应商应当在2025年</w:t>
      </w:r>
      <w:r>
        <w:rPr>
          <w:rFonts w:hint="eastAsia" w:cs="宋体"/>
          <w:bCs w:val="0"/>
          <w:color w:val="000000"/>
          <w:sz w:val="21"/>
          <w:szCs w:val="21"/>
          <w:highlight w:val="none"/>
          <w:u w:val="none"/>
          <w:lang w:val="en-US" w:eastAsia="zh-CN"/>
        </w:rPr>
        <w:t>12</w:t>
      </w:r>
      <w:r>
        <w:rPr>
          <w:rFonts w:hint="eastAsia" w:ascii="宋体" w:hAnsi="宋体" w:eastAsia="宋体" w:cs="宋体"/>
          <w:bCs w:val="0"/>
          <w:color w:val="000000"/>
          <w:sz w:val="21"/>
          <w:szCs w:val="21"/>
          <w:highlight w:val="none"/>
          <w:lang w:val="en-US" w:eastAsia="zh-CN"/>
        </w:rPr>
        <w:t>月</w:t>
      </w:r>
      <w:r>
        <w:rPr>
          <w:rFonts w:hint="eastAsia" w:cs="宋体"/>
          <w:bCs w:val="0"/>
          <w:color w:val="000000"/>
          <w:sz w:val="21"/>
          <w:szCs w:val="21"/>
          <w:highlight w:val="none"/>
          <w:u w:val="none"/>
          <w:lang w:val="en-US" w:eastAsia="zh-CN"/>
        </w:rPr>
        <w:t>2</w:t>
      </w:r>
      <w:r>
        <w:rPr>
          <w:rFonts w:hint="eastAsia" w:ascii="宋体" w:hAnsi="宋体" w:eastAsia="宋体" w:cs="宋体"/>
          <w:bCs w:val="0"/>
          <w:color w:val="000000"/>
          <w:sz w:val="21"/>
          <w:szCs w:val="21"/>
          <w:highlight w:val="none"/>
          <w:lang w:val="en-US" w:eastAsia="zh-CN"/>
        </w:rPr>
        <w:t>日起至2025年</w:t>
      </w:r>
      <w:r>
        <w:rPr>
          <w:rFonts w:hint="eastAsia" w:cs="宋体"/>
          <w:bCs w:val="0"/>
          <w:color w:val="000000"/>
          <w:sz w:val="21"/>
          <w:szCs w:val="21"/>
          <w:highlight w:val="none"/>
          <w:u w:val="none"/>
          <w:lang w:val="en-US" w:eastAsia="zh-CN"/>
        </w:rPr>
        <w:t>12</w:t>
      </w:r>
      <w:r>
        <w:rPr>
          <w:rFonts w:hint="eastAsia" w:ascii="宋体" w:hAnsi="宋体" w:eastAsia="宋体" w:cs="宋体"/>
          <w:bCs w:val="0"/>
          <w:color w:val="000000"/>
          <w:sz w:val="21"/>
          <w:szCs w:val="21"/>
          <w:highlight w:val="none"/>
          <w:lang w:val="en-US" w:eastAsia="zh-CN"/>
        </w:rPr>
        <w:t>月</w:t>
      </w:r>
      <w:r>
        <w:rPr>
          <w:rFonts w:hint="eastAsia" w:cs="宋体"/>
          <w:bCs w:val="0"/>
          <w:color w:val="000000"/>
          <w:sz w:val="21"/>
          <w:szCs w:val="21"/>
          <w:highlight w:val="none"/>
          <w:u w:val="none"/>
          <w:lang w:val="en-US" w:eastAsia="zh-CN"/>
        </w:rPr>
        <w:t>5</w:t>
      </w:r>
      <w:r>
        <w:rPr>
          <w:rFonts w:hint="eastAsia" w:ascii="宋体" w:hAnsi="宋体" w:eastAsia="宋体" w:cs="宋体"/>
          <w:bCs w:val="0"/>
          <w:color w:val="000000"/>
          <w:sz w:val="21"/>
          <w:szCs w:val="21"/>
          <w:highlight w:val="none"/>
          <w:lang w:val="en-US" w:eastAsia="zh-CN"/>
        </w:rPr>
        <w:t>日期间（工作日上午9:00-12:00和下午14:00-17:00，法定节假日除外）</w:t>
      </w:r>
      <w:r>
        <w:rPr>
          <w:rFonts w:hint="eastAsia" w:ascii="宋体" w:hAnsi="宋体" w:eastAsia="宋体" w:cs="宋体"/>
          <w:color w:val="000000"/>
          <w:sz w:val="21"/>
          <w:szCs w:val="21"/>
          <w:highlight w:val="none"/>
          <w:lang w:val="en-US" w:eastAsia="zh-CN"/>
        </w:rPr>
        <w:t>，登陆中招联合招标采购平台登记并按照要求提供相关投标登记资料，请务必至少在投标登记截止时间半个工作日前登录平台完成报名操作，否则将无法保证获取电子招标文件。</w:t>
      </w:r>
      <w:r>
        <w:rPr>
          <w:rFonts w:hint="eastAsia" w:ascii="宋体" w:hAnsi="宋体" w:eastAsia="宋体" w:cs="宋体"/>
          <w:bCs w:val="0"/>
          <w:color w:val="000000"/>
          <w:sz w:val="21"/>
          <w:szCs w:val="21"/>
          <w:highlight w:val="none"/>
          <w:lang w:val="en-US" w:eastAsia="zh-CN"/>
        </w:rPr>
        <w:t>本项目只接受已进行投标登记并下载了招标文件的供应商参与投标。</w:t>
      </w:r>
    </w:p>
    <w:p w14:paraId="486EF358">
      <w:pPr>
        <w:pStyle w:val="9"/>
        <w:tabs>
          <w:tab w:val="left" w:pos="862"/>
          <w:tab w:val="left" w:pos="950"/>
          <w:tab w:val="left" w:pos="1579"/>
          <w:tab w:val="left" w:pos="2107"/>
          <w:tab w:val="left" w:pos="4070"/>
          <w:tab w:val="left" w:pos="4166"/>
          <w:tab w:val="left" w:pos="4262"/>
          <w:tab w:val="left" w:pos="4618"/>
          <w:tab w:val="left" w:pos="5429"/>
          <w:tab w:val="left" w:pos="5914"/>
          <w:tab w:val="left" w:pos="7070"/>
          <w:tab w:val="left" w:pos="8434"/>
          <w:tab w:val="left" w:pos="8438"/>
        </w:tabs>
        <w:spacing w:line="403" w:lineRule="exact"/>
        <w:ind w:left="440" w:firstLine="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投标人应凭以下资料登记：</w:t>
      </w:r>
    </w:p>
    <w:p w14:paraId="663B0C6C">
      <w:pPr>
        <w:spacing w:line="45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（1）《投标登记申请表》扫描件一式二份（见附件）；</w:t>
      </w:r>
    </w:p>
    <w:p w14:paraId="66516991">
      <w:pPr>
        <w:spacing w:line="45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sz w:val="21"/>
          <w:szCs w:val="21"/>
          <w:highlight w:val="none"/>
          <w:lang w:eastAsia="zh-CN"/>
        </w:rPr>
        <w:t>营业执照（或事业法人登记证或身份证等相关证明）</w:t>
      </w:r>
      <w:r>
        <w:rPr>
          <w:rFonts w:hint="eastAsia" w:ascii="宋体" w:hAnsi="宋体" w:eastAsia="宋体" w:cs="宋体"/>
          <w:color w:val="000000"/>
          <w:sz w:val="21"/>
          <w:szCs w:val="21"/>
          <w:highlight w:val="none"/>
        </w:rPr>
        <w:t>扫描件；</w:t>
      </w:r>
    </w:p>
    <w:p w14:paraId="04337E99">
      <w:pPr>
        <w:spacing w:line="45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（3）法定代表人</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负责人</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证明书扫描件；</w:t>
      </w:r>
    </w:p>
    <w:p w14:paraId="4F5F58A2">
      <w:pPr>
        <w:spacing w:line="45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（4）法人</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负责人</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授权委托证明书扫描件（法定代表人</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负责人</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亲自办理投标登记的可不提供）；</w:t>
      </w:r>
    </w:p>
    <w:p w14:paraId="446A9E29">
      <w:pPr>
        <w:spacing w:line="45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（5）被授权委托代理人的有效身份证扫描件，法定代表人</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负责人</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亲自办理投标登记的提供法定代表人</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负责人</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的有效身份证扫描件；</w:t>
      </w:r>
    </w:p>
    <w:p w14:paraId="32C07AB9">
      <w:pPr>
        <w:spacing w:line="45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登陆平台前，须前往中招联合招标采购平台:http://www.365trade.com.cn/免费注册（平台仅对投标人注册信息与其提供的附件信息进行一致性检查）；注册为一次性工作，以后若有需要只需变更及完善相关信息；注册成功后，可以及时参与平台上所有发布的招标项目。</w:t>
      </w:r>
    </w:p>
    <w:p w14:paraId="2362479B">
      <w:pPr>
        <w:spacing w:line="45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投标人须通过平台填写“购标申请”，并上传投标登记资料扫描件，否则操作无法完成。</w:t>
      </w:r>
    </w:p>
    <w:p w14:paraId="0250D066">
      <w:pPr>
        <w:spacing w:line="45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平台下载费发票由平台公司出具，请自行联系平台公司领取。</w:t>
      </w:r>
    </w:p>
    <w:p w14:paraId="7263A667">
      <w:pPr>
        <w:spacing w:line="45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平台公司咨询电话为：010-86482185；平台将确保下载者的购买信息在开标前对平台公司有关工作人员保密；如下载者主动与平台公司工作人员联系咨询事宜，则视为下载者主动放弃信息保密的权利，平台公司将不承担任何责任。</w:t>
      </w:r>
    </w:p>
    <w:p w14:paraId="0506C035">
      <w:pPr>
        <w:pStyle w:val="8"/>
        <w:outlineLvl w:val="2"/>
        <w:rPr>
          <w:rFonts w:ascii="宋体" w:hAnsi="宋体" w:eastAsia="宋体" w:cs="宋体"/>
          <w:highlight w:val="none"/>
        </w:rPr>
      </w:pPr>
      <w:r>
        <w:rPr>
          <w:rFonts w:ascii="宋体" w:hAnsi="宋体" w:eastAsia="宋体" w:cs="宋体"/>
          <w:b/>
          <w:sz w:val="28"/>
          <w:highlight w:val="none"/>
        </w:rPr>
        <w:t>四.提交投标文件截止时间、开标时间和地点：</w:t>
      </w:r>
    </w:p>
    <w:p w14:paraId="4C2724E1">
      <w:pPr>
        <w:pStyle w:val="8"/>
        <w:ind w:firstLine="480"/>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ascii="宋体" w:hAnsi="宋体" w:eastAsia="宋体" w:cs="宋体"/>
          <w:sz w:val="21"/>
          <w:szCs w:val="21"/>
          <w:highlight w:val="none"/>
        </w:rPr>
        <w:t>提交投标文件截止时间和开标时间：</w:t>
      </w:r>
      <w:r>
        <w:rPr>
          <w:rFonts w:hint="eastAsia" w:ascii="宋体" w:hAnsi="宋体" w:eastAsia="宋体" w:cs="宋体"/>
          <w:sz w:val="21"/>
          <w:szCs w:val="21"/>
          <w:highlight w:val="none"/>
          <w:lang w:val="en-US" w:eastAsia="zh-CN"/>
        </w:rPr>
        <w:t>2025年12月9日9 时30分。</w:t>
      </w:r>
    </w:p>
    <w:p w14:paraId="40DCD2BB">
      <w:pPr>
        <w:pStyle w:val="8"/>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提交投标文件地点和开标</w:t>
      </w:r>
      <w:r>
        <w:rPr>
          <w:rFonts w:ascii="宋体" w:hAnsi="宋体" w:eastAsia="宋体" w:cs="宋体"/>
          <w:sz w:val="21"/>
          <w:szCs w:val="21"/>
          <w:highlight w:val="none"/>
        </w:rPr>
        <w:t>地点：</w:t>
      </w:r>
      <w:r>
        <w:rPr>
          <w:rFonts w:hint="eastAsia" w:ascii="宋体" w:hAnsi="宋体" w:eastAsia="宋体" w:cs="宋体"/>
          <w:color w:val="000000"/>
          <w:sz w:val="21"/>
          <w:szCs w:val="21"/>
          <w:highlight w:val="none"/>
          <w:lang w:eastAsia="zh-CN"/>
        </w:rPr>
        <w:t>广州市白云区启德路77号广州法务大厦北塔六楼</w:t>
      </w:r>
      <w:r>
        <w:rPr>
          <w:rFonts w:hint="eastAsia" w:ascii="宋体" w:hAnsi="宋体" w:eastAsia="宋体" w:cs="宋体"/>
          <w:color w:val="000000"/>
          <w:sz w:val="21"/>
          <w:szCs w:val="21"/>
          <w:highlight w:val="none"/>
          <w:lang w:val="en-US" w:eastAsia="zh-CN"/>
        </w:rPr>
        <w:t>会议室</w:t>
      </w:r>
      <w:r>
        <w:rPr>
          <w:rFonts w:hint="eastAsia" w:ascii="宋体" w:hAnsi="宋体" w:eastAsia="宋体" w:cs="宋体"/>
          <w:sz w:val="21"/>
          <w:szCs w:val="21"/>
          <w:highlight w:val="none"/>
          <w:lang w:val="en-US" w:eastAsia="zh-CN"/>
        </w:rPr>
        <w:t>。</w:t>
      </w:r>
    </w:p>
    <w:p w14:paraId="5B3E5057">
      <w:pPr>
        <w:pStyle w:val="8"/>
        <w:outlineLvl w:val="2"/>
        <w:rPr>
          <w:rFonts w:ascii="宋体" w:hAnsi="宋体" w:eastAsia="宋体" w:cs="宋体"/>
          <w:highlight w:val="none"/>
        </w:rPr>
      </w:pPr>
      <w:r>
        <w:rPr>
          <w:rFonts w:ascii="宋体" w:hAnsi="宋体" w:eastAsia="宋体" w:cs="宋体"/>
          <w:b/>
          <w:sz w:val="28"/>
          <w:highlight w:val="none"/>
        </w:rPr>
        <w:t>五.发布公告的媒介：</w:t>
      </w:r>
    </w:p>
    <w:p w14:paraId="0EBA541C">
      <w:pPr>
        <w:pStyle w:val="8"/>
        <w:ind w:firstLine="480"/>
        <w:rPr>
          <w:rFonts w:ascii="宋体" w:hAnsi="宋体" w:eastAsia="宋体" w:cs="宋体"/>
          <w:sz w:val="21"/>
          <w:szCs w:val="21"/>
          <w:highlight w:val="none"/>
        </w:rPr>
      </w:pPr>
      <w:r>
        <w:rPr>
          <w:rFonts w:hint="eastAsia" w:ascii="宋体" w:hAnsi="宋体" w:eastAsia="宋体" w:cs="宋体"/>
          <w:color w:val="000000"/>
          <w:sz w:val="21"/>
          <w:szCs w:val="21"/>
          <w:highlight w:val="none"/>
        </w:rPr>
        <w:t>中招联合招标采购网（http://www.365trade.com.cn）、</w:t>
      </w:r>
      <w:r>
        <w:rPr>
          <w:rFonts w:hint="eastAsia" w:ascii="宋体" w:hAnsi="宋体" w:eastAsia="宋体" w:cs="宋体"/>
          <w:color w:val="000000"/>
          <w:sz w:val="21"/>
          <w:szCs w:val="21"/>
          <w:highlight w:val="none"/>
          <w:lang w:eastAsia="zh-CN"/>
        </w:rPr>
        <w:t>广东省城规建设监理有限公司</w:t>
      </w:r>
      <w:r>
        <w:rPr>
          <w:rFonts w:hint="eastAsia" w:ascii="宋体" w:hAnsi="宋体" w:eastAsia="宋体" w:cs="宋体"/>
          <w:color w:val="000000"/>
          <w:sz w:val="21"/>
          <w:szCs w:val="21"/>
          <w:highlight w:val="none"/>
        </w:rPr>
        <w:t>网站（</w:t>
      </w:r>
      <w:r>
        <w:rPr>
          <w:rFonts w:hint="eastAsia" w:ascii="宋体" w:hAnsi="宋体" w:eastAsia="宋体" w:cs="宋体"/>
          <w:color w:val="000000"/>
          <w:sz w:val="21"/>
          <w:szCs w:val="21"/>
          <w:highlight w:val="none"/>
          <w:lang w:eastAsia="zh-CN"/>
        </w:rPr>
        <w:t>http://www.scgjl.com/</w:t>
      </w: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lang w:val="en-US" w:eastAsia="zh-CN"/>
        </w:rPr>
        <w:t>。本公告在其他法定媒体公告的文本如有不同之处，以在</w:t>
      </w:r>
      <w:r>
        <w:rPr>
          <w:rFonts w:hint="eastAsia" w:ascii="宋体" w:hAnsi="宋体" w:eastAsia="宋体" w:cs="宋体"/>
          <w:color w:val="000000"/>
          <w:sz w:val="21"/>
          <w:szCs w:val="21"/>
          <w:highlight w:val="none"/>
        </w:rPr>
        <w:t>中招联合招标采购网</w:t>
      </w:r>
      <w:r>
        <w:rPr>
          <w:rFonts w:hint="eastAsia" w:ascii="宋体" w:hAnsi="宋体" w:eastAsia="宋体" w:cs="宋体"/>
          <w:sz w:val="21"/>
          <w:szCs w:val="21"/>
          <w:highlight w:val="none"/>
          <w:lang w:val="en-US" w:eastAsia="zh-CN"/>
        </w:rPr>
        <w:t>发布的为准。</w:t>
      </w:r>
    </w:p>
    <w:p w14:paraId="2E39988A">
      <w:pPr>
        <w:pStyle w:val="8"/>
        <w:outlineLvl w:val="2"/>
        <w:rPr>
          <w:rFonts w:ascii="宋体" w:hAnsi="宋体" w:eastAsia="宋体" w:cs="宋体"/>
          <w:highlight w:val="none"/>
        </w:rPr>
      </w:pPr>
      <w:r>
        <w:rPr>
          <w:rFonts w:ascii="宋体" w:hAnsi="宋体" w:eastAsia="宋体" w:cs="宋体"/>
          <w:b/>
          <w:sz w:val="28"/>
          <w:highlight w:val="none"/>
        </w:rPr>
        <w:t>六.本项目联系方式：</w:t>
      </w:r>
    </w:p>
    <w:p w14:paraId="44EA9B2B">
      <w:pPr>
        <w:pStyle w:val="8"/>
        <w:outlineLvl w:val="3"/>
        <w:rPr>
          <w:rFonts w:ascii="宋体" w:hAnsi="宋体" w:eastAsia="宋体" w:cs="宋体"/>
          <w:highlight w:val="none"/>
        </w:rPr>
      </w:pPr>
      <w:r>
        <w:rPr>
          <w:rFonts w:ascii="宋体" w:hAnsi="宋体" w:eastAsia="宋体" w:cs="宋体"/>
          <w:b/>
          <w:sz w:val="24"/>
          <w:highlight w:val="none"/>
        </w:rPr>
        <w:t xml:space="preserve"> 1.</w:t>
      </w:r>
      <w:r>
        <w:rPr>
          <w:rFonts w:hint="eastAsia" w:ascii="宋体" w:hAnsi="宋体" w:eastAsia="宋体" w:cs="宋体"/>
          <w:b/>
          <w:sz w:val="24"/>
          <w:highlight w:val="none"/>
          <w:lang w:val="en-US" w:eastAsia="zh-CN"/>
        </w:rPr>
        <w:t>招标</w:t>
      </w:r>
      <w:r>
        <w:rPr>
          <w:rFonts w:ascii="宋体" w:hAnsi="宋体" w:eastAsia="宋体" w:cs="宋体"/>
          <w:b/>
          <w:sz w:val="24"/>
          <w:highlight w:val="none"/>
        </w:rPr>
        <w:t>人信息</w:t>
      </w:r>
    </w:p>
    <w:p w14:paraId="7F483D7B">
      <w:pPr>
        <w:pStyle w:val="8"/>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名称：广州南沙未来城运营管理有限公司</w:t>
      </w:r>
    </w:p>
    <w:p w14:paraId="508B8D51">
      <w:pPr>
        <w:pStyle w:val="8"/>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地址：广州市南沙区黄阁镇蕉西路115号1302房</w:t>
      </w:r>
    </w:p>
    <w:p w14:paraId="2A3D9A33">
      <w:pPr>
        <w:pStyle w:val="8"/>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联系方式：020-84999949</w:t>
      </w:r>
    </w:p>
    <w:p w14:paraId="1AE5968B">
      <w:pPr>
        <w:pStyle w:val="8"/>
        <w:outlineLvl w:val="3"/>
        <w:rPr>
          <w:rFonts w:ascii="宋体" w:hAnsi="宋体" w:eastAsia="宋体" w:cs="宋体"/>
          <w:highlight w:val="none"/>
        </w:rPr>
      </w:pPr>
      <w:r>
        <w:rPr>
          <w:rFonts w:ascii="宋体" w:hAnsi="宋体" w:eastAsia="宋体" w:cs="宋体"/>
          <w:b/>
          <w:sz w:val="24"/>
          <w:highlight w:val="none"/>
        </w:rPr>
        <w:t xml:space="preserve"> 2.</w:t>
      </w:r>
      <w:r>
        <w:rPr>
          <w:rFonts w:hint="eastAsia" w:ascii="宋体" w:hAnsi="宋体" w:eastAsia="宋体" w:cs="宋体"/>
          <w:b/>
          <w:sz w:val="24"/>
          <w:highlight w:val="none"/>
          <w:lang w:val="en-US" w:eastAsia="zh-CN"/>
        </w:rPr>
        <w:t>招标</w:t>
      </w:r>
      <w:r>
        <w:rPr>
          <w:rFonts w:ascii="宋体" w:hAnsi="宋体" w:eastAsia="宋体" w:cs="宋体"/>
          <w:b/>
          <w:sz w:val="24"/>
          <w:highlight w:val="none"/>
        </w:rPr>
        <w:t>代理机构信息</w:t>
      </w:r>
    </w:p>
    <w:p w14:paraId="5189802B">
      <w:pPr>
        <w:pStyle w:val="8"/>
        <w:ind w:firstLine="480"/>
        <w:rPr>
          <w:rFonts w:hint="eastAsia" w:ascii="宋体" w:hAnsi="宋体" w:eastAsia="宋体" w:cs="宋体"/>
          <w:sz w:val="21"/>
          <w:szCs w:val="21"/>
          <w:highlight w:val="none"/>
          <w:lang w:val="en-US" w:eastAsia="zh-CN"/>
        </w:rPr>
      </w:pPr>
      <w:r>
        <w:rPr>
          <w:rFonts w:ascii="宋体" w:hAnsi="宋体" w:eastAsia="宋体" w:cs="宋体"/>
          <w:sz w:val="21"/>
          <w:szCs w:val="21"/>
          <w:highlight w:val="none"/>
        </w:rPr>
        <w:t>名称：</w:t>
      </w:r>
      <w:r>
        <w:rPr>
          <w:rFonts w:hint="eastAsia" w:ascii="宋体" w:hAnsi="宋体" w:eastAsia="宋体" w:cs="宋体"/>
          <w:sz w:val="21"/>
          <w:szCs w:val="21"/>
          <w:highlight w:val="none"/>
        </w:rPr>
        <w:t>广东省城规建设监理有限公司</w:t>
      </w:r>
      <w:r>
        <w:rPr>
          <w:rFonts w:hint="eastAsia" w:ascii="宋体" w:hAnsi="宋体" w:eastAsia="宋体" w:cs="宋体"/>
          <w:sz w:val="21"/>
          <w:szCs w:val="21"/>
          <w:highlight w:val="none"/>
          <w:lang w:val="en-US" w:eastAsia="zh-CN"/>
        </w:rPr>
        <w:t xml:space="preserve"> </w:t>
      </w:r>
    </w:p>
    <w:p w14:paraId="0E65CC81">
      <w:pPr>
        <w:pStyle w:val="8"/>
        <w:ind w:firstLine="480"/>
        <w:rPr>
          <w:rFonts w:hint="eastAsia" w:ascii="宋体" w:hAnsi="宋体" w:eastAsia="宋体" w:cs="宋体"/>
          <w:sz w:val="21"/>
          <w:szCs w:val="21"/>
          <w:highlight w:val="none"/>
          <w:lang w:val="en-US" w:eastAsia="zh-CN"/>
        </w:rPr>
      </w:pPr>
      <w:r>
        <w:rPr>
          <w:rFonts w:ascii="宋体" w:hAnsi="宋体" w:eastAsia="宋体" w:cs="宋体"/>
          <w:sz w:val="21"/>
          <w:szCs w:val="21"/>
          <w:highlight w:val="none"/>
        </w:rPr>
        <w:t>地址：</w:t>
      </w:r>
      <w:r>
        <w:rPr>
          <w:rFonts w:hint="eastAsia" w:ascii="宋体" w:hAnsi="宋体" w:eastAsia="宋体" w:cs="宋体"/>
          <w:color w:val="000000"/>
          <w:sz w:val="21"/>
          <w:szCs w:val="21"/>
          <w:highlight w:val="none"/>
          <w:lang w:eastAsia="zh-CN"/>
        </w:rPr>
        <w:t>广州市白云区启德路77号广州法务大厦北塔六楼</w:t>
      </w:r>
      <w:r>
        <w:rPr>
          <w:rFonts w:hint="eastAsia" w:ascii="宋体" w:hAnsi="宋体" w:eastAsia="宋体" w:cs="宋体"/>
          <w:sz w:val="21"/>
          <w:szCs w:val="21"/>
          <w:highlight w:val="none"/>
          <w:lang w:val="en-US" w:eastAsia="zh-CN"/>
        </w:rPr>
        <w:t xml:space="preserve"> </w:t>
      </w:r>
    </w:p>
    <w:p w14:paraId="7B1F87BA">
      <w:pPr>
        <w:pStyle w:val="8"/>
        <w:ind w:firstLine="480"/>
        <w:rPr>
          <w:rFonts w:hint="eastAsia" w:ascii="宋体" w:hAnsi="宋体" w:eastAsia="宋体" w:cs="宋体"/>
          <w:sz w:val="21"/>
          <w:szCs w:val="21"/>
          <w:highlight w:val="none"/>
          <w:lang w:val="en-US" w:eastAsia="zh-CN"/>
        </w:rPr>
      </w:pPr>
      <w:r>
        <w:rPr>
          <w:rFonts w:ascii="宋体" w:hAnsi="宋体" w:eastAsia="宋体" w:cs="宋体"/>
          <w:sz w:val="21"/>
          <w:szCs w:val="21"/>
          <w:highlight w:val="none"/>
        </w:rPr>
        <w:t>联系方式：</w:t>
      </w:r>
      <w:r>
        <w:rPr>
          <w:rFonts w:hint="eastAsia" w:ascii="宋体" w:hAnsi="宋体" w:eastAsia="宋体" w:cs="宋体"/>
          <w:color w:val="000000"/>
          <w:sz w:val="21"/>
          <w:szCs w:val="21"/>
          <w:highlight w:val="none"/>
          <w:u w:val="none"/>
          <w:lang w:val="en-US" w:eastAsia="zh-CN"/>
        </w:rPr>
        <w:t>18027202402</w:t>
      </w:r>
      <w:r>
        <w:rPr>
          <w:rFonts w:hint="eastAsia" w:ascii="宋体" w:hAnsi="宋体" w:eastAsia="宋体" w:cs="宋体"/>
          <w:sz w:val="21"/>
          <w:szCs w:val="21"/>
          <w:highlight w:val="none"/>
          <w:lang w:val="en-US" w:eastAsia="zh-CN"/>
        </w:rPr>
        <w:t xml:space="preserve"> </w:t>
      </w:r>
    </w:p>
    <w:p w14:paraId="5BE4B0B7">
      <w:pPr>
        <w:pStyle w:val="8"/>
        <w:outlineLvl w:val="3"/>
        <w:rPr>
          <w:rFonts w:ascii="宋体" w:hAnsi="宋体" w:eastAsia="宋体" w:cs="宋体"/>
          <w:highlight w:val="none"/>
        </w:rPr>
      </w:pPr>
      <w:r>
        <w:rPr>
          <w:rFonts w:ascii="宋体" w:hAnsi="宋体" w:eastAsia="宋体" w:cs="宋体"/>
          <w:b/>
          <w:sz w:val="24"/>
          <w:highlight w:val="none"/>
        </w:rPr>
        <w:t xml:space="preserve"> 3.项目联系方式</w:t>
      </w:r>
    </w:p>
    <w:p w14:paraId="2852E8AD">
      <w:pPr>
        <w:pStyle w:val="8"/>
        <w:ind w:firstLine="480"/>
        <w:rPr>
          <w:rFonts w:hint="eastAsia" w:ascii="宋体" w:hAnsi="宋体" w:eastAsia="宋体" w:cs="宋体"/>
          <w:sz w:val="21"/>
          <w:szCs w:val="21"/>
          <w:highlight w:val="none"/>
          <w:lang w:val="en-US" w:eastAsia="zh-CN"/>
        </w:rPr>
      </w:pPr>
      <w:r>
        <w:rPr>
          <w:rFonts w:ascii="宋体" w:hAnsi="宋体" w:eastAsia="宋体" w:cs="宋体"/>
          <w:sz w:val="21"/>
          <w:szCs w:val="21"/>
          <w:highlight w:val="none"/>
        </w:rPr>
        <w:t>项目联系人：</w:t>
      </w:r>
      <w:r>
        <w:rPr>
          <w:rFonts w:hint="eastAsia" w:ascii="宋体" w:hAnsi="宋体" w:eastAsia="宋体" w:cs="宋体"/>
          <w:color w:val="000000"/>
          <w:sz w:val="21"/>
          <w:szCs w:val="21"/>
          <w:highlight w:val="none"/>
          <w:lang w:eastAsia="zh-CN"/>
        </w:rPr>
        <w:t>欧阳工</w:t>
      </w:r>
      <w:r>
        <w:rPr>
          <w:rFonts w:hint="eastAsia" w:ascii="宋体" w:hAnsi="宋体" w:eastAsia="宋体" w:cs="宋体"/>
          <w:sz w:val="21"/>
          <w:szCs w:val="21"/>
          <w:highlight w:val="none"/>
          <w:lang w:val="en-US" w:eastAsia="zh-CN"/>
        </w:rPr>
        <w:t xml:space="preserve"> </w:t>
      </w:r>
    </w:p>
    <w:p w14:paraId="7419A1F9">
      <w:pPr>
        <w:pStyle w:val="8"/>
        <w:ind w:firstLine="480"/>
        <w:rPr>
          <w:rFonts w:hint="eastAsia" w:ascii="宋体" w:hAnsi="宋体" w:eastAsia="宋体" w:cs="宋体"/>
          <w:sz w:val="21"/>
          <w:szCs w:val="21"/>
          <w:highlight w:val="none"/>
          <w:lang w:val="en-US" w:eastAsia="zh-CN"/>
        </w:rPr>
      </w:pPr>
      <w:r>
        <w:rPr>
          <w:rFonts w:ascii="宋体" w:hAnsi="宋体" w:eastAsia="宋体" w:cs="宋体"/>
          <w:sz w:val="21"/>
          <w:szCs w:val="21"/>
          <w:highlight w:val="none"/>
        </w:rPr>
        <w:t>电话：</w:t>
      </w:r>
      <w:r>
        <w:rPr>
          <w:rFonts w:hint="eastAsia" w:ascii="宋体" w:hAnsi="宋体" w:eastAsia="宋体" w:cs="宋体"/>
          <w:color w:val="000000"/>
          <w:sz w:val="21"/>
          <w:szCs w:val="21"/>
          <w:highlight w:val="none"/>
          <w:u w:val="none"/>
          <w:lang w:val="en-US" w:eastAsia="zh-CN"/>
        </w:rPr>
        <w:t>18027202402</w:t>
      </w:r>
      <w:r>
        <w:rPr>
          <w:rFonts w:hint="eastAsia" w:ascii="宋体" w:hAnsi="宋体" w:eastAsia="宋体" w:cs="宋体"/>
          <w:sz w:val="21"/>
          <w:szCs w:val="21"/>
          <w:highlight w:val="none"/>
          <w:lang w:val="en-US" w:eastAsia="zh-CN"/>
        </w:rPr>
        <w:t xml:space="preserve"> </w:t>
      </w:r>
    </w:p>
    <w:p w14:paraId="754A133D">
      <w:pPr>
        <w:pStyle w:val="8"/>
        <w:jc w:val="center"/>
        <w:outlineLvl w:val="1"/>
        <w:rPr>
          <w:rFonts w:ascii="宋体" w:hAnsi="宋体" w:eastAsia="宋体" w:cs="宋体"/>
          <w:b/>
          <w:sz w:val="36"/>
          <w:highlight w:val="none"/>
        </w:rPr>
      </w:pPr>
    </w:p>
    <w:p w14:paraId="699F2822">
      <w:pPr>
        <w:pStyle w:val="8"/>
        <w:jc w:val="center"/>
        <w:outlineLvl w:val="1"/>
        <w:rPr>
          <w:rFonts w:ascii="宋体" w:hAnsi="宋体" w:eastAsia="宋体" w:cs="宋体"/>
          <w:b/>
          <w:sz w:val="36"/>
          <w:highlight w:val="none"/>
        </w:rPr>
      </w:pPr>
    </w:p>
    <w:p w14:paraId="75078CAE">
      <w:pPr>
        <w:rPr>
          <w:rFonts w:ascii="宋体" w:hAnsi="宋体" w:eastAsia="宋体" w:cs="宋体"/>
          <w:b/>
          <w:sz w:val="36"/>
          <w:highlight w:val="none"/>
        </w:rPr>
      </w:pPr>
      <w:r>
        <w:rPr>
          <w:rFonts w:ascii="宋体" w:hAnsi="宋体" w:eastAsia="宋体" w:cs="宋体"/>
          <w:b/>
          <w:sz w:val="36"/>
          <w:highlight w:val="none"/>
        </w:rPr>
        <w:br w:type="page"/>
      </w:r>
    </w:p>
    <w:p w14:paraId="23F5037D">
      <w:pPr>
        <w:shd w:val="clear" w:color="auto" w:fill="FFFFFF"/>
        <w:spacing w:line="360" w:lineRule="auto"/>
        <w:rPr>
          <w:rFonts w:hint="eastAsia" w:ascii="宋体" w:hAnsi="宋体" w:eastAsia="宋体" w:cs="宋体"/>
          <w:color w:val="000000" w:themeColor="text1"/>
          <w:kern w:val="0"/>
          <w:sz w:val="24"/>
          <w:szCs w:val="20"/>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0"/>
          <w:highlight w:val="none"/>
          <w:shd w:val="clear" w:color="auto" w:fill="FFFFFF"/>
          <w:lang w:bidi="ar"/>
          <w14:textFill>
            <w14:solidFill>
              <w14:schemeClr w14:val="tx1"/>
            </w14:solidFill>
          </w14:textFill>
        </w:rPr>
        <w:t>附件</w:t>
      </w:r>
      <w:r>
        <w:rPr>
          <w:rFonts w:hint="eastAsia" w:ascii="宋体" w:hAnsi="宋体" w:eastAsia="宋体" w:cs="宋体"/>
          <w:color w:val="000000" w:themeColor="text1"/>
          <w:kern w:val="0"/>
          <w:sz w:val="24"/>
          <w:szCs w:val="20"/>
          <w:highlight w:val="none"/>
          <w:shd w:val="clear" w:color="auto" w:fill="FFFFFF"/>
          <w:lang w:val="en-US" w:eastAsia="zh-CN" w:bidi="ar"/>
          <w14:textFill>
            <w14:solidFill>
              <w14:schemeClr w14:val="tx1"/>
            </w14:solidFill>
          </w14:textFill>
        </w:rPr>
        <w:t>一</w:t>
      </w:r>
      <w:r>
        <w:rPr>
          <w:rFonts w:hint="eastAsia" w:ascii="宋体" w:hAnsi="宋体" w:eastAsia="宋体" w:cs="宋体"/>
          <w:color w:val="000000" w:themeColor="text1"/>
          <w:kern w:val="0"/>
          <w:sz w:val="24"/>
          <w:szCs w:val="20"/>
          <w:highlight w:val="none"/>
          <w:shd w:val="clear" w:color="auto" w:fill="FFFFFF"/>
          <w:lang w:bidi="ar"/>
          <w14:textFill>
            <w14:solidFill>
              <w14:schemeClr w14:val="tx1"/>
            </w14:solidFill>
          </w14:textFill>
        </w:rPr>
        <w:t>：</w:t>
      </w:r>
    </w:p>
    <w:p w14:paraId="76A6157D">
      <w:pPr>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投标登记申请表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2414"/>
        <w:gridCol w:w="2691"/>
        <w:gridCol w:w="9"/>
        <w:gridCol w:w="2117"/>
      </w:tblGrid>
      <w:tr w14:paraId="6F9E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08EB3839">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投标人名称</w:t>
            </w:r>
          </w:p>
        </w:tc>
        <w:tc>
          <w:tcPr>
            <w:tcW w:w="7231" w:type="dxa"/>
            <w:gridSpan w:val="4"/>
            <w:tcBorders>
              <w:top w:val="single" w:color="auto" w:sz="4" w:space="0"/>
              <w:left w:val="single" w:color="auto" w:sz="4" w:space="0"/>
              <w:bottom w:val="single" w:color="auto" w:sz="4" w:space="0"/>
              <w:right w:val="single" w:color="auto" w:sz="4" w:space="0"/>
            </w:tcBorders>
            <w:noWrap w:val="0"/>
            <w:vAlign w:val="center"/>
          </w:tcPr>
          <w:p w14:paraId="38B83B63">
            <w:pPr>
              <w:jc w:val="center"/>
              <w:rPr>
                <w:rFonts w:hint="eastAsia" w:ascii="宋体" w:hAnsi="宋体" w:eastAsia="宋体" w:cs="宋体"/>
                <w:b/>
                <w:color w:val="000000" w:themeColor="text1"/>
                <w:sz w:val="24"/>
                <w:highlight w:val="none"/>
                <w14:textFill>
                  <w14:solidFill>
                    <w14:schemeClr w14:val="tx1"/>
                  </w14:solidFill>
                </w14:textFill>
              </w:rPr>
            </w:pPr>
          </w:p>
        </w:tc>
      </w:tr>
      <w:tr w14:paraId="086F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2B663235">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投标人地址</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12A86BFF">
            <w:pPr>
              <w:jc w:val="center"/>
              <w:rPr>
                <w:rFonts w:hint="eastAsia" w:ascii="宋体" w:hAnsi="宋体" w:eastAsia="宋体" w:cs="宋体"/>
                <w:b/>
                <w:color w:val="000000" w:themeColor="text1"/>
                <w:sz w:val="24"/>
                <w:highlight w:val="none"/>
                <w14:textFill>
                  <w14:solidFill>
                    <w14:schemeClr w14:val="tx1"/>
                  </w14:solidFill>
                </w14:textFill>
              </w:rPr>
            </w:pP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4D9E3CFE">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电子邮箱</w:t>
            </w:r>
          </w:p>
        </w:tc>
        <w:tc>
          <w:tcPr>
            <w:tcW w:w="2117" w:type="dxa"/>
            <w:tcBorders>
              <w:top w:val="single" w:color="auto" w:sz="4" w:space="0"/>
              <w:left w:val="single" w:color="auto" w:sz="4" w:space="0"/>
              <w:bottom w:val="single" w:color="auto" w:sz="4" w:space="0"/>
              <w:right w:val="single" w:color="auto" w:sz="4" w:space="0"/>
            </w:tcBorders>
            <w:noWrap w:val="0"/>
            <w:vAlign w:val="center"/>
          </w:tcPr>
          <w:p w14:paraId="21BAE1A2">
            <w:pPr>
              <w:jc w:val="center"/>
              <w:rPr>
                <w:rFonts w:hint="eastAsia" w:ascii="宋体" w:hAnsi="宋体" w:eastAsia="宋体" w:cs="宋体"/>
                <w:b/>
                <w:color w:val="000000" w:themeColor="text1"/>
                <w:sz w:val="24"/>
                <w:highlight w:val="none"/>
                <w14:textFill>
                  <w14:solidFill>
                    <w14:schemeClr w14:val="tx1"/>
                  </w14:solidFill>
                </w14:textFill>
              </w:rPr>
            </w:pPr>
          </w:p>
        </w:tc>
      </w:tr>
      <w:tr w14:paraId="0E3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045E89C3">
            <w:pPr>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负责人</w:t>
            </w:r>
            <w:r>
              <w:rPr>
                <w:rFonts w:hint="eastAsia" w:ascii="宋体" w:hAnsi="宋体" w:cs="宋体"/>
                <w:color w:val="000000" w:themeColor="text1"/>
                <w:sz w:val="24"/>
                <w:highlight w:val="none"/>
                <w:lang w:eastAsia="zh-CN"/>
                <w14:textFill>
                  <w14:solidFill>
                    <w14:schemeClr w14:val="tx1"/>
                  </w14:solidFill>
                </w14:textFill>
              </w:rPr>
              <w:t>）</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231E4A97">
            <w:pPr>
              <w:jc w:val="center"/>
              <w:rPr>
                <w:rFonts w:hint="eastAsia" w:ascii="宋体" w:hAnsi="宋体" w:eastAsia="宋体" w:cs="宋体"/>
                <w:b/>
                <w:color w:val="000000" w:themeColor="text1"/>
                <w:sz w:val="24"/>
                <w:highlight w:val="none"/>
                <w14:textFill>
                  <w14:solidFill>
                    <w14:schemeClr w14:val="tx1"/>
                  </w14:solidFill>
                </w14:textFill>
              </w:rPr>
            </w:pPr>
          </w:p>
        </w:tc>
        <w:tc>
          <w:tcPr>
            <w:tcW w:w="2691" w:type="dxa"/>
            <w:tcBorders>
              <w:top w:val="single" w:color="auto" w:sz="4" w:space="0"/>
              <w:left w:val="single" w:color="auto" w:sz="4" w:space="0"/>
              <w:bottom w:val="single" w:color="auto" w:sz="4" w:space="0"/>
              <w:right w:val="single" w:color="auto" w:sz="4" w:space="0"/>
            </w:tcBorders>
            <w:noWrap w:val="0"/>
            <w:vAlign w:val="center"/>
          </w:tcPr>
          <w:p w14:paraId="029ABAA2">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身份证号码</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3E5FFBC">
            <w:pPr>
              <w:jc w:val="center"/>
              <w:rPr>
                <w:rFonts w:hint="eastAsia" w:ascii="宋体" w:hAnsi="宋体" w:eastAsia="宋体" w:cs="宋体"/>
                <w:b/>
                <w:color w:val="000000" w:themeColor="text1"/>
                <w:sz w:val="28"/>
                <w:highlight w:val="none"/>
                <w14:textFill>
                  <w14:solidFill>
                    <w14:schemeClr w14:val="tx1"/>
                  </w14:solidFill>
                </w14:textFill>
              </w:rPr>
            </w:pPr>
          </w:p>
        </w:tc>
      </w:tr>
      <w:tr w14:paraId="25A2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4B18BA57">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邮政编码</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16860665">
            <w:pPr>
              <w:jc w:val="center"/>
              <w:rPr>
                <w:rFonts w:hint="eastAsia" w:ascii="宋体" w:hAnsi="宋体" w:eastAsia="宋体" w:cs="宋体"/>
                <w:color w:val="000000" w:themeColor="text1"/>
                <w:sz w:val="24"/>
                <w:highlight w:val="none"/>
                <w14:textFill>
                  <w14:solidFill>
                    <w14:schemeClr w14:val="tx1"/>
                  </w14:solidFill>
                </w14:textFill>
              </w:rPr>
            </w:pPr>
          </w:p>
        </w:tc>
        <w:tc>
          <w:tcPr>
            <w:tcW w:w="2691" w:type="dxa"/>
            <w:tcBorders>
              <w:top w:val="single" w:color="auto" w:sz="4" w:space="0"/>
              <w:left w:val="single" w:color="auto" w:sz="4" w:space="0"/>
              <w:bottom w:val="single" w:color="auto" w:sz="4" w:space="0"/>
              <w:right w:val="single" w:color="auto" w:sz="4" w:space="0"/>
            </w:tcBorders>
            <w:noWrap w:val="0"/>
            <w:vAlign w:val="center"/>
          </w:tcPr>
          <w:p w14:paraId="245B495A">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营业执照注册号</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B3FE636">
            <w:pPr>
              <w:jc w:val="center"/>
              <w:rPr>
                <w:rFonts w:hint="eastAsia" w:ascii="宋体" w:hAnsi="宋体" w:eastAsia="宋体" w:cs="宋体"/>
                <w:b/>
                <w:color w:val="000000" w:themeColor="text1"/>
                <w:sz w:val="28"/>
                <w:highlight w:val="none"/>
                <w14:textFill>
                  <w14:solidFill>
                    <w14:schemeClr w14:val="tx1"/>
                  </w14:solidFill>
                </w14:textFill>
              </w:rPr>
            </w:pPr>
          </w:p>
        </w:tc>
      </w:tr>
      <w:tr w14:paraId="2CE7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599A895D">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被授权委托代理人</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633C243A">
            <w:pPr>
              <w:jc w:val="center"/>
              <w:rPr>
                <w:rFonts w:hint="eastAsia" w:ascii="宋体" w:hAnsi="宋体" w:eastAsia="宋体" w:cs="宋体"/>
                <w:color w:val="000000" w:themeColor="text1"/>
                <w:sz w:val="24"/>
                <w:highlight w:val="none"/>
                <w14:textFill>
                  <w14:solidFill>
                    <w14:schemeClr w14:val="tx1"/>
                  </w14:solidFill>
                </w14:textFill>
              </w:rPr>
            </w:pPr>
          </w:p>
        </w:tc>
        <w:tc>
          <w:tcPr>
            <w:tcW w:w="2691" w:type="dxa"/>
            <w:tcBorders>
              <w:top w:val="single" w:color="auto" w:sz="4" w:space="0"/>
              <w:left w:val="single" w:color="auto" w:sz="4" w:space="0"/>
              <w:bottom w:val="single" w:color="auto" w:sz="4" w:space="0"/>
              <w:right w:val="single" w:color="auto" w:sz="4" w:space="0"/>
            </w:tcBorders>
            <w:noWrap w:val="0"/>
            <w:vAlign w:val="center"/>
          </w:tcPr>
          <w:p w14:paraId="57C6932E">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联系电话/传真电话</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1B605CE8">
            <w:pPr>
              <w:jc w:val="center"/>
              <w:rPr>
                <w:rFonts w:hint="eastAsia" w:ascii="宋体" w:hAnsi="宋体" w:eastAsia="宋体" w:cs="宋体"/>
                <w:b/>
                <w:color w:val="000000" w:themeColor="text1"/>
                <w:sz w:val="28"/>
                <w:highlight w:val="none"/>
                <w14:textFill>
                  <w14:solidFill>
                    <w14:schemeClr w14:val="tx1"/>
                  </w14:solidFill>
                </w14:textFill>
              </w:rPr>
            </w:pPr>
          </w:p>
        </w:tc>
      </w:tr>
      <w:tr w14:paraId="2191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4FE5966F">
            <w:pPr>
              <w:ind w:left="-105" w:leftChars="-50" w:right="-105" w:rightChars="-5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申请投标项目</w:t>
            </w:r>
          </w:p>
        </w:tc>
        <w:tc>
          <w:tcPr>
            <w:tcW w:w="7231" w:type="dxa"/>
            <w:gridSpan w:val="4"/>
            <w:tcBorders>
              <w:top w:val="single" w:color="auto" w:sz="4" w:space="0"/>
              <w:left w:val="single" w:color="auto" w:sz="4" w:space="0"/>
              <w:bottom w:val="single" w:color="auto" w:sz="4" w:space="0"/>
              <w:right w:val="single" w:color="auto" w:sz="4" w:space="0"/>
            </w:tcBorders>
            <w:noWrap w:val="0"/>
            <w:vAlign w:val="center"/>
          </w:tcPr>
          <w:p w14:paraId="557AF693">
            <w:pPr>
              <w:ind w:left="-105" w:leftChars="-50" w:right="-105" w:rightChars="-5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南部片区</w:t>
            </w:r>
            <w:r>
              <w:rPr>
                <w:rFonts w:hint="eastAsia" w:ascii="宋体" w:hAnsi="宋体" w:cs="宋体"/>
                <w:color w:val="000000" w:themeColor="text1"/>
                <w:sz w:val="21"/>
                <w:szCs w:val="21"/>
                <w:highlight w:val="none"/>
                <w:lang w:eastAsia="zh-CN"/>
                <w14:textFill>
                  <w14:solidFill>
                    <w14:schemeClr w14:val="tx1"/>
                  </w14:solidFill>
                </w14:textFill>
              </w:rPr>
              <w:t>安全与秩序维护服务</w:t>
            </w:r>
            <w:r>
              <w:rPr>
                <w:rFonts w:hint="eastAsia" w:ascii="宋体" w:hAnsi="宋体" w:eastAsia="宋体" w:cs="宋体"/>
                <w:color w:val="000000" w:themeColor="text1"/>
                <w:sz w:val="21"/>
                <w:szCs w:val="21"/>
                <w:highlight w:val="none"/>
                <w14:textFill>
                  <w14:solidFill>
                    <w14:schemeClr w14:val="tx1"/>
                  </w14:solidFill>
                </w14:textFill>
              </w:rPr>
              <w:t>项目</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第二次</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包组   </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13F0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65595C65">
            <w:pPr>
              <w:ind w:left="-105" w:leftChars="-50" w:right="-105" w:rightChars="-5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p>
        </w:tc>
        <w:tc>
          <w:tcPr>
            <w:tcW w:w="7231" w:type="dxa"/>
            <w:gridSpan w:val="4"/>
            <w:tcBorders>
              <w:top w:val="single" w:color="auto" w:sz="4" w:space="0"/>
              <w:left w:val="single" w:color="auto" w:sz="4" w:space="0"/>
              <w:bottom w:val="single" w:color="auto" w:sz="4" w:space="0"/>
              <w:right w:val="single" w:color="auto" w:sz="4" w:space="0"/>
            </w:tcBorders>
            <w:noWrap w:val="0"/>
            <w:vAlign w:val="center"/>
          </w:tcPr>
          <w:p w14:paraId="00B0B6EC">
            <w:pPr>
              <w:pStyle w:val="5"/>
              <w:spacing w:line="26" w:lineRule="atLeast"/>
              <w:jc w:val="center"/>
              <w:rPr>
                <w:rFonts w:hint="default" w:ascii="宋体" w:hAnsi="宋体" w:eastAsia="宋体" w:cs="宋体"/>
                <w:color w:val="000000" w:themeColor="text1"/>
                <w:highlight w:val="none"/>
                <w:lang w:val="en-US" w:eastAsia="zh-CN"/>
                <w14:textFill>
                  <w14:solidFill>
                    <w14:schemeClr w14:val="tx1"/>
                  </w14:solidFill>
                </w14:textFill>
              </w:rPr>
            </w:pPr>
            <w:r>
              <w:rPr>
                <w:rFonts w:ascii="宋体" w:hAnsi="宋体" w:eastAsia="宋体" w:cs="宋体"/>
                <w:i w:val="0"/>
                <w:iCs w:val="0"/>
                <w:caps w:val="0"/>
                <w:color w:val="000000"/>
                <w:spacing w:val="0"/>
                <w:sz w:val="21"/>
                <w:szCs w:val="21"/>
                <w:highlight w:val="none"/>
              </w:rPr>
              <w:t>CGJL-GZ-2025-086</w:t>
            </w:r>
            <w:r>
              <w:rPr>
                <w:rFonts w:hint="eastAsia" w:ascii="宋体" w:hAnsi="宋体" w:eastAsia="宋体" w:cs="宋体"/>
                <w:i w:val="0"/>
                <w:iCs w:val="0"/>
                <w:caps w:val="0"/>
                <w:color w:val="000000"/>
                <w:spacing w:val="0"/>
                <w:sz w:val="21"/>
                <w:szCs w:val="21"/>
                <w:highlight w:val="none"/>
                <w:lang w:val="en-US" w:eastAsia="zh-CN"/>
              </w:rPr>
              <w:t>-2</w:t>
            </w:r>
          </w:p>
        </w:tc>
      </w:tr>
      <w:tr w14:paraId="31E3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6" w:hRule="atLeas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7DC4D613">
            <w:pPr>
              <w:ind w:left="-105" w:leftChars="-50" w:right="-105" w:rightChars="-5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须提供的报名资料</w:t>
            </w:r>
          </w:p>
        </w:tc>
        <w:tc>
          <w:tcPr>
            <w:tcW w:w="7231" w:type="dxa"/>
            <w:gridSpan w:val="4"/>
            <w:tcBorders>
              <w:top w:val="single" w:color="auto" w:sz="4" w:space="0"/>
              <w:left w:val="single" w:color="auto" w:sz="4" w:space="0"/>
              <w:bottom w:val="single" w:color="auto" w:sz="4" w:space="0"/>
              <w:right w:val="single" w:color="auto" w:sz="4" w:space="0"/>
            </w:tcBorders>
            <w:noWrap w:val="0"/>
            <w:vAlign w:val="center"/>
          </w:tcPr>
          <w:p w14:paraId="31790FE2">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①</w:t>
            </w:r>
            <w:r>
              <w:rPr>
                <w:rFonts w:hint="eastAsia" w:ascii="宋体" w:hAnsi="宋体" w:eastAsia="宋体" w:cs="宋体"/>
                <w:color w:val="000000" w:themeColor="text1"/>
                <w:sz w:val="24"/>
                <w:szCs w:val="20"/>
                <w:highlight w:val="none"/>
                <w:lang w:eastAsia="zh-CN"/>
                <w14:textFill>
                  <w14:solidFill>
                    <w14:schemeClr w14:val="tx1"/>
                  </w14:solidFill>
                </w14:textFill>
              </w:rPr>
              <w:t>营业执照（或事业法人登记证或身份证等相关证明）</w:t>
            </w:r>
            <w:r>
              <w:rPr>
                <w:rFonts w:hint="eastAsia" w:ascii="宋体" w:hAnsi="宋体" w:eastAsia="宋体" w:cs="宋体"/>
                <w:color w:val="000000" w:themeColor="text1"/>
                <w:sz w:val="24"/>
                <w:highlight w:val="none"/>
                <w14:textFill>
                  <w14:solidFill>
                    <w14:schemeClr w14:val="tx1"/>
                  </w14:solidFill>
                </w14:textFill>
              </w:rPr>
              <w:t>扫描件；</w:t>
            </w:r>
          </w:p>
          <w:p w14:paraId="1CE66DE7">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②法定代表人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负责人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证明书扫描件；</w:t>
            </w:r>
          </w:p>
          <w:p w14:paraId="441BFEA0">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③法人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负责人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授权委托证明书扫描件（法定代表人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负责人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亲自报名的可不提供）；</w:t>
            </w:r>
          </w:p>
          <w:p w14:paraId="31AA3C36">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④被授权委托代理人的有效身份证件扫描件，法定代表人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负责人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亲自报名的提供法定代表人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负责人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的有效身份证扫描件。</w:t>
            </w:r>
          </w:p>
          <w:p w14:paraId="0D36017E">
            <w:pPr>
              <w:rPr>
                <w:rFonts w:hint="eastAsia" w:ascii="宋体" w:hAnsi="宋体" w:eastAsia="宋体" w:cs="宋体"/>
                <w:color w:val="000000" w:themeColor="text1"/>
                <w:sz w:val="24"/>
                <w:highlight w:val="none"/>
                <w14:textFill>
                  <w14:solidFill>
                    <w14:schemeClr w14:val="tx1"/>
                  </w14:solidFill>
                </w14:textFill>
              </w:rPr>
            </w:pPr>
          </w:p>
        </w:tc>
      </w:tr>
      <w:tr w14:paraId="41A4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6" w:hRule="atLeas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190390AA">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投标承诺</w:t>
            </w:r>
          </w:p>
        </w:tc>
        <w:tc>
          <w:tcPr>
            <w:tcW w:w="7231" w:type="dxa"/>
            <w:gridSpan w:val="4"/>
            <w:tcBorders>
              <w:top w:val="single" w:color="auto" w:sz="4" w:space="0"/>
              <w:left w:val="single" w:color="auto" w:sz="4" w:space="0"/>
              <w:bottom w:val="single" w:color="auto" w:sz="4" w:space="0"/>
              <w:right w:val="single" w:color="auto" w:sz="4" w:space="0"/>
            </w:tcBorders>
            <w:noWrap w:val="0"/>
            <w:vAlign w:val="center"/>
          </w:tcPr>
          <w:p w14:paraId="72E24522">
            <w:pPr>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我方承诺对所提交资料真实性负责，否则愿意承担相应由此产生的法律责任。</w:t>
            </w:r>
          </w:p>
          <w:p w14:paraId="146E28B2">
            <w:pPr>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46FF5649">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（投标人盖章）</w:t>
            </w:r>
          </w:p>
          <w:p w14:paraId="26CFD5E3">
            <w:pPr>
              <w:ind w:firstLine="5040" w:firstLineChars="2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eastAsia="宋体" w:cs="宋体"/>
                <w:color w:val="000000" w:themeColor="text1"/>
                <w:sz w:val="24"/>
                <w:highlight w:val="none"/>
                <w14:textFill>
                  <w14:solidFill>
                    <w14:schemeClr w14:val="tx1"/>
                  </w14:solidFill>
                </w14:textFill>
              </w:rPr>
              <w:t>日</w:t>
            </w:r>
          </w:p>
        </w:tc>
      </w:tr>
      <w:tr w14:paraId="10AC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11C4DF9E">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   注</w:t>
            </w:r>
          </w:p>
        </w:tc>
        <w:tc>
          <w:tcPr>
            <w:tcW w:w="7231" w:type="dxa"/>
            <w:gridSpan w:val="4"/>
            <w:tcBorders>
              <w:top w:val="single" w:color="auto" w:sz="4" w:space="0"/>
              <w:left w:val="single" w:color="auto" w:sz="4" w:space="0"/>
              <w:bottom w:val="single" w:color="auto" w:sz="4" w:space="0"/>
              <w:right w:val="single" w:color="auto" w:sz="4" w:space="0"/>
            </w:tcBorders>
            <w:noWrap w:val="0"/>
            <w:vAlign w:val="center"/>
          </w:tcPr>
          <w:p w14:paraId="751689E0">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本表1式2份，招标人、招标代理各执1份，递交投标文件时提交原件。</w:t>
            </w:r>
          </w:p>
        </w:tc>
      </w:tr>
    </w:tbl>
    <w:p w14:paraId="7629FE5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1CAB3F81">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附件二：</w:t>
      </w:r>
    </w:p>
    <w:p w14:paraId="48EC18EB">
      <w:pPr>
        <w:rPr>
          <w:rFonts w:hint="eastAsia" w:ascii="宋体" w:hAnsi="宋体" w:eastAsia="宋体" w:cs="宋体"/>
          <w:color w:val="000000" w:themeColor="text1"/>
          <w:highlight w:val="none"/>
          <w14:textFill>
            <w14:solidFill>
              <w14:schemeClr w14:val="tx1"/>
            </w14:solidFill>
          </w14:textFill>
        </w:rPr>
      </w:pPr>
    </w:p>
    <w:p w14:paraId="167F8B14">
      <w:pPr>
        <w:tabs>
          <w:tab w:val="left" w:pos="900"/>
        </w:tabs>
        <w:spacing w:line="360" w:lineRule="auto"/>
        <w:ind w:firstLine="703" w:firstLineChars="25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法定代表人</w:t>
      </w:r>
      <w:r>
        <w:rPr>
          <w:rFonts w:hint="eastAsia" w:ascii="宋体" w:hAnsi="宋体" w:cs="宋体"/>
          <w:b/>
          <w:color w:val="000000" w:themeColor="text1"/>
          <w:sz w:val="28"/>
          <w:szCs w:val="28"/>
          <w:highlight w:val="none"/>
          <w:lang w:eastAsia="zh-CN"/>
          <w14:textFill>
            <w14:solidFill>
              <w14:schemeClr w14:val="tx1"/>
            </w14:solidFill>
          </w14:textFill>
        </w:rPr>
        <w:t>（</w:t>
      </w:r>
      <w:r>
        <w:rPr>
          <w:rFonts w:hint="eastAsia" w:ascii="宋体" w:hAnsi="宋体" w:cs="宋体"/>
          <w:b/>
          <w:color w:val="000000" w:themeColor="text1"/>
          <w:sz w:val="28"/>
          <w:szCs w:val="28"/>
          <w:highlight w:val="none"/>
          <w:lang w:val="en-US" w:eastAsia="zh-CN"/>
          <w14:textFill>
            <w14:solidFill>
              <w14:schemeClr w14:val="tx1"/>
            </w14:solidFill>
          </w14:textFill>
        </w:rPr>
        <w:t>负责人</w:t>
      </w:r>
      <w:r>
        <w:rPr>
          <w:rFonts w:hint="eastAsia" w:ascii="宋体" w:hAnsi="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证明书</w:t>
      </w:r>
    </w:p>
    <w:p w14:paraId="09458FDE">
      <w:pPr>
        <w:tabs>
          <w:tab w:val="left" w:pos="900"/>
        </w:tabs>
        <w:spacing w:line="360" w:lineRule="auto"/>
        <w:ind w:firstLine="525" w:firstLineChars="250"/>
        <w:rPr>
          <w:rFonts w:hint="eastAsia" w:ascii="宋体" w:hAnsi="宋体" w:eastAsia="宋体" w:cs="宋体"/>
          <w:color w:val="000000" w:themeColor="text1"/>
          <w:highlight w:val="none"/>
          <w:u w:val="single"/>
          <w14:textFill>
            <w14:solidFill>
              <w14:schemeClr w14:val="tx1"/>
            </w14:solidFill>
          </w14:textFill>
        </w:rPr>
      </w:pPr>
    </w:p>
    <w:p w14:paraId="44C1CC44">
      <w:pPr>
        <w:tabs>
          <w:tab w:val="left" w:pos="900"/>
        </w:tabs>
        <w:spacing w:line="360" w:lineRule="auto"/>
        <w:ind w:firstLine="525" w:firstLineChars="250"/>
        <w:rPr>
          <w:rFonts w:hint="eastAsia" w:ascii="宋体" w:hAnsi="宋体" w:eastAsia="宋体" w:cs="宋体"/>
          <w:color w:val="000000" w:themeColor="text1"/>
          <w:highlight w:val="none"/>
          <w:u w:val="single"/>
          <w14:textFill>
            <w14:solidFill>
              <w14:schemeClr w14:val="tx1"/>
            </w14:solidFill>
          </w14:textFill>
        </w:rPr>
      </w:pPr>
    </w:p>
    <w:p w14:paraId="29ADF066">
      <w:pPr>
        <w:tabs>
          <w:tab w:val="left" w:pos="900"/>
        </w:tabs>
        <w:spacing w:line="360" w:lineRule="auto"/>
        <w:ind w:firstLine="525" w:firstLineChars="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先生/女士，现任我单位法定代表人</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负责人</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，特此证明。</w:t>
      </w:r>
    </w:p>
    <w:p w14:paraId="00E817EE">
      <w:pPr>
        <w:tabs>
          <w:tab w:val="left" w:pos="900"/>
        </w:tabs>
        <w:spacing w:line="360" w:lineRule="auto"/>
        <w:ind w:firstLine="525" w:firstLineChars="250"/>
        <w:rPr>
          <w:rFonts w:hint="eastAsia" w:ascii="宋体" w:hAnsi="宋体" w:eastAsia="宋体" w:cs="宋体"/>
          <w:color w:val="000000" w:themeColor="text1"/>
          <w:highlight w:val="none"/>
          <w14:textFill>
            <w14:solidFill>
              <w14:schemeClr w14:val="tx1"/>
            </w14:solidFill>
          </w14:textFill>
        </w:rPr>
      </w:pPr>
    </w:p>
    <w:p w14:paraId="790AEF1A">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负责人</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性别  ：</w:t>
      </w:r>
      <w:r>
        <w:rPr>
          <w:rFonts w:hint="eastAsia" w:ascii="宋体" w:hAnsi="宋体" w:eastAsia="宋体" w:cs="宋体"/>
          <w:color w:val="000000" w:themeColor="text1"/>
          <w:highlight w:val="none"/>
          <w:u w:val="single"/>
          <w14:textFill>
            <w14:solidFill>
              <w14:schemeClr w14:val="tx1"/>
            </w14:solidFill>
          </w14:textFill>
        </w:rPr>
        <w:t xml:space="preserve">                </w:t>
      </w:r>
    </w:p>
    <w:p w14:paraId="1A07BC7A">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年            龄：</w:t>
      </w:r>
      <w:r>
        <w:rPr>
          <w:rFonts w:hint="eastAsia" w:ascii="宋体" w:hAnsi="宋体" w:eastAsia="宋体" w:cs="宋体"/>
          <w:color w:val="000000" w:themeColor="text1"/>
          <w:highlight w:val="none"/>
          <w:u w:val="single"/>
          <w14:textFill>
            <w14:solidFill>
              <w14:schemeClr w14:val="tx1"/>
            </w14:solidFill>
          </w14:textFill>
        </w:rPr>
        <w:t xml:space="preserve">                </w:t>
      </w:r>
    </w:p>
    <w:p w14:paraId="5EECC997">
      <w:pPr>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身  份 证 号 码 ：</w:t>
      </w:r>
      <w:r>
        <w:rPr>
          <w:rFonts w:hint="eastAsia" w:ascii="宋体" w:hAnsi="宋体" w:eastAsia="宋体" w:cs="宋体"/>
          <w:color w:val="000000" w:themeColor="text1"/>
          <w:highlight w:val="none"/>
          <w:u w:val="single"/>
          <w14:textFill>
            <w14:solidFill>
              <w14:schemeClr w14:val="tx1"/>
            </w14:solidFill>
          </w14:textFill>
        </w:rPr>
        <w:t xml:space="preserve">                </w:t>
      </w:r>
    </w:p>
    <w:p w14:paraId="43502FB2">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统一社会信用代码：</w:t>
      </w:r>
      <w:r>
        <w:rPr>
          <w:rFonts w:hint="eastAsia" w:ascii="宋体" w:hAnsi="宋体" w:eastAsia="宋体" w:cs="宋体"/>
          <w:color w:val="000000" w:themeColor="text1"/>
          <w:highlight w:val="none"/>
          <w:u w:val="single"/>
          <w14:textFill>
            <w14:solidFill>
              <w14:schemeClr w14:val="tx1"/>
            </w14:solidFill>
          </w14:textFill>
        </w:rPr>
        <w:t xml:space="preserve">                </w:t>
      </w:r>
    </w:p>
    <w:p w14:paraId="4020584F">
      <w:pPr>
        <w:spacing w:line="360" w:lineRule="auto"/>
        <w:rPr>
          <w:rFonts w:hint="eastAsia" w:ascii="宋体" w:hAnsi="宋体" w:eastAsia="宋体" w:cs="宋体"/>
          <w:color w:val="000000" w:themeColor="text1"/>
          <w:highlight w:val="none"/>
          <w14:textFill>
            <w14:solidFill>
              <w14:schemeClr w14:val="tx1"/>
            </w14:solidFill>
          </w14:textFill>
        </w:rPr>
      </w:pPr>
    </w:p>
    <w:p w14:paraId="4FC144D6">
      <w:pPr>
        <w:spacing w:line="360" w:lineRule="auto"/>
        <w:rPr>
          <w:rFonts w:hint="eastAsia" w:ascii="宋体" w:hAnsi="宋体" w:eastAsia="宋体" w:cs="宋体"/>
          <w:color w:val="000000" w:themeColor="text1"/>
          <w:highlight w:val="none"/>
          <w14:textFill>
            <w14:solidFill>
              <w14:schemeClr w14:val="tx1"/>
            </w14:solidFill>
          </w14:textFill>
        </w:rPr>
      </w:pPr>
    </w:p>
    <w:p w14:paraId="444F2406">
      <w:pPr>
        <w:tabs>
          <w:tab w:val="left" w:pos="4962"/>
        </w:tabs>
        <w:spacing w:line="360" w:lineRule="auto"/>
        <w:rPr>
          <w:rFonts w:hint="eastAsia" w:ascii="宋体" w:hAnsi="宋体" w:eastAsia="宋体" w:cs="宋体"/>
          <w:color w:val="000000" w:themeColor="text1"/>
          <w:highlight w:val="none"/>
          <w14:textFill>
            <w14:solidFill>
              <w14:schemeClr w14:val="tx1"/>
            </w14:solidFill>
          </w14:textFill>
        </w:rPr>
      </w:pPr>
    </w:p>
    <w:p w14:paraId="51001ED3">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日期：                 </w:t>
      </w:r>
      <w:r>
        <w:rPr>
          <w:rFonts w:hint="eastAsia" w:ascii="宋体" w:hAnsi="宋体" w:eastAsia="宋体" w:cs="宋体"/>
          <w:color w:val="000000" w:themeColor="text1"/>
          <w:szCs w:val="21"/>
          <w:highlight w:val="none"/>
          <w14:textFill>
            <w14:solidFill>
              <w14:schemeClr w14:val="tx1"/>
            </w14:solidFill>
          </w14:textFill>
        </w:rPr>
        <w:t>投标人全称（盖公章）</w:t>
      </w:r>
      <w:r>
        <w:rPr>
          <w:rFonts w:hint="eastAsia" w:ascii="宋体" w:hAnsi="宋体" w:eastAsia="宋体" w:cs="宋体"/>
          <w:color w:val="000000" w:themeColor="text1"/>
          <w:highlight w:val="none"/>
          <w14:textFill>
            <w14:solidFill>
              <w14:schemeClr w14:val="tx1"/>
            </w14:solidFill>
          </w14:textFill>
        </w:rPr>
        <w:t>：</w:t>
      </w:r>
    </w:p>
    <w:p w14:paraId="232D1589">
      <w:pPr>
        <w:spacing w:line="360" w:lineRule="auto"/>
        <w:rPr>
          <w:rFonts w:hint="eastAsia" w:ascii="宋体" w:hAnsi="宋体" w:eastAsia="宋体" w:cs="宋体"/>
          <w:color w:val="000000" w:themeColor="text1"/>
          <w:highlight w:val="none"/>
          <w14:textFill>
            <w14:solidFill>
              <w14:schemeClr w14:val="tx1"/>
            </w14:solidFill>
          </w14:textFill>
        </w:rPr>
      </w:pPr>
    </w:p>
    <w:p w14:paraId="6D72CD5C">
      <w:pPr>
        <w:spacing w:line="360" w:lineRule="auto"/>
        <w:rPr>
          <w:rFonts w:hint="eastAsia" w:ascii="宋体" w:hAnsi="宋体" w:eastAsia="宋体" w:cs="宋体"/>
          <w:color w:val="000000" w:themeColor="text1"/>
          <w:highlight w:val="none"/>
          <w14:textFill>
            <w14:solidFill>
              <w14:schemeClr w14:val="tx1"/>
            </w14:solidFill>
          </w14:textFill>
        </w:rPr>
      </w:pPr>
    </w:p>
    <w:p w14:paraId="7A28A98D">
      <w:pPr>
        <w:spacing w:line="360" w:lineRule="auto"/>
        <w:rPr>
          <w:rFonts w:hint="eastAsia" w:ascii="宋体" w:hAnsi="宋体" w:eastAsia="宋体" w:cs="宋体"/>
          <w:color w:val="000000" w:themeColor="text1"/>
          <w:highlight w:val="none"/>
          <w14:textFill>
            <w14:solidFill>
              <w14:schemeClr w14:val="tx1"/>
            </w14:solidFill>
          </w14:textFill>
        </w:rPr>
      </w:pPr>
    </w:p>
    <w:p w14:paraId="5D4C0FCB">
      <w:pPr>
        <w:spacing w:line="360" w:lineRule="auto"/>
        <w:rPr>
          <w:rFonts w:hint="eastAsia" w:ascii="宋体" w:hAnsi="宋体" w:eastAsia="宋体" w:cs="宋体"/>
          <w:color w:val="000000" w:themeColor="text1"/>
          <w:highlight w:val="none"/>
          <w14:textFill>
            <w14:solidFill>
              <w14:schemeClr w14:val="tx1"/>
            </w14:solidFill>
          </w14:textFill>
        </w:rPr>
      </w:pPr>
    </w:p>
    <w:tbl>
      <w:tblPr>
        <w:tblStyle w:val="6"/>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7155"/>
      </w:tblGrid>
      <w:tr w14:paraId="5204C33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10" w:hRule="atLeast"/>
          <w:jc w:val="center"/>
        </w:trPr>
        <w:tc>
          <w:tcPr>
            <w:tcW w:w="7155" w:type="dxa"/>
            <w:noWrap w:val="0"/>
            <w:vAlign w:val="center"/>
          </w:tcPr>
          <w:p w14:paraId="122ED6F3">
            <w:pPr>
              <w:spacing w:line="360" w:lineRule="auto"/>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负责人</w:t>
            </w:r>
            <w:r>
              <w:rPr>
                <w:rFonts w:hint="eastAsia" w:ascii="宋体" w:hAnsi="宋体" w:cs="宋体"/>
                <w:color w:val="000000" w:themeColor="text1"/>
                <w:highlight w:val="none"/>
                <w:lang w:eastAsia="zh-CN"/>
                <w14:textFill>
                  <w14:solidFill>
                    <w14:schemeClr w14:val="tx1"/>
                  </w14:solidFill>
                </w14:textFill>
              </w:rPr>
              <w:t>）</w:t>
            </w:r>
          </w:p>
          <w:p w14:paraId="1C667789">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居民身份证复印件粘贴处（正、反面）</w:t>
            </w:r>
          </w:p>
        </w:tc>
      </w:tr>
    </w:tbl>
    <w:p w14:paraId="196977DB">
      <w:pPr>
        <w:spacing w:line="360" w:lineRule="auto"/>
        <w:rPr>
          <w:rFonts w:hint="eastAsia" w:ascii="宋体" w:hAnsi="宋体" w:eastAsia="宋体" w:cs="宋体"/>
          <w:color w:val="000000" w:themeColor="text1"/>
          <w:highlight w:val="none"/>
          <w14:textFill>
            <w14:solidFill>
              <w14:schemeClr w14:val="tx1"/>
            </w14:solidFill>
          </w14:textFill>
        </w:rPr>
      </w:pPr>
    </w:p>
    <w:p w14:paraId="5E9EEA44">
      <w:pPr>
        <w:spacing w:line="360" w:lineRule="auto"/>
        <w:rPr>
          <w:rFonts w:hint="eastAsia" w:ascii="宋体" w:hAnsi="宋体" w:eastAsia="宋体" w:cs="宋体"/>
          <w:color w:val="000000" w:themeColor="text1"/>
          <w:highlight w:val="none"/>
          <w14:textFill>
            <w14:solidFill>
              <w14:schemeClr w14:val="tx1"/>
            </w14:solidFill>
          </w14:textFill>
        </w:rPr>
      </w:pPr>
    </w:p>
    <w:p w14:paraId="18E66D35">
      <w:pPr>
        <w:spacing w:line="360" w:lineRule="auto"/>
        <w:rPr>
          <w:rFonts w:hint="eastAsia" w:ascii="宋体" w:hAnsi="宋体" w:eastAsia="宋体" w:cs="宋体"/>
          <w:color w:val="000000" w:themeColor="text1"/>
          <w:highlight w:val="none"/>
          <w14:textFill>
            <w14:solidFill>
              <w14:schemeClr w14:val="tx1"/>
            </w14:solidFill>
          </w14:textFill>
        </w:rPr>
      </w:pPr>
    </w:p>
    <w:p w14:paraId="3D10FFA6">
      <w:pPr>
        <w:spacing w:line="360" w:lineRule="auto"/>
        <w:rPr>
          <w:rFonts w:hint="eastAsia" w:ascii="宋体" w:hAnsi="宋体" w:eastAsia="宋体" w:cs="宋体"/>
          <w:color w:val="000000" w:themeColor="text1"/>
          <w:highlight w:val="none"/>
          <w14:textFill>
            <w14:solidFill>
              <w14:schemeClr w14:val="tx1"/>
            </w14:solidFill>
          </w14:textFill>
        </w:rPr>
      </w:pPr>
    </w:p>
    <w:p w14:paraId="1466C411">
      <w:pPr>
        <w:spacing w:after="4800" w:afterLines="2000" w:line="360" w:lineRule="auto"/>
        <w:rPr>
          <w:rFonts w:hint="eastAsia" w:ascii="宋体" w:hAnsi="宋体" w:eastAsia="宋体" w:cs="宋体"/>
          <w:color w:val="000000" w:themeColor="text1"/>
          <w:highlight w:val="none"/>
          <w14:textFill>
            <w14:solidFill>
              <w14:schemeClr w14:val="tx1"/>
            </w14:solidFill>
          </w14:textFill>
        </w:rPr>
      </w:pPr>
    </w:p>
    <w:p w14:paraId="682B92BD">
      <w:pPr>
        <w:spacing w:line="360" w:lineRule="auto"/>
        <w:ind w:left="2" w:firstLine="405" w:firstLineChars="192"/>
        <w:rPr>
          <w:rFonts w:hint="eastAsia" w:ascii="宋体" w:hAnsi="宋体" w:eastAsia="宋体" w:cs="宋体"/>
          <w:b/>
          <w:color w:val="000000" w:themeColor="text1"/>
          <w:highlight w:val="none"/>
          <w14:textFill>
            <w14:solidFill>
              <w14:schemeClr w14:val="tx1"/>
            </w14:solidFill>
          </w14:textFill>
        </w:rPr>
      </w:pPr>
    </w:p>
    <w:p w14:paraId="3BAF3626">
      <w:pPr>
        <w:spacing w:line="360" w:lineRule="auto"/>
        <w:ind w:left="2" w:firstLine="540" w:firstLineChars="192"/>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法人</w:t>
      </w:r>
      <w:r>
        <w:rPr>
          <w:rFonts w:hint="eastAsia" w:ascii="宋体" w:hAnsi="宋体" w:cs="宋体"/>
          <w:b/>
          <w:color w:val="000000" w:themeColor="text1"/>
          <w:sz w:val="28"/>
          <w:szCs w:val="28"/>
          <w:highlight w:val="none"/>
          <w:lang w:eastAsia="zh-CN"/>
          <w14:textFill>
            <w14:solidFill>
              <w14:schemeClr w14:val="tx1"/>
            </w14:solidFill>
          </w14:textFill>
        </w:rPr>
        <w:t>（</w:t>
      </w:r>
      <w:r>
        <w:rPr>
          <w:rFonts w:hint="eastAsia" w:ascii="宋体" w:hAnsi="宋体" w:cs="宋体"/>
          <w:b/>
          <w:color w:val="000000" w:themeColor="text1"/>
          <w:sz w:val="28"/>
          <w:szCs w:val="28"/>
          <w:highlight w:val="none"/>
          <w:lang w:val="en-US" w:eastAsia="zh-CN"/>
          <w14:textFill>
            <w14:solidFill>
              <w14:schemeClr w14:val="tx1"/>
            </w14:solidFill>
          </w14:textFill>
        </w:rPr>
        <w:t>负责人</w:t>
      </w:r>
      <w:r>
        <w:rPr>
          <w:rFonts w:hint="eastAsia" w:ascii="宋体" w:hAnsi="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授权委托书</w:t>
      </w:r>
    </w:p>
    <w:p w14:paraId="3036C5E8">
      <w:pPr>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本授权书声明：</w:t>
      </w:r>
      <w:r>
        <w:rPr>
          <w:rFonts w:hint="eastAsia" w:ascii="宋体" w:hAnsi="宋体" w:eastAsia="宋体" w:cs="宋体"/>
          <w:color w:val="000000" w:themeColor="text1"/>
          <w:highlight w:val="none"/>
          <w:u w:val="single"/>
          <w14:textFill>
            <w14:solidFill>
              <w14:schemeClr w14:val="tx1"/>
            </w14:solidFill>
          </w14:textFill>
        </w:rPr>
        <w:t xml:space="preserve">    （投标人名称）                </w:t>
      </w:r>
      <w:r>
        <w:rPr>
          <w:rFonts w:hint="eastAsia" w:ascii="宋体" w:hAnsi="宋体" w:eastAsia="宋体" w:cs="宋体"/>
          <w:color w:val="000000" w:themeColor="text1"/>
          <w:highlight w:val="none"/>
          <w14:textFill>
            <w14:solidFill>
              <w14:schemeClr w14:val="tx1"/>
            </w14:solidFill>
          </w14:textFill>
        </w:rPr>
        <w:t>的法定代表人</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负责人</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（姓名、职务）代表本单位授权</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（授权代表姓名、职务）为本单位的合法代理人，代理参加项目编号为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u w:val="single"/>
          <w14:textFill>
            <w14:solidFill>
              <w14:schemeClr w14:val="tx1"/>
            </w14:solidFill>
          </w14:textFill>
        </w:rPr>
        <w:t xml:space="preserve">                   项目</w:t>
      </w:r>
      <w:r>
        <w:rPr>
          <w:rFonts w:hint="eastAsia" w:ascii="宋体" w:hAnsi="宋体" w:eastAsia="宋体" w:cs="宋体"/>
          <w:color w:val="000000" w:themeColor="text1"/>
          <w:highlight w:val="none"/>
          <w14:textFill>
            <w14:solidFill>
              <w14:schemeClr w14:val="tx1"/>
            </w14:solidFill>
          </w14:textFill>
        </w:rPr>
        <w:t>（包组</w:t>
      </w:r>
      <w:r>
        <w:rPr>
          <w:rFonts w:hint="eastAsia" w:ascii="宋体" w:hAnsi="宋体" w:eastAsia="宋体" w:cs="宋体"/>
          <w:color w:val="000000" w:themeColor="text1"/>
          <w:highlight w:val="none"/>
          <w:u w:val="single"/>
          <w:lang w:eastAsia="zh-CN"/>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）的投标</w:t>
      </w:r>
      <w:r>
        <w:rPr>
          <w:rFonts w:hint="eastAsia" w:ascii="宋体" w:hAnsi="宋体" w:eastAsia="宋体" w:cs="宋体"/>
          <w:color w:val="000000" w:themeColor="text1"/>
          <w:highlight w:val="none"/>
          <w:lang w:val="en-US" w:eastAsia="zh-CN"/>
          <w14:textFill>
            <w14:solidFill>
              <w14:schemeClr w14:val="tx1"/>
            </w14:solidFill>
          </w14:textFill>
        </w:rPr>
        <w:t>登记</w:t>
      </w:r>
      <w:r>
        <w:rPr>
          <w:rFonts w:hint="eastAsia" w:ascii="宋体" w:hAnsi="宋体" w:eastAsia="宋体" w:cs="宋体"/>
          <w:color w:val="000000" w:themeColor="text1"/>
          <w:highlight w:val="none"/>
          <w14:textFill>
            <w14:solidFill>
              <w14:schemeClr w14:val="tx1"/>
            </w14:solidFill>
          </w14:textFill>
        </w:rPr>
        <w:t>，作为投标人代表以本单位的名义处理一切与之有关的事宜。</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授权代表姓名</w:t>
      </w:r>
      <w:r>
        <w:rPr>
          <w:rFonts w:hint="eastAsia" w:ascii="宋体" w:hAnsi="宋体" w:eastAsia="宋体" w:cs="宋体"/>
          <w:color w:val="000000" w:themeColor="text1"/>
          <w:szCs w:val="21"/>
          <w:highlight w:val="none"/>
          <w14:textFill>
            <w14:solidFill>
              <w14:schemeClr w14:val="tx1"/>
            </w14:solidFill>
          </w14:textFill>
        </w:rPr>
        <w:t xml:space="preserve">）以我单位名义所为的行为及签署的文件，我单位均予以认可。有关法律责任均由我单位承担。 </w:t>
      </w:r>
    </w:p>
    <w:p w14:paraId="7218AEE6">
      <w:pPr>
        <w:spacing w:line="360" w:lineRule="auto"/>
        <w:ind w:left="2" w:firstLine="403" w:firstLineChars="19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代理人无转委权。</w:t>
      </w:r>
    </w:p>
    <w:p w14:paraId="7ACECE23">
      <w:pPr>
        <w:spacing w:line="360" w:lineRule="auto"/>
        <w:ind w:left="2" w:firstLine="403" w:firstLineChars="192"/>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本授权书有效期与本公司投标文件中标注的投标有效期相同，自签章之日起生效，特此声明。</w:t>
      </w:r>
    </w:p>
    <w:p w14:paraId="7502C2D2">
      <w:pPr>
        <w:ind w:left="2" w:firstLine="403" w:firstLineChars="192"/>
        <w:rPr>
          <w:rFonts w:hint="eastAsia" w:ascii="宋体" w:hAnsi="宋体" w:eastAsia="宋体" w:cs="宋体"/>
          <w:color w:val="000000" w:themeColor="text1"/>
          <w:highlight w:val="none"/>
          <w14:textFill>
            <w14:solidFill>
              <w14:schemeClr w14:val="tx1"/>
            </w14:solidFill>
          </w14:textFill>
        </w:rPr>
      </w:pPr>
    </w:p>
    <w:p w14:paraId="3FB9A1CE">
      <w:pPr>
        <w:jc w:val="center"/>
        <w:rPr>
          <w:rFonts w:hint="eastAsia" w:ascii="宋体" w:hAnsi="宋体" w:eastAsia="宋体" w:cs="宋体"/>
          <w:b/>
          <w:color w:val="000000" w:themeColor="text1"/>
          <w:sz w:val="24"/>
          <w:szCs w:val="24"/>
          <w:highlight w:val="none"/>
          <w14:textFill>
            <w14:solidFill>
              <w14:schemeClr w14:val="tx1"/>
            </w14:solidFill>
          </w14:textFill>
        </w:rPr>
      </w:pPr>
    </w:p>
    <w:p w14:paraId="5D770B3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负责人</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（签字或盖章）：</w:t>
      </w:r>
    </w:p>
    <w:p w14:paraId="68DA974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    务：</w:t>
      </w:r>
    </w:p>
    <w:p w14:paraId="0D31A06E">
      <w:pPr>
        <w:rPr>
          <w:rFonts w:hint="eastAsia" w:ascii="宋体" w:hAnsi="宋体" w:eastAsia="宋体" w:cs="宋体"/>
          <w:color w:val="000000" w:themeColor="text1"/>
          <w:highlight w:val="none"/>
          <w14:textFill>
            <w14:solidFill>
              <w14:schemeClr w14:val="tx1"/>
            </w14:solidFill>
          </w14:textFill>
        </w:rPr>
      </w:pPr>
    </w:p>
    <w:p w14:paraId="3EFCE38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投标人代表（授权代表）（签字或盖章）：</w:t>
      </w:r>
    </w:p>
    <w:p w14:paraId="7E5C9FA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    务：</w:t>
      </w:r>
    </w:p>
    <w:p w14:paraId="35821992">
      <w:pPr>
        <w:rPr>
          <w:rFonts w:hint="eastAsia" w:ascii="宋体" w:hAnsi="宋体" w:eastAsia="宋体" w:cs="宋体"/>
          <w:color w:val="000000" w:themeColor="text1"/>
          <w:highlight w:val="none"/>
          <w14:textFill>
            <w14:solidFill>
              <w14:schemeClr w14:val="tx1"/>
            </w14:solidFill>
          </w14:textFill>
        </w:rPr>
      </w:pPr>
    </w:p>
    <w:p w14:paraId="21A4A9D8">
      <w:pPr>
        <w:rPr>
          <w:rFonts w:hint="eastAsia" w:ascii="宋体" w:hAnsi="宋体" w:eastAsia="宋体" w:cs="宋体"/>
          <w:color w:val="000000" w:themeColor="text1"/>
          <w:highlight w:val="none"/>
          <w14:textFill>
            <w14:solidFill>
              <w14:schemeClr w14:val="tx1"/>
            </w14:solidFill>
          </w14:textFill>
        </w:rPr>
      </w:pPr>
    </w:p>
    <w:p w14:paraId="5E031AD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投标人全称（盖公章）：</w:t>
      </w:r>
      <w:r>
        <w:rPr>
          <w:rFonts w:hint="eastAsia" w:ascii="宋体" w:hAnsi="宋体" w:eastAsia="宋体" w:cs="宋体"/>
          <w:color w:val="000000" w:themeColor="text1"/>
          <w:highlight w:val="none"/>
          <w14:textFill>
            <w14:solidFill>
              <w14:schemeClr w14:val="tx1"/>
            </w14:solidFill>
          </w14:textFill>
        </w:rPr>
        <w:t xml:space="preserve">                           日  期：</w:t>
      </w:r>
    </w:p>
    <w:p w14:paraId="0043854B">
      <w:pPr>
        <w:spacing w:line="360" w:lineRule="auto"/>
        <w:ind w:left="2" w:firstLine="403" w:firstLineChars="192"/>
        <w:rPr>
          <w:rFonts w:hint="eastAsia" w:ascii="宋体" w:hAnsi="宋体" w:eastAsia="宋体" w:cs="宋体"/>
          <w:color w:val="000000" w:themeColor="text1"/>
          <w:highlight w:val="none"/>
          <w14:textFill>
            <w14:solidFill>
              <w14:schemeClr w14:val="tx1"/>
            </w14:solidFill>
          </w14:textFill>
        </w:rPr>
      </w:pPr>
    </w:p>
    <w:p w14:paraId="45E6703D">
      <w:pPr>
        <w:spacing w:line="30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bl>
      <w:tblPr>
        <w:tblStyle w:val="6"/>
        <w:tblpPr w:leftFromText="180" w:rightFromText="180" w:vertAnchor="text" w:tblpXSpec="center" w:tblpY="61"/>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7395"/>
      </w:tblGrid>
      <w:tr w14:paraId="104247B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180" w:hRule="atLeast"/>
        </w:trPr>
        <w:tc>
          <w:tcPr>
            <w:tcW w:w="7395" w:type="dxa"/>
            <w:noWrap w:val="0"/>
            <w:vAlign w:val="center"/>
          </w:tcPr>
          <w:p w14:paraId="6C1C6000">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投标人代表（授权代表）</w:t>
            </w:r>
          </w:p>
          <w:p w14:paraId="5C35F5C4">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居民身份证复印件粘贴处（正、反面）</w:t>
            </w:r>
          </w:p>
        </w:tc>
      </w:tr>
    </w:tbl>
    <w:p w14:paraId="15EFB3EE">
      <w:pPr>
        <w:rPr>
          <w:rFonts w:hint="default" w:ascii="宋体" w:hAnsi="宋体" w:eastAsia="宋体" w:cs="宋体"/>
          <w:color w:val="000000" w:themeColor="text1"/>
          <w:highlight w:val="none"/>
          <w:lang w:val="en-US" w:eastAsia="zh-CN"/>
          <w14:textFill>
            <w14:solidFill>
              <w14:schemeClr w14:val="tx1"/>
            </w14:solidFill>
          </w14:textFill>
        </w:rPr>
      </w:pPr>
    </w:p>
    <w:sectPr>
      <w:footerReference r:id="rId5" w:type="default"/>
      <w:pgSz w:w="11906" w:h="16838"/>
      <w:pgMar w:top="1247" w:right="1191" w:bottom="1247" w:left="1191"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DA0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80E5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580E5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D0D8F"/>
    <w:rsid w:val="08B26B86"/>
    <w:rsid w:val="0C0F2856"/>
    <w:rsid w:val="152F6E2A"/>
    <w:rsid w:val="175917D8"/>
    <w:rsid w:val="1ACE5888"/>
    <w:rsid w:val="1CA6768D"/>
    <w:rsid w:val="2E5A3DAC"/>
    <w:rsid w:val="2FAB5198"/>
    <w:rsid w:val="484F0709"/>
    <w:rsid w:val="5216048C"/>
    <w:rsid w:val="6D09294A"/>
    <w:rsid w:val="726D0D8F"/>
    <w:rsid w:val="7ECF4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6" w:lineRule="auto"/>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ind w:left="4395"/>
      <w:outlineLvl w:val="0"/>
    </w:pPr>
    <w:rPr>
      <w:rFonts w:eastAsia="楷体_GB2312"/>
      <w:b/>
      <w:kern w:val="44"/>
      <w:sz w:val="7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r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customStyle="1" w:styleId="9">
    <w:name w:val="Body text|1"/>
    <w:basedOn w:val="1"/>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3199</Words>
  <Characters>3498</Characters>
  <Lines>0</Lines>
  <Paragraphs>0</Paragraphs>
  <TotalTime>5</TotalTime>
  <ScaleCrop>false</ScaleCrop>
  <LinksUpToDate>false</LinksUpToDate>
  <CharactersWithSpaces>3784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2025-11-13T08:11:00Z</dcterms:created>
  <dc:creator>欧阳</dc:creator>
  <cp:lastModifiedBy>易简英</cp:lastModifiedBy>
  <dcterms:modified xsi:type="dcterms:W3CDTF">2025-12-01T08:36:29Z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F44934993ECD4C07AD6D9E637B8669AC_13</vt:lpwstr>
  </property>
  <property fmtid="{D5CDD505-2E9C-101B-9397-08002B2CF9AE}" pid="4" name="KSOTemplateDocerSaveRecord">
    <vt:lpwstr>eyJoZGlkIjoiMGUwYjE4OWVmNDdjNTQzNmU3OTJlMjg2MjE4NzRmYzgiLCJ1c2VySWQiOiIzOTg1NjMzODQifQ==</vt:lpwstr>
  </property>
</Properties>
</file>