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B8679">
      <w:pPr>
        <w:rPr>
          <w:rFonts w:hint="eastAsia" w:asciiTheme="minorHAnsi" w:hAnsiTheme="minorHAnsi" w:eastAsiaTheme="minorEastAsia" w:cstheme="minorBidi"/>
          <w:kern w:val="2"/>
          <w:sz w:val="21"/>
          <w:szCs w:val="24"/>
          <w:lang w:val="en-US" w:eastAsia="zh-CN" w:bidi="ar-SA"/>
        </w:rPr>
      </w:pPr>
      <w:bookmarkStart w:id="0" w:name="_GoBack"/>
      <w:bookmarkEnd w:id="0"/>
    </w:p>
    <w:p w14:paraId="2B2E2C4F">
      <w:pPr>
        <w:numPr>
          <w:ilvl w:val="0"/>
          <w:numId w:val="0"/>
        </w:num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附件信息</w:t>
      </w:r>
    </w:p>
    <w:p w14:paraId="75ED4318">
      <w:pPr>
        <w:numPr>
          <w:ilvl w:val="0"/>
          <w:numId w:val="0"/>
        </w:numPr>
        <w:rPr>
          <w:rFonts w:hint="eastAsia"/>
          <w:lang w:val="en-US" w:eastAsia="zh-CN"/>
        </w:rPr>
      </w:pPr>
      <w:r>
        <w:rPr>
          <w:rFonts w:hint="eastAsia" w:asciiTheme="minorHAnsi" w:hAnsiTheme="minorHAnsi" w:eastAsiaTheme="minorEastAsia" w:cstheme="minorBidi"/>
          <w:kern w:val="2"/>
          <w:sz w:val="21"/>
          <w:szCs w:val="24"/>
          <w:lang w:val="en-US" w:eastAsia="zh-CN" w:bidi="ar-SA"/>
        </w:rPr>
        <w:t>一、</w:t>
      </w:r>
      <w:r>
        <w:rPr>
          <w:rFonts w:hint="eastAsia"/>
          <w:lang w:val="en-US" w:eastAsia="zh-CN"/>
        </w:rPr>
        <w:t>营业执照</w:t>
      </w:r>
    </w:p>
    <w:p w14:paraId="15231A04">
      <w:pPr>
        <w:widowControl w:val="0"/>
        <w:numPr>
          <w:ilvl w:val="0"/>
          <w:numId w:val="0"/>
        </w:numPr>
        <w:jc w:val="both"/>
        <w:rPr>
          <w:rFonts w:hint="eastAsia"/>
          <w:lang w:val="en-US" w:eastAsia="zh-CN"/>
        </w:rPr>
      </w:pPr>
    </w:p>
    <w:p w14:paraId="3828720E">
      <w:pPr>
        <w:widowControl w:val="0"/>
        <w:numPr>
          <w:ilvl w:val="0"/>
          <w:numId w:val="0"/>
        </w:numPr>
        <w:jc w:val="both"/>
        <w:rPr>
          <w:rFonts w:hint="eastAsia"/>
          <w:lang w:val="en-US" w:eastAsia="zh-CN"/>
        </w:rPr>
      </w:pPr>
    </w:p>
    <w:p w14:paraId="3808F6A1">
      <w:pPr>
        <w:numPr>
          <w:ilvl w:val="0"/>
          <w:numId w:val="0"/>
        </w:numPr>
        <w:rPr>
          <w:rFonts w:hint="default"/>
          <w:lang w:val="en-US" w:eastAsia="zh-CN"/>
        </w:rPr>
      </w:pPr>
      <w:r>
        <w:rPr>
          <w:rFonts w:hint="eastAsia" w:asciiTheme="minorHAnsi" w:hAnsiTheme="minorHAnsi" w:eastAsiaTheme="minorEastAsia" w:cstheme="minorBidi"/>
          <w:kern w:val="2"/>
          <w:sz w:val="21"/>
          <w:szCs w:val="24"/>
          <w:lang w:val="en-US" w:eastAsia="zh-CN" w:bidi="ar-SA"/>
        </w:rPr>
        <w:t>二、</w:t>
      </w:r>
      <w:r>
        <w:rPr>
          <w:rFonts w:hint="default"/>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default"/>
          <w:lang w:val="en-US" w:eastAsia="zh-CN"/>
        </w:rPr>
      </w:pPr>
    </w:p>
    <w:p w14:paraId="478CB96B">
      <w:pPr>
        <w:widowControl w:val="0"/>
        <w:numPr>
          <w:ilvl w:val="0"/>
          <w:numId w:val="0"/>
        </w:numPr>
        <w:jc w:val="both"/>
        <w:rPr>
          <w:rFonts w:hint="default"/>
          <w:lang w:val="en-US" w:eastAsia="zh-CN"/>
        </w:rPr>
      </w:pPr>
    </w:p>
    <w:p w14:paraId="389C5097">
      <w:pPr>
        <w:numPr>
          <w:ilvl w:val="0"/>
          <w:numId w:val="0"/>
        </w:numPr>
        <w:rPr>
          <w:rFonts w:hint="default"/>
          <w:lang w:val="en-US" w:eastAsia="zh-CN"/>
        </w:rPr>
      </w:pPr>
      <w:r>
        <w:rPr>
          <w:rFonts w:hint="eastAsia" w:asciiTheme="minorHAnsi" w:hAnsiTheme="minorHAnsi" w:eastAsiaTheme="minorEastAsia" w:cstheme="minorBidi"/>
          <w:kern w:val="2"/>
          <w:sz w:val="21"/>
          <w:szCs w:val="24"/>
          <w:lang w:val="en-US" w:eastAsia="zh-CN" w:bidi="ar-SA"/>
        </w:rPr>
        <w:t>三、</w:t>
      </w:r>
      <w:r>
        <w:rPr>
          <w:rFonts w:hint="default"/>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default"/>
          <w:lang w:val="en-US" w:eastAsia="zh-CN"/>
        </w:rPr>
      </w:pPr>
    </w:p>
    <w:p w14:paraId="6EF16BC6">
      <w:pPr>
        <w:widowControl w:val="0"/>
        <w:numPr>
          <w:ilvl w:val="0"/>
          <w:numId w:val="0"/>
        </w:numPr>
        <w:jc w:val="both"/>
        <w:rPr>
          <w:rFonts w:hint="default"/>
          <w:lang w:val="en-US" w:eastAsia="zh-CN"/>
        </w:rPr>
      </w:pPr>
    </w:p>
    <w:p w14:paraId="07D77C9C">
      <w:pPr>
        <w:numPr>
          <w:ilvl w:val="0"/>
          <w:numId w:val="0"/>
        </w:numPr>
        <w:rPr>
          <w:rFonts w:hint="default"/>
          <w:lang w:val="en-US" w:eastAsia="zh-CN"/>
        </w:rPr>
      </w:pPr>
      <w:r>
        <w:rPr>
          <w:rFonts w:hint="eastAsia" w:asciiTheme="minorHAnsi" w:hAnsiTheme="minorHAnsi" w:eastAsiaTheme="minorEastAsia" w:cstheme="minorBidi"/>
          <w:kern w:val="2"/>
          <w:sz w:val="21"/>
          <w:szCs w:val="24"/>
          <w:lang w:val="en-US" w:eastAsia="zh-CN" w:bidi="ar-SA"/>
        </w:rPr>
        <w:t>四、</w:t>
      </w:r>
      <w:r>
        <w:rPr>
          <w:rFonts w:hint="eastAsia"/>
          <w:lang w:val="en-US" w:eastAsia="zh-CN"/>
        </w:rPr>
        <w:t>资质证书（如有）</w:t>
      </w:r>
    </w:p>
    <w:p w14:paraId="1D9623E8">
      <w:pPr>
        <w:widowControl w:val="0"/>
        <w:numPr>
          <w:ilvl w:val="0"/>
          <w:numId w:val="0"/>
        </w:numPr>
        <w:jc w:val="both"/>
        <w:rPr>
          <w:rFonts w:hint="eastAsia"/>
          <w:lang w:val="en-US" w:eastAsia="zh-CN"/>
        </w:rPr>
      </w:pPr>
    </w:p>
    <w:p w14:paraId="404BFC10">
      <w:pPr>
        <w:widowControl w:val="0"/>
        <w:numPr>
          <w:ilvl w:val="0"/>
          <w:numId w:val="0"/>
        </w:numPr>
        <w:jc w:val="both"/>
        <w:rPr>
          <w:rFonts w:hint="eastAsia"/>
          <w:lang w:val="en-US" w:eastAsia="zh-CN"/>
        </w:rPr>
      </w:pPr>
    </w:p>
    <w:p w14:paraId="740A8DEC">
      <w:pPr>
        <w:widowControl w:val="0"/>
        <w:numPr>
          <w:ilvl w:val="0"/>
          <w:numId w:val="0"/>
        </w:numPr>
        <w:ind w:left="0" w:leftChars="0" w:firstLine="0" w:firstLineChars="0"/>
        <w:jc w:val="both"/>
        <w:rPr>
          <w:rFonts w:hint="eastAsia"/>
          <w:lang w:val="en-US" w:eastAsia="zh-CN"/>
        </w:rPr>
      </w:pPr>
      <w:r>
        <w:rPr>
          <w:rFonts w:hint="eastAsia" w:asciiTheme="minorHAnsi" w:hAnsiTheme="minorHAnsi" w:eastAsiaTheme="minorEastAsia" w:cstheme="minorBidi"/>
          <w:kern w:val="2"/>
          <w:sz w:val="21"/>
          <w:szCs w:val="24"/>
          <w:lang w:val="en-US" w:eastAsia="zh-CN" w:bidi="ar-SA"/>
        </w:rPr>
        <w:t>五、</w:t>
      </w:r>
      <w:r>
        <w:rPr>
          <w:rFonts w:hint="eastAsia"/>
          <w:lang w:val="en-US" w:eastAsia="zh-CN"/>
        </w:rPr>
        <w:t>报价单</w:t>
      </w:r>
    </w:p>
    <w:p w14:paraId="355E8FAD">
      <w:pPr>
        <w:widowControl w:val="0"/>
        <w:numPr>
          <w:ilvl w:val="0"/>
          <w:numId w:val="0"/>
        </w:numPr>
        <w:jc w:val="both"/>
        <w:rPr>
          <w:rFonts w:hint="eastAsia"/>
          <w:lang w:val="en-US" w:eastAsia="zh-CN"/>
        </w:rPr>
      </w:pPr>
    </w:p>
    <w:p w14:paraId="319E9AE6">
      <w:pPr>
        <w:widowControl w:val="0"/>
        <w:numPr>
          <w:ilvl w:val="0"/>
          <w:numId w:val="0"/>
        </w:numPr>
        <w:jc w:val="both"/>
        <w:rPr>
          <w:rFonts w:hint="eastAsia"/>
          <w:lang w:val="en-US" w:eastAsia="zh-CN"/>
        </w:rPr>
      </w:pPr>
    </w:p>
    <w:p w14:paraId="7BE9F00C">
      <w:pPr>
        <w:widowControl w:val="0"/>
        <w:numPr>
          <w:ilvl w:val="0"/>
          <w:numId w:val="0"/>
        </w:numPr>
        <w:ind w:left="0" w:leftChars="0" w:firstLine="0" w:firstLineChars="0"/>
        <w:jc w:val="both"/>
        <w:rPr>
          <w:rFonts w:hint="default"/>
          <w:lang w:val="en-US" w:eastAsia="zh-CN"/>
        </w:rPr>
      </w:pPr>
      <w:r>
        <w:rPr>
          <w:rFonts w:hint="eastAsia" w:asciiTheme="minorHAnsi" w:hAnsiTheme="minorHAnsi" w:eastAsiaTheme="minorEastAsia" w:cstheme="minorBidi"/>
          <w:kern w:val="2"/>
          <w:sz w:val="21"/>
          <w:szCs w:val="24"/>
          <w:lang w:val="en-US" w:eastAsia="zh-CN" w:bidi="ar-SA"/>
        </w:rPr>
        <w:t>六、</w:t>
      </w:r>
      <w:r>
        <w:rPr>
          <w:rFonts w:hint="eastAsia"/>
          <w:lang w:val="en-US" w:eastAsia="zh-CN"/>
        </w:rPr>
        <w:t>单位承诺函</w:t>
      </w:r>
    </w:p>
    <w:p w14:paraId="5E2431A1">
      <w:pPr>
        <w:widowControl w:val="0"/>
        <w:numPr>
          <w:ilvl w:val="0"/>
          <w:numId w:val="0"/>
        </w:numPr>
        <w:jc w:val="both"/>
        <w:rPr>
          <w:rFonts w:hint="eastAsia"/>
          <w:lang w:val="en-US" w:eastAsia="zh-CN"/>
        </w:rPr>
      </w:pPr>
    </w:p>
    <w:p w14:paraId="1FAC4D1B">
      <w:pPr>
        <w:widowControl w:val="0"/>
        <w:numPr>
          <w:ilvl w:val="0"/>
          <w:numId w:val="0"/>
        </w:numPr>
        <w:jc w:val="both"/>
        <w:rPr>
          <w:rFonts w:hint="eastAsia"/>
          <w:lang w:val="en-US" w:eastAsia="zh-CN"/>
        </w:rPr>
      </w:pPr>
    </w:p>
    <w:p w14:paraId="1040A53D">
      <w:pPr>
        <w:widowControl w:val="0"/>
        <w:numPr>
          <w:ilvl w:val="0"/>
          <w:numId w:val="0"/>
        </w:numPr>
        <w:jc w:val="both"/>
        <w:rPr>
          <w:rFonts w:hint="eastAsia"/>
          <w:lang w:val="en-US" w:eastAsia="zh-CN"/>
        </w:rPr>
      </w:pPr>
      <w:r>
        <w:rPr>
          <w:rFonts w:hint="eastAsia"/>
          <w:lang w:val="en-US" w:eastAsia="zh-CN"/>
        </w:rPr>
        <w:t>七、其他资料（如有可自行提供）</w:t>
      </w:r>
    </w:p>
    <w:p w14:paraId="6B0C5223">
      <w:pPr>
        <w:rPr>
          <w:rFonts w:hint="default"/>
          <w:lang w:val="en-US" w:eastAsia="zh-CN"/>
        </w:rPr>
      </w:pPr>
      <w:r>
        <w:rPr>
          <w:rFonts w:hint="eastAsia"/>
          <w:lang w:val="en-US" w:eastAsia="zh-CN"/>
        </w:rPr>
        <w:br w:type="page"/>
      </w:r>
    </w:p>
    <w:tbl>
      <w:tblPr>
        <w:tblStyle w:val="2"/>
        <w:tblW w:w="14280" w:type="dxa"/>
        <w:jc w:val="center"/>
        <w:tblLayout w:type="autofit"/>
        <w:tblCellMar>
          <w:top w:w="0" w:type="dxa"/>
          <w:left w:w="108" w:type="dxa"/>
          <w:bottom w:w="0" w:type="dxa"/>
          <w:right w:w="108" w:type="dxa"/>
        </w:tblCellMar>
      </w:tblPr>
      <w:tblGrid>
        <w:gridCol w:w="859"/>
        <w:gridCol w:w="2207"/>
        <w:gridCol w:w="3445"/>
        <w:gridCol w:w="7769"/>
      </w:tblGrid>
      <w:tr w14:paraId="443F15ED">
        <w:tblPrEx>
          <w:tblCellMar>
            <w:top w:w="0" w:type="dxa"/>
            <w:left w:w="108" w:type="dxa"/>
            <w:bottom w:w="0" w:type="dxa"/>
            <w:right w:w="108" w:type="dxa"/>
          </w:tblCellMar>
        </w:tblPrEx>
        <w:trPr>
          <w:trHeight w:val="1013" w:hRule="atLeast"/>
          <w:jc w:val="center"/>
        </w:trPr>
        <w:tc>
          <w:tcPr>
            <w:tcW w:w="14280" w:type="dxa"/>
            <w:gridSpan w:val="4"/>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服务内容</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服务期限</w:t>
            </w:r>
          </w:p>
        </w:tc>
        <w:tc>
          <w:tcPr>
            <w:tcW w:w="7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r>
              <w:rPr>
                <w:rFonts w:hint="eastAsia" w:ascii="Times New Roman" w:hAnsi="Times New Roman" w:eastAsia="方正仿宋简体" w:cs="Times New Roman"/>
                <w:b/>
                <w:bCs/>
                <w:color w:val="000000"/>
                <w:kern w:val="0"/>
                <w:sz w:val="24"/>
                <w:szCs w:val="24"/>
                <w:lang w:val="en-US" w:eastAsia="zh-CN" w:bidi="ar"/>
              </w:rPr>
              <w:t>投标总报价（元）</w:t>
            </w:r>
          </w:p>
        </w:tc>
      </w:tr>
      <w:tr w14:paraId="33D75182">
        <w:tblPrEx>
          <w:tblCellMar>
            <w:top w:w="0" w:type="dxa"/>
            <w:left w:w="108" w:type="dxa"/>
            <w:bottom w:w="0" w:type="dxa"/>
            <w:right w:w="108" w:type="dxa"/>
          </w:tblCellMar>
        </w:tblPrEx>
        <w:trPr>
          <w:trHeight w:val="131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szCs w:val="22"/>
                <w:lang w:bidi="ar"/>
              </w:rPr>
              <w:t>1</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7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p>
        </w:tc>
      </w:tr>
      <w:tr w14:paraId="394EF60B">
        <w:tblPrEx>
          <w:tblCellMar>
            <w:top w:w="0" w:type="dxa"/>
            <w:left w:w="108" w:type="dxa"/>
            <w:bottom w:w="0" w:type="dxa"/>
            <w:right w:w="108" w:type="dxa"/>
          </w:tblCellMar>
        </w:tblPrEx>
        <w:trPr>
          <w:trHeight w:val="63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0" w:type="auto"/>
            <w:gridSpan w:val="4"/>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0" w:type="auto"/>
            <w:gridSpan w:val="4"/>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0" w:type="auto"/>
            <w:gridSpan w:val="4"/>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0" w:type="auto"/>
            <w:gridSpan w:val="4"/>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45490310">
      <w:pPr>
        <w:rPr>
          <w:rFonts w:ascii="Times New Roman" w:hAnsi="Times New Roman" w:eastAsia="仿宋" w:cs="Times New Roman"/>
          <w:sz w:val="32"/>
          <w:szCs w:val="32"/>
        </w:rPr>
        <w:sectPr>
          <w:pgSz w:w="16838" w:h="11906" w:orient="landscape"/>
          <w:pgMar w:top="1588" w:right="2098" w:bottom="1531" w:left="2041"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3FE38-B244-471F-9213-6BA329BE31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2EC058-49B8-4C56-9C1B-A51A861C489D}"/>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10601030101010101"/>
    <w:charset w:val="86"/>
    <w:family w:val="auto"/>
    <w:pitch w:val="default"/>
    <w:sig w:usb0="00000000" w:usb1="00000000" w:usb2="00000000" w:usb3="00000000" w:csb0="00040000" w:csb1="00000000"/>
    <w:embedRegular r:id="rId3" w:fontKey="{977556D5-21F4-44CA-99B6-F7925A289CA1}"/>
  </w:font>
  <w:font w:name="方正小标宋简体">
    <w:panose1 w:val="02000000000000000000"/>
    <w:charset w:val="86"/>
    <w:family w:val="auto"/>
    <w:pitch w:val="default"/>
    <w:sig w:usb0="00000001" w:usb1="08000000" w:usb2="00000000" w:usb3="00000000" w:csb0="00040000" w:csb1="00000000"/>
    <w:embedRegular r:id="rId4" w:fontKey="{1721FE9E-CFC7-4398-85F8-FD5FF86A8F33}"/>
  </w:font>
  <w:font w:name="仿宋">
    <w:panose1 w:val="02010609060101010101"/>
    <w:charset w:val="86"/>
    <w:family w:val="modern"/>
    <w:pitch w:val="default"/>
    <w:sig w:usb0="800002BF" w:usb1="38CF7CFA" w:usb2="00000016" w:usb3="00000000" w:csb0="00040001" w:csb1="00000000"/>
    <w:embedRegular r:id="rId5" w:fontKey="{1DFDA25C-11EF-4780-AE0F-B3B17F97092B}"/>
  </w:font>
  <w:font w:name="等线">
    <w:panose1 w:val="02010600030101010101"/>
    <w:charset w:val="86"/>
    <w:family w:val="auto"/>
    <w:pitch w:val="default"/>
    <w:sig w:usb0="A00002BF" w:usb1="38CF7CFA" w:usb2="00000016" w:usb3="00000000" w:csb0="0004000F" w:csb1="00000000"/>
    <w:embedRegular r:id="rId6" w:fontKey="{88D1641D-78E5-43BF-8236-DAE8D30C06A2}"/>
  </w:font>
  <w:font w:name="KSOF1C0BFD07">
    <w:panose1 w:val="020B0604020202020204"/>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0BDA4A3E"/>
    <w:rsid w:val="22CF718A"/>
    <w:rsid w:val="375F5BB6"/>
    <w:rsid w:val="538B4884"/>
    <w:rsid w:val="56E408B3"/>
    <w:rsid w:val="60921DB4"/>
    <w:rsid w:val="64E32914"/>
    <w:rsid w:val="6A0C1B0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1052</Words>
  <Characters>1101</Characters>
  <Lines>0</Lines>
  <Paragraphs>0</Paragraphs>
  <TotalTime>1</TotalTime>
  <ScaleCrop>false</ScaleCrop>
  <LinksUpToDate>false</LinksUpToDate>
  <CharactersWithSpaces>1250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GY</cp:lastModifiedBy>
  <dcterms:modified xsi:type="dcterms:W3CDTF">2026-04-08T09:02:01Z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28038245B6AC4154A5163452EEDE9E75_13</vt:lpwstr>
  </property>
  <property fmtid="{D5CDD505-2E9C-101B-9397-08002B2CF9AE}" pid="4" name="KSOTemplateDocerSaveRecord">
    <vt:lpwstr>eyJoZGlkIjoiMGVhYmVkOWM3ZmRjY2RmNTAyNDc1ZDBkZjljMTQ5ZWEiLCJ1c2VySWQiOiIyNDQ3MDk4NTUifQ==</vt:lpwstr>
  </property>
</Properties>
</file>