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FF5CF">
      <w:pPr>
        <w:pStyle w:val="7"/>
        <w:shd w:val="clear" w:color="auto" w:fill="FFFFFF"/>
        <w:spacing w:before="0" w:beforeAutospacing="0" w:after="0" w:afterAutospacing="0" w:line="360" w:lineRule="auto"/>
        <w:jc w:val="center"/>
        <w:rPr>
          <w:rFonts w:hint="eastAsia"/>
          <w:b/>
          <w:bCs/>
          <w:color w:val="000000"/>
          <w:sz w:val="36"/>
          <w:szCs w:val="36"/>
          <w:lang w:eastAsia="zh-CN"/>
        </w:rPr>
      </w:pPr>
      <w:r>
        <w:rPr>
          <w:rFonts w:hint="eastAsia"/>
          <w:b/>
          <w:bCs/>
          <w:color w:val="000000"/>
          <w:sz w:val="36"/>
          <w:szCs w:val="36"/>
          <w:lang w:eastAsia="zh-CN"/>
        </w:rPr>
        <w:t>灵宝市第一小学办公耗材供应商遴选项目</w:t>
      </w:r>
    </w:p>
    <w:p w14:paraId="1CCC1742">
      <w:pPr>
        <w:pStyle w:val="7"/>
        <w:shd w:val="clear" w:color="auto" w:fill="FFFFFF"/>
        <w:spacing w:before="0" w:beforeAutospacing="0" w:after="0" w:afterAutospacing="0" w:line="360" w:lineRule="auto"/>
        <w:jc w:val="center"/>
        <w:rPr>
          <w:rFonts w:hint="default"/>
          <w:b/>
          <w:bCs/>
          <w:color w:val="000000"/>
          <w:sz w:val="36"/>
          <w:szCs w:val="36"/>
          <w:lang w:val="en-US" w:eastAsia="zh-CN"/>
        </w:rPr>
      </w:pPr>
      <w:r>
        <w:rPr>
          <w:rFonts w:hint="eastAsia"/>
          <w:b/>
          <w:bCs/>
          <w:color w:val="000000"/>
          <w:sz w:val="36"/>
          <w:szCs w:val="36"/>
          <w:lang w:val="en-US" w:eastAsia="zh-CN"/>
        </w:rPr>
        <w:t>询价公告</w:t>
      </w:r>
    </w:p>
    <w:p w14:paraId="23B36346">
      <w:pPr>
        <w:pStyle w:val="7"/>
        <w:shd w:val="clear" w:color="auto" w:fill="FFFFFF"/>
        <w:spacing w:before="0" w:beforeAutospacing="0" w:after="0" w:afterAutospacing="0" w:line="360" w:lineRule="auto"/>
        <w:ind w:firstLine="641"/>
        <w:jc w:val="both"/>
        <w:rPr>
          <w:color w:val="000000"/>
        </w:rPr>
      </w:pPr>
      <w:r>
        <w:rPr>
          <w:rFonts w:hint="eastAsia"/>
          <w:color w:val="000000"/>
          <w:lang w:eastAsia="zh-CN"/>
        </w:rPr>
        <w:t>柏诚工程管理有限公司</w:t>
      </w:r>
      <w:r>
        <w:rPr>
          <w:rFonts w:hint="eastAsia"/>
          <w:color w:val="000000"/>
        </w:rPr>
        <w:t>受</w:t>
      </w:r>
      <w:r>
        <w:rPr>
          <w:rFonts w:hint="eastAsia"/>
          <w:color w:val="000000"/>
          <w:lang w:eastAsia="zh-CN"/>
        </w:rPr>
        <w:t>灵宝市第一小学</w:t>
      </w:r>
      <w:r>
        <w:rPr>
          <w:rFonts w:hint="eastAsia"/>
          <w:color w:val="000000"/>
        </w:rPr>
        <w:t>的委托，就</w:t>
      </w:r>
      <w:r>
        <w:rPr>
          <w:rFonts w:hint="eastAsia"/>
          <w:color w:val="000000"/>
          <w:lang w:eastAsia="zh-CN"/>
        </w:rPr>
        <w:t>灵宝市第一小学办公耗材供应商遴选项目</w:t>
      </w:r>
      <w:r>
        <w:rPr>
          <w:rFonts w:hint="eastAsia"/>
          <w:color w:val="000000"/>
        </w:rPr>
        <w:t>进行询价采购，欢迎符合资格条件的供应商参加询价</w:t>
      </w:r>
      <w:r>
        <w:rPr>
          <w:rFonts w:hint="eastAsia"/>
          <w:color w:val="000000"/>
          <w:lang w:eastAsia="zh-CN"/>
        </w:rPr>
        <w:t>，</w:t>
      </w:r>
      <w:r>
        <w:rPr>
          <w:rFonts w:hint="eastAsia"/>
          <w:color w:val="000000"/>
          <w:lang w:val="en-US" w:eastAsia="zh-CN"/>
        </w:rPr>
        <w:t>现公告如下：</w:t>
      </w:r>
    </w:p>
    <w:p w14:paraId="7262DB7B">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一、项目概况</w:t>
      </w:r>
    </w:p>
    <w:p w14:paraId="380887E4">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1、项目名称：</w:t>
      </w:r>
      <w:r>
        <w:rPr>
          <w:rFonts w:hint="eastAsia"/>
          <w:color w:val="000000"/>
          <w:lang w:eastAsia="zh-CN"/>
        </w:rPr>
        <w:t>灵宝市第一小学办公耗材供应商遴选项目</w:t>
      </w:r>
      <w:r>
        <w:rPr>
          <w:rFonts w:hint="eastAsia"/>
          <w:color w:val="000000"/>
        </w:rPr>
        <w:t>；</w:t>
      </w:r>
    </w:p>
    <w:p w14:paraId="5A32B9CB">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2、项目编号：</w:t>
      </w:r>
      <w:r>
        <w:rPr>
          <w:rFonts w:hint="eastAsia"/>
          <w:color w:val="000000"/>
          <w:lang w:eastAsia="zh-CN"/>
        </w:rPr>
        <w:t>BCZB-2026-0709</w:t>
      </w:r>
      <w:r>
        <w:rPr>
          <w:rFonts w:hint="eastAsia" w:ascii="宋体" w:hAnsi="宋体" w:eastAsia="宋体" w:cs="宋体"/>
          <w:color w:val="000000"/>
          <w:highlight w:val="none"/>
          <w:lang w:eastAsia="zh-CN"/>
        </w:rPr>
        <w:t>；</w:t>
      </w:r>
    </w:p>
    <w:p w14:paraId="5888BAF4">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3、采购范围：</w:t>
      </w:r>
      <w:r>
        <w:rPr>
          <w:rFonts w:hint="eastAsia"/>
          <w:color w:val="000000"/>
          <w:lang w:eastAsia="zh-CN"/>
        </w:rPr>
        <w:t>灵宝市第一小学办公耗材（</w:t>
      </w:r>
      <w:r>
        <w:rPr>
          <w:rFonts w:hint="eastAsia"/>
          <w:color w:val="000000"/>
          <w:lang w:val="en-US" w:eastAsia="zh-CN"/>
        </w:rPr>
        <w:t>包含A4打印纸、8K打印纸等</w:t>
      </w:r>
      <w:r>
        <w:rPr>
          <w:rFonts w:hint="eastAsia"/>
          <w:color w:val="000000"/>
          <w:lang w:eastAsia="zh-CN"/>
        </w:rPr>
        <w:t>）</w:t>
      </w:r>
      <w:r>
        <w:rPr>
          <w:rFonts w:hint="eastAsia"/>
          <w:color w:val="000000"/>
        </w:rPr>
        <w:t>的采购、质保期服务、与货物有关的运输和保险及其他伴随服务，具体内容详见询价文件；</w:t>
      </w:r>
    </w:p>
    <w:p w14:paraId="1DD7D7B1">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4、资金来源：</w:t>
      </w:r>
      <w:r>
        <w:rPr>
          <w:rFonts w:hint="eastAsia"/>
          <w:color w:val="000000"/>
          <w:lang w:eastAsia="zh-CN"/>
        </w:rPr>
        <w:t>自筹资金</w:t>
      </w:r>
      <w:r>
        <w:rPr>
          <w:rFonts w:hint="eastAsia"/>
          <w:color w:val="000000"/>
        </w:rPr>
        <w:t>，已落实；</w:t>
      </w:r>
    </w:p>
    <w:p w14:paraId="72CFB4DE">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5、</w:t>
      </w:r>
      <w:r>
        <w:rPr>
          <w:rFonts w:hint="eastAsia"/>
          <w:color w:val="000000"/>
          <w:lang w:val="en-US" w:eastAsia="zh-CN"/>
        </w:rPr>
        <w:t>服务周期：二年，合同一年一签，根据服务情况决定是否签订下一年合同</w:t>
      </w:r>
      <w:r>
        <w:rPr>
          <w:rFonts w:hint="eastAsia"/>
          <w:color w:val="000000"/>
        </w:rPr>
        <w:t>；</w:t>
      </w:r>
    </w:p>
    <w:p w14:paraId="18FD2E50">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6、质量要求：符合国家及行业现行标准；</w:t>
      </w:r>
    </w:p>
    <w:p w14:paraId="34B29061">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7、</w:t>
      </w:r>
      <w:r>
        <w:rPr>
          <w:rFonts w:hint="eastAsia"/>
          <w:color w:val="000000"/>
          <w:lang w:val="en-US" w:eastAsia="zh-CN"/>
        </w:rPr>
        <w:t>交货期</w:t>
      </w:r>
      <w:r>
        <w:rPr>
          <w:rFonts w:hint="eastAsia"/>
          <w:color w:val="000000"/>
        </w:rPr>
        <w:t>：</w:t>
      </w:r>
      <w:r>
        <w:rPr>
          <w:rFonts w:hint="eastAsia"/>
          <w:color w:val="000000"/>
          <w:lang w:eastAsia="zh-CN"/>
        </w:rPr>
        <w:t>根据采购人需求交货</w:t>
      </w:r>
      <w:r>
        <w:rPr>
          <w:rFonts w:hint="eastAsia"/>
          <w:color w:val="000000"/>
        </w:rPr>
        <w:t>；</w:t>
      </w:r>
    </w:p>
    <w:p w14:paraId="4028E3E5">
      <w:pPr>
        <w:pStyle w:val="7"/>
        <w:shd w:val="clear" w:color="auto" w:fill="FFFFFF"/>
        <w:spacing w:before="0" w:beforeAutospacing="0" w:after="0" w:afterAutospacing="0" w:line="360" w:lineRule="auto"/>
        <w:ind w:firstLine="480" w:firstLineChars="200"/>
        <w:jc w:val="both"/>
        <w:rPr>
          <w:rFonts w:hint="eastAsia"/>
          <w:color w:val="000000"/>
          <w:lang w:eastAsia="zh-CN"/>
        </w:rPr>
      </w:pPr>
      <w:r>
        <w:rPr>
          <w:rFonts w:hint="eastAsia"/>
          <w:color w:val="000000"/>
        </w:rPr>
        <w:t>8、交货地点：</w:t>
      </w:r>
      <w:r>
        <w:rPr>
          <w:rFonts w:hint="eastAsia"/>
          <w:color w:val="000000"/>
          <w:lang w:eastAsia="zh-CN"/>
        </w:rPr>
        <w:t>采购人指定地点；</w:t>
      </w:r>
    </w:p>
    <w:p w14:paraId="2644F70B">
      <w:pPr>
        <w:pStyle w:val="7"/>
        <w:shd w:val="clear" w:color="auto" w:fill="FFFFFF"/>
        <w:spacing w:before="0" w:beforeAutospacing="0" w:after="0" w:afterAutospacing="0" w:line="360" w:lineRule="auto"/>
        <w:ind w:firstLine="480" w:firstLineChars="200"/>
        <w:jc w:val="both"/>
        <w:rPr>
          <w:rFonts w:hint="eastAsia"/>
          <w:color w:val="000000"/>
          <w:lang w:eastAsia="zh-CN"/>
        </w:rPr>
      </w:pPr>
      <w:r>
        <w:rPr>
          <w:rFonts w:hint="eastAsia"/>
          <w:color w:val="000000"/>
          <w:lang w:val="en-US" w:eastAsia="zh-CN"/>
        </w:rPr>
        <w:t>9</w:t>
      </w:r>
      <w:r>
        <w:rPr>
          <w:rFonts w:hint="eastAsia"/>
          <w:color w:val="000000"/>
          <w:lang w:eastAsia="zh-CN"/>
        </w:rPr>
        <w:t>、入围供应商数量：拟选择</w:t>
      </w:r>
      <w:r>
        <w:rPr>
          <w:rFonts w:hint="eastAsia"/>
          <w:color w:val="000000"/>
          <w:lang w:val="en-US" w:eastAsia="zh-CN"/>
        </w:rPr>
        <w:t>3</w:t>
      </w:r>
      <w:r>
        <w:rPr>
          <w:rFonts w:hint="eastAsia"/>
          <w:color w:val="000000"/>
          <w:lang w:eastAsia="zh-CN"/>
        </w:rPr>
        <w:t>家供应商负责学校</w:t>
      </w:r>
      <w:r>
        <w:rPr>
          <w:rFonts w:hint="eastAsia"/>
          <w:color w:val="000000"/>
          <w:lang w:val="en-US" w:eastAsia="zh-CN"/>
        </w:rPr>
        <w:t>办公耗材的供应</w:t>
      </w:r>
      <w:r>
        <w:rPr>
          <w:rFonts w:hint="eastAsia"/>
          <w:color w:val="000000"/>
          <w:lang w:eastAsia="zh-CN"/>
        </w:rPr>
        <w:t>；</w:t>
      </w:r>
    </w:p>
    <w:p w14:paraId="74B4B2B0">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lang w:val="en-US" w:eastAsia="zh-CN"/>
        </w:rPr>
        <w:t>10</w:t>
      </w:r>
      <w:r>
        <w:rPr>
          <w:rFonts w:hint="eastAsia"/>
          <w:color w:val="000000"/>
        </w:rPr>
        <w:t>、采购项目需要落实的政府采购政策：本项目执行促进中小微企业发展政策（残疾人福利性企业、监狱企业视同小微企业）、优先采购节能环保产品等政府采购政策。</w:t>
      </w:r>
    </w:p>
    <w:p w14:paraId="740F63D3">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rPr>
        <w:t>二、供应商资格要求：</w:t>
      </w:r>
    </w:p>
    <w:p w14:paraId="55B21C16">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1、在中国境内注册且有效的营业执照；</w:t>
      </w:r>
    </w:p>
    <w:p w14:paraId="02178A70">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2、具有履行合同所必需的设备和专业技术能力的证明材料或承诺书；</w:t>
      </w:r>
    </w:p>
    <w:p w14:paraId="6290BF57">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3、供应商需提供无商业贿赂及无不正当竞争行为承诺书；</w:t>
      </w:r>
    </w:p>
    <w:p w14:paraId="41728315">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4、供应商出具无行贿犯罪记录在中国裁判文书网自行查询结果或自行承诺（查询/承诺对象：企业、法定代表人）；</w:t>
      </w:r>
    </w:p>
    <w:p w14:paraId="6A136978">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政府采购网（www.ccgp.gov.cn）】（查询时间为公告发出之后）；</w:t>
      </w:r>
    </w:p>
    <w:p w14:paraId="1E574779">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6、本项目不接受联合体投标（提供非联合体投标声明）。</w:t>
      </w:r>
    </w:p>
    <w:p w14:paraId="2EB129F5">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rPr>
        <w:t>三、</w:t>
      </w:r>
      <w:r>
        <w:rPr>
          <w:rFonts w:hint="eastAsia"/>
          <w:color w:val="000000"/>
          <w:lang w:val="en-US" w:eastAsia="zh-CN"/>
        </w:rPr>
        <w:t>报名及询价文件获取方式：</w:t>
      </w:r>
    </w:p>
    <w:p w14:paraId="16A8D617">
      <w:pPr>
        <w:pStyle w:val="7"/>
        <w:shd w:val="clear" w:color="auto" w:fill="FFFFFF"/>
        <w:spacing w:before="0" w:beforeAutospacing="0" w:after="0" w:afterAutospacing="0" w:line="360" w:lineRule="auto"/>
        <w:ind w:firstLine="480" w:firstLineChars="200"/>
        <w:jc w:val="both"/>
        <w:rPr>
          <w:rFonts w:hint="eastAsia"/>
          <w:color w:val="000000"/>
          <w:highlight w:val="none"/>
          <w:lang w:val="en-US" w:eastAsia="zh-CN"/>
        </w:rPr>
      </w:pPr>
      <w:r>
        <w:rPr>
          <w:rFonts w:hint="eastAsia"/>
          <w:color w:val="000000"/>
          <w:lang w:val="en-US" w:eastAsia="zh-CN"/>
        </w:rPr>
        <w:t>1、报名信息：凡有意参加询价并符合上述条件者，请于</w:t>
      </w:r>
      <w:r>
        <w:rPr>
          <w:rFonts w:hint="eastAsia"/>
          <w:color w:val="000000"/>
          <w:highlight w:val="none"/>
          <w:lang w:val="en-US" w:eastAsia="zh-CN"/>
        </w:rPr>
        <w:t>2026年07月09日至2026年07月13日(节假日除外)每日上午08:00时至12:00时，下午15:00至18:00（北京时间，下同）到柏诚工程管理有限公司灵宝分公司报</w:t>
      </w:r>
      <w:bookmarkStart w:id="0" w:name="_GoBack"/>
      <w:bookmarkEnd w:id="0"/>
      <w:r>
        <w:rPr>
          <w:rFonts w:hint="eastAsia"/>
          <w:color w:val="000000"/>
          <w:highlight w:val="none"/>
          <w:lang w:val="en-US" w:eastAsia="zh-CN"/>
        </w:rPr>
        <w:t>名。</w:t>
      </w:r>
    </w:p>
    <w:p w14:paraId="4DF3CE91">
      <w:pPr>
        <w:pStyle w:val="7"/>
        <w:shd w:val="clear" w:color="auto" w:fill="FFFFFF"/>
        <w:spacing w:before="0" w:beforeAutospacing="0" w:after="0" w:afterAutospacing="0" w:line="360" w:lineRule="auto"/>
        <w:ind w:firstLine="480" w:firstLineChars="200"/>
        <w:jc w:val="both"/>
        <w:rPr>
          <w:rFonts w:hint="eastAsia"/>
          <w:color w:val="000000"/>
          <w:highlight w:val="none"/>
          <w:lang w:val="en-US" w:eastAsia="zh-CN"/>
        </w:rPr>
      </w:pPr>
      <w:r>
        <w:rPr>
          <w:rFonts w:hint="eastAsia"/>
          <w:color w:val="000000"/>
          <w:highlight w:val="none"/>
          <w:lang w:val="en-US" w:eastAsia="zh-CN"/>
        </w:rPr>
        <w:t>报名资料的提交：（1）营业执照；（2）法定代表人身份证明或授权委托书及法人、授权委托人身份证明；</w:t>
      </w:r>
    </w:p>
    <w:p w14:paraId="06876BFE">
      <w:pPr>
        <w:pStyle w:val="7"/>
        <w:shd w:val="clear" w:color="auto" w:fill="FFFFFF"/>
        <w:spacing w:before="0" w:beforeAutospacing="0" w:after="0" w:afterAutospacing="0" w:line="360" w:lineRule="auto"/>
        <w:ind w:firstLine="480" w:firstLineChars="200"/>
        <w:jc w:val="both"/>
        <w:rPr>
          <w:rFonts w:hint="eastAsia"/>
          <w:color w:val="000000"/>
          <w:highlight w:val="none"/>
          <w:lang w:val="en-US" w:eastAsia="zh-CN"/>
        </w:rPr>
      </w:pPr>
      <w:r>
        <w:rPr>
          <w:rFonts w:hint="eastAsia"/>
          <w:color w:val="000000"/>
          <w:highlight w:val="none"/>
          <w:lang w:val="en-US" w:eastAsia="zh-CN"/>
        </w:rPr>
        <w:t>注：上述所有资料要求报名时提供加盖单位公章的复印件三套；供应商应对资料的真实性、合规性负责；开标后由评审委员会对供应商的资格证明材料进行资格审核。</w:t>
      </w:r>
    </w:p>
    <w:p w14:paraId="2ADD5B38">
      <w:pPr>
        <w:pStyle w:val="7"/>
        <w:shd w:val="clear" w:color="auto" w:fill="FFFFFF"/>
        <w:spacing w:before="0" w:beforeAutospacing="0" w:after="0" w:afterAutospacing="0" w:line="360" w:lineRule="auto"/>
        <w:ind w:firstLine="480" w:firstLineChars="200"/>
        <w:jc w:val="both"/>
        <w:rPr>
          <w:rFonts w:hint="eastAsia"/>
          <w:color w:val="000000"/>
          <w:highlight w:val="none"/>
          <w:lang w:val="en-US" w:eastAsia="zh-CN"/>
        </w:rPr>
      </w:pPr>
      <w:r>
        <w:rPr>
          <w:rFonts w:hint="eastAsia"/>
          <w:color w:val="000000"/>
          <w:highlight w:val="none"/>
          <w:lang w:val="en-US" w:eastAsia="zh-CN"/>
        </w:rPr>
        <w:t>2、询价文件的获取：现场领取。</w:t>
      </w:r>
    </w:p>
    <w:p w14:paraId="3A6A7815">
      <w:pPr>
        <w:pStyle w:val="7"/>
        <w:spacing w:before="0" w:beforeAutospacing="0" w:after="0" w:afterAutospacing="0" w:line="360" w:lineRule="auto"/>
        <w:ind w:firstLine="480" w:firstLineChars="200"/>
        <w:jc w:val="both"/>
        <w:rPr>
          <w:rFonts w:hint="eastAsia" w:eastAsia="宋体"/>
          <w:color w:val="000000"/>
          <w:highlight w:val="none"/>
          <w:lang w:eastAsia="zh-CN"/>
        </w:rPr>
      </w:pPr>
      <w:r>
        <w:rPr>
          <w:rFonts w:hint="eastAsia"/>
          <w:color w:val="000000"/>
          <w:highlight w:val="none"/>
          <w:lang w:eastAsia="zh-CN"/>
        </w:rPr>
        <w:t>四</w:t>
      </w:r>
      <w:r>
        <w:rPr>
          <w:rFonts w:hint="eastAsia"/>
          <w:color w:val="000000"/>
          <w:highlight w:val="none"/>
        </w:rPr>
        <w:t>、询价保证金：按照《河南省财政厅关于优化政府采购营商环境有关问题的通知》（豫财购[2019]4号文）的要求本项目不再收取投标保证金。</w:t>
      </w:r>
    </w:p>
    <w:p w14:paraId="4D36714B">
      <w:pPr>
        <w:pStyle w:val="7"/>
        <w:shd w:val="clear" w:color="auto" w:fill="FFFFFF"/>
        <w:spacing w:before="0" w:beforeAutospacing="0" w:after="0" w:afterAutospacing="0" w:line="360" w:lineRule="auto"/>
        <w:ind w:firstLine="480" w:firstLineChars="200"/>
        <w:jc w:val="both"/>
        <w:rPr>
          <w:rFonts w:hint="eastAsia"/>
          <w:color w:val="000000"/>
          <w:highlight w:val="none"/>
          <w:lang w:val="en-US" w:eastAsia="zh-CN"/>
        </w:rPr>
      </w:pPr>
      <w:r>
        <w:rPr>
          <w:rFonts w:hint="eastAsia"/>
          <w:color w:val="000000"/>
          <w:highlight w:val="none"/>
          <w:lang w:val="en-US" w:eastAsia="zh-CN"/>
        </w:rPr>
        <w:t>五、报价回函递交的截止时间和地点</w:t>
      </w:r>
    </w:p>
    <w:p w14:paraId="4C3F87F8">
      <w:pPr>
        <w:pStyle w:val="7"/>
        <w:shd w:val="clear" w:color="auto" w:fill="FFFFFF"/>
        <w:spacing w:before="0" w:beforeAutospacing="0" w:after="0" w:afterAutospacing="0" w:line="360" w:lineRule="auto"/>
        <w:ind w:firstLine="480" w:firstLineChars="200"/>
        <w:jc w:val="both"/>
        <w:rPr>
          <w:rFonts w:hint="eastAsia"/>
          <w:color w:val="000000"/>
          <w:highlight w:val="none"/>
          <w:lang w:val="en-US" w:eastAsia="zh-CN"/>
        </w:rPr>
      </w:pPr>
      <w:r>
        <w:rPr>
          <w:rFonts w:hint="eastAsia"/>
          <w:color w:val="000000"/>
          <w:highlight w:val="none"/>
          <w:lang w:val="en-US" w:eastAsia="zh-CN"/>
        </w:rPr>
        <w:t>1、报价回函递交的截止时间：2026年07月15日09时30分；</w:t>
      </w:r>
    </w:p>
    <w:p w14:paraId="0DA5ABA1">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2、报价回函递交地点：柏诚工程管理有限公司灵宝分公司。</w:t>
      </w:r>
    </w:p>
    <w:p w14:paraId="2F3E7094">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六、发布媒体</w:t>
      </w:r>
    </w:p>
    <w:p w14:paraId="059B04BB">
      <w:pPr>
        <w:pStyle w:val="7"/>
        <w:shd w:val="clear" w:color="auto" w:fill="FFFFFF"/>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本次询价公告在《中国采购与招标网》发布。</w:t>
      </w:r>
    </w:p>
    <w:p w14:paraId="5152ABE2">
      <w:pPr>
        <w:pStyle w:val="7"/>
        <w:shd w:val="clear" w:color="auto" w:fill="FFFFFF"/>
        <w:spacing w:before="0" w:beforeAutospacing="0" w:after="0" w:afterAutospacing="0" w:line="360" w:lineRule="auto"/>
        <w:ind w:firstLine="480" w:firstLineChars="200"/>
        <w:jc w:val="both"/>
        <w:rPr>
          <w:rFonts w:hint="eastAsia"/>
          <w:color w:val="000000"/>
        </w:rPr>
      </w:pPr>
      <w:r>
        <w:rPr>
          <w:rFonts w:hint="eastAsia"/>
          <w:color w:val="000000"/>
          <w:lang w:val="en-US" w:eastAsia="zh-CN"/>
        </w:rPr>
        <w:t>七</w:t>
      </w:r>
      <w:r>
        <w:rPr>
          <w:rFonts w:hint="eastAsia"/>
          <w:color w:val="000000"/>
        </w:rPr>
        <w:t>、联系方式：</w:t>
      </w:r>
    </w:p>
    <w:p w14:paraId="4188AAE6">
      <w:pPr>
        <w:widowControl/>
        <w:spacing w:line="360" w:lineRule="auto"/>
        <w:ind w:firstLine="480" w:firstLineChars="200"/>
        <w:rPr>
          <w:rFonts w:hint="eastAsia" w:ascii="宋体" w:eastAsia="宋体" w:cs="宋体"/>
          <w:kern w:val="0"/>
          <w:sz w:val="24"/>
          <w:lang w:eastAsia="zh-CN"/>
        </w:rPr>
      </w:pPr>
      <w:r>
        <w:rPr>
          <w:rFonts w:hint="eastAsia" w:ascii="宋体" w:hAnsi="宋体" w:cs="宋体"/>
          <w:kern w:val="0"/>
          <w:sz w:val="24"/>
        </w:rPr>
        <w:t>采购人：</w:t>
      </w:r>
      <w:r>
        <w:rPr>
          <w:rFonts w:hint="eastAsia" w:ascii="宋体" w:hAnsi="宋体" w:cs="宋体"/>
          <w:kern w:val="0"/>
          <w:sz w:val="24"/>
          <w:lang w:eastAsia="zh-CN"/>
        </w:rPr>
        <w:t>灵宝市第一小学</w:t>
      </w:r>
    </w:p>
    <w:p w14:paraId="7E8BCF4A">
      <w:pPr>
        <w:widowControl/>
        <w:spacing w:line="360" w:lineRule="auto"/>
        <w:ind w:firstLine="480" w:firstLineChars="200"/>
        <w:rPr>
          <w:rFonts w:hint="eastAsia" w:asci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lang w:val="en-US" w:eastAsia="zh-CN"/>
        </w:rPr>
        <w:t>徐女士</w:t>
      </w:r>
    </w:p>
    <w:p w14:paraId="027F4661">
      <w:pPr>
        <w:widowControl/>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联系电话：</w:t>
      </w:r>
      <w:r>
        <w:rPr>
          <w:rFonts w:hint="eastAsia" w:ascii="宋体" w:hAnsi="宋体" w:cs="宋体"/>
          <w:kern w:val="0"/>
          <w:sz w:val="24"/>
          <w:lang w:eastAsia="zh-CN"/>
        </w:rPr>
        <w:t>18639789311</w:t>
      </w:r>
    </w:p>
    <w:p w14:paraId="0144BD53">
      <w:pPr>
        <w:widowControl/>
        <w:spacing w:line="360" w:lineRule="auto"/>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rPr>
        <w:t>地址：灵宝市</w:t>
      </w:r>
      <w:r>
        <w:rPr>
          <w:rFonts w:hint="eastAsia" w:ascii="宋体" w:hAnsi="宋体" w:eastAsia="宋体" w:cs="宋体"/>
          <w:kern w:val="0"/>
          <w:sz w:val="24"/>
          <w:lang w:val="en-US" w:eastAsia="zh-CN"/>
        </w:rPr>
        <w:t>新华路中段</w:t>
      </w:r>
    </w:p>
    <w:p w14:paraId="7260BCD7">
      <w:pPr>
        <w:widowControl/>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采购代理机构：柏诚工程管理有限公司</w:t>
      </w:r>
    </w:p>
    <w:p w14:paraId="7D2D0F06">
      <w:pPr>
        <w:widowControl/>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公司地址：河南省三门峡市灵宝市越海公寓院内3楼</w:t>
      </w:r>
    </w:p>
    <w:p w14:paraId="5EEC4585">
      <w:pPr>
        <w:widowControl/>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联系人：周女士</w:t>
      </w:r>
    </w:p>
    <w:p w14:paraId="51D89704">
      <w:pPr>
        <w:widowControl/>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联系方式：18239899053</w:t>
      </w:r>
    </w:p>
    <w:p w14:paraId="08CCA658">
      <w:pPr>
        <w:bidi w:val="0"/>
        <w:jc w:val="righ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灵宝市第一小学</w:t>
      </w:r>
    </w:p>
    <w:p w14:paraId="63A1E494">
      <w:pPr>
        <w:bidi w:val="0"/>
        <w:jc w:val="right"/>
        <w:rPr>
          <w:rFonts w:hint="default"/>
          <w:lang w:val="en-US" w:eastAsia="zh-CN"/>
        </w:rPr>
      </w:pPr>
      <w:r>
        <w:rPr>
          <w:rFonts w:hint="eastAsia" w:ascii="宋体" w:hAnsi="宋体" w:eastAsia="宋体" w:cs="宋体"/>
          <w:kern w:val="0"/>
          <w:sz w:val="24"/>
          <w:highlight w:val="none"/>
          <w:lang w:val="en-US" w:eastAsia="zh-CN"/>
        </w:rPr>
        <w:t>2026年07月08日</w:t>
      </w:r>
    </w:p>
    <w:p w14:paraId="583CA2FA"/>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435F2"/>
    <w:rsid w:val="180B3A79"/>
    <w:rsid w:val="40947A9E"/>
    <w:rsid w:val="466B4E00"/>
    <w:rsid w:val="5E9C1289"/>
    <w:rsid w:val="60884E8B"/>
    <w:rsid w:val="7364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15"/>
      </w:tabs>
      <w:spacing w:after="120"/>
    </w:pPr>
    <w:rPr>
      <w:rFonts w:ascii="Calibri" w:hAnsi="Calibri"/>
    </w:rPr>
  </w:style>
  <w:style w:type="paragraph" w:styleId="4">
    <w:name w:val="Body Text 2"/>
    <w:basedOn w:val="1"/>
    <w:next w:val="3"/>
    <w:qFormat/>
    <w:uiPriority w:val="0"/>
    <w:pPr>
      <w:spacing w:after="120" w:line="480" w:lineRule="auto"/>
    </w:pPr>
    <w:rPr>
      <w:rFonts w:ascii="仿宋_GB2312" w:eastAsia="仿宋_GB2312"/>
      <w:sz w:val="32"/>
      <w:szCs w:val="32"/>
    </w:rPr>
  </w:style>
  <w:style w:type="paragraph" w:customStyle="1" w:styleId="7">
    <w:name w:val="cjk"/>
    <w:basedOn w:val="1"/>
    <w:qFormat/>
    <w:uiPriority w:val="0"/>
    <w:pPr>
      <w:widowControl/>
      <w:spacing w:before="100" w:beforeAutospacing="1" w:after="10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1272</Words>
  <Characters>1399</Characters>
  <Lines>0</Lines>
  <Paragraphs>0</Paragraphs>
  <TotalTime>1</TotalTime>
  <ScaleCrop>false</ScaleCrop>
  <LinksUpToDate>false</LinksUpToDate>
  <CharactersWithSpaces>1399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2026-02-03T02:08:00Z</dcterms:created>
  <dc:creator>Administrator</dc:creator>
  <cp:lastModifiedBy>Administrator</cp:lastModifiedBy>
  <dcterms:modified xsi:type="dcterms:W3CDTF">2026-07-08T09:34:53Z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5A48665261524FA282B2E648A9D6AE03_11</vt:lpwstr>
  </property>
  <property fmtid="{D5CDD505-2E9C-101B-9397-08002B2CF9AE}" pid="4" name="KSOTemplateDocerSaveRecord">
    <vt:lpwstr>eyJoZGlkIjoiZjQ5YTAwZGMyNWQ3N2ZhYzViYWQ2ZDFmOTllNGI5YTIiLCJ1c2VySWQiOiIxMDI3NTc3NTIyIn0=</vt:lpwstr>
  </property>
</Properties>
</file>