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EC68E">
      <w:pPr>
        <w:ind w:left="0" w:leftChars="0" w:firstLine="0" w:firstLineChars="0"/>
        <w:jc w:val="center"/>
        <w:rPr>
          <w:rFonts w:hint="eastAsia"/>
          <w:b/>
          <w:bCs/>
          <w:sz w:val="36"/>
          <w:szCs w:val="44"/>
        </w:rPr>
      </w:pPr>
      <w:r>
        <w:rPr>
          <w:rFonts w:hint="eastAsia"/>
          <w:b/>
          <w:bCs/>
          <w:sz w:val="36"/>
          <w:szCs w:val="44"/>
        </w:rPr>
        <w:t>新疆医科大学第九附属医院（新疆医科大学第一附属医院乌鲁木齐市城北院区）基本存款账户开户银行遴选公告</w:t>
      </w:r>
    </w:p>
    <w:p w14:paraId="0AACE814">
      <w:pPr>
        <w:ind w:left="0" w:leftChars="0" w:firstLine="638" w:firstLineChars="228"/>
        <w:rPr>
          <w:rFonts w:hint="eastAsia"/>
          <w:sz w:val="28"/>
          <w:szCs w:val="36"/>
        </w:rPr>
      </w:pPr>
      <w:r>
        <w:rPr>
          <w:rFonts w:hint="eastAsia"/>
          <w:sz w:val="28"/>
          <w:szCs w:val="36"/>
        </w:rPr>
        <w:t>为满足我院正式运营资金结算需求，严格执行《新疆维吾尔自治区本级预算单位银行账户管理暂行办法》（新财库〔2013〕66号）、《财政部关于进一步加强财政部门和预算单位资金存放管理的指导意见》等规定，现公开遴选基本存款账户开户银行，有关事项公告如下：</w:t>
      </w:r>
    </w:p>
    <w:p w14:paraId="102D3645">
      <w:pPr>
        <w:ind w:left="0" w:leftChars="0" w:firstLine="638" w:firstLineChars="228"/>
        <w:rPr>
          <w:rFonts w:hint="eastAsia"/>
          <w:sz w:val="28"/>
          <w:szCs w:val="36"/>
        </w:rPr>
      </w:pPr>
      <w:r>
        <w:rPr>
          <w:rFonts w:hint="eastAsia"/>
          <w:sz w:val="28"/>
          <w:szCs w:val="36"/>
        </w:rPr>
        <w:t>一、项目概况</w:t>
      </w:r>
    </w:p>
    <w:p w14:paraId="76C32735">
      <w:pPr>
        <w:ind w:left="0" w:leftChars="0" w:firstLine="638" w:firstLineChars="228"/>
        <w:rPr>
          <w:rFonts w:hint="eastAsia"/>
          <w:sz w:val="28"/>
          <w:szCs w:val="36"/>
        </w:rPr>
      </w:pPr>
      <w:r>
        <w:rPr>
          <w:rFonts w:hint="eastAsia"/>
          <w:sz w:val="28"/>
          <w:szCs w:val="36"/>
          <w:lang w:val="en-US" w:eastAsia="zh-CN"/>
        </w:rPr>
        <w:t>1.</w:t>
      </w:r>
      <w:r>
        <w:rPr>
          <w:rFonts w:hint="eastAsia"/>
          <w:sz w:val="28"/>
          <w:szCs w:val="36"/>
        </w:rPr>
        <w:t>项目名称：新疆医科大学第九附属医院（新疆医科大学第一附属医院乌鲁木齐市城北院区）基本存款账户开立及综合金融服务遴选</w:t>
      </w:r>
    </w:p>
    <w:p w14:paraId="24591EA8">
      <w:pPr>
        <w:ind w:left="0" w:leftChars="0" w:firstLine="638" w:firstLineChars="228"/>
        <w:rPr>
          <w:rFonts w:hint="eastAsia"/>
          <w:sz w:val="28"/>
          <w:szCs w:val="36"/>
        </w:rPr>
      </w:pPr>
      <w:r>
        <w:rPr>
          <w:rFonts w:hint="eastAsia"/>
          <w:sz w:val="28"/>
          <w:szCs w:val="36"/>
          <w:lang w:val="en-US" w:eastAsia="zh-CN"/>
        </w:rPr>
        <w:t>2.</w:t>
      </w:r>
      <w:r>
        <w:rPr>
          <w:rFonts w:hint="eastAsia"/>
          <w:sz w:val="28"/>
          <w:szCs w:val="36"/>
        </w:rPr>
        <w:t>服务内容：办理基本存款账户开立、日常资金结算、现金存取、工资批量代发、医保回款对接、财政国库支付对接、企业网银服务、账户对账、上门服务等全套金融业务。</w:t>
      </w:r>
    </w:p>
    <w:p w14:paraId="59AFF905">
      <w:pPr>
        <w:ind w:left="0" w:leftChars="0" w:firstLine="638" w:firstLineChars="228"/>
        <w:rPr>
          <w:rFonts w:hint="eastAsia"/>
          <w:sz w:val="28"/>
          <w:szCs w:val="36"/>
        </w:rPr>
      </w:pPr>
      <w:r>
        <w:rPr>
          <w:rFonts w:hint="eastAsia"/>
          <w:sz w:val="28"/>
          <w:szCs w:val="36"/>
          <w:lang w:val="en-US" w:eastAsia="zh-CN"/>
        </w:rPr>
        <w:t>3.</w:t>
      </w:r>
      <w:r>
        <w:rPr>
          <w:rFonts w:hint="eastAsia"/>
          <w:sz w:val="28"/>
          <w:szCs w:val="36"/>
        </w:rPr>
        <w:t>服务地址：乌鲁木齐市辖区；</w:t>
      </w:r>
    </w:p>
    <w:p w14:paraId="42586264">
      <w:pPr>
        <w:ind w:left="0" w:leftChars="0" w:firstLine="638" w:firstLineChars="228"/>
        <w:rPr>
          <w:rFonts w:hint="eastAsia"/>
          <w:sz w:val="28"/>
          <w:szCs w:val="36"/>
        </w:rPr>
      </w:pPr>
      <w:r>
        <w:rPr>
          <w:rFonts w:hint="eastAsia"/>
          <w:sz w:val="28"/>
          <w:szCs w:val="36"/>
          <w:lang w:val="en-US" w:eastAsia="zh-CN"/>
        </w:rPr>
        <w:t>4.</w:t>
      </w:r>
      <w:r>
        <w:rPr>
          <w:rFonts w:hint="eastAsia"/>
          <w:sz w:val="28"/>
          <w:szCs w:val="36"/>
        </w:rPr>
        <w:t>服务期限：本次遴选确定银行综合金融服务合作周期为伍年，自九附院基本存款账户人民银行核准开立当日起算。服务期内</w:t>
      </w:r>
      <w:r>
        <w:rPr>
          <w:rFonts w:hint="eastAsia"/>
          <w:sz w:val="28"/>
          <w:szCs w:val="36"/>
          <w:lang w:eastAsia="zh-CN"/>
        </w:rPr>
        <w:t>医院</w:t>
      </w:r>
      <w:r>
        <w:rPr>
          <w:rFonts w:hint="eastAsia"/>
          <w:sz w:val="28"/>
          <w:szCs w:val="36"/>
        </w:rPr>
        <w:t>每年对银行服务质量、收费履约、系统保障开展年度考评，考评结果作为到期是否续</w:t>
      </w:r>
      <w:r>
        <w:rPr>
          <w:rFonts w:hint="eastAsia"/>
          <w:sz w:val="28"/>
          <w:szCs w:val="36"/>
          <w:lang w:eastAsia="zh-CN"/>
        </w:rPr>
        <w:t>约</w:t>
      </w:r>
      <w:r>
        <w:rPr>
          <w:rFonts w:hint="eastAsia"/>
          <w:sz w:val="28"/>
          <w:szCs w:val="36"/>
        </w:rPr>
        <w:t>、中途更换银行依据；合作期满前90日，</w:t>
      </w:r>
      <w:r>
        <w:rPr>
          <w:rFonts w:hint="eastAsia"/>
          <w:sz w:val="28"/>
          <w:szCs w:val="36"/>
          <w:lang w:eastAsia="zh-CN"/>
        </w:rPr>
        <w:t>医院对银行</w:t>
      </w:r>
      <w:r>
        <w:rPr>
          <w:rFonts w:hint="eastAsia"/>
          <w:sz w:val="28"/>
          <w:szCs w:val="36"/>
        </w:rPr>
        <w:t>履约</w:t>
      </w:r>
      <w:r>
        <w:rPr>
          <w:rFonts w:hint="eastAsia"/>
          <w:sz w:val="28"/>
          <w:szCs w:val="36"/>
          <w:lang w:eastAsia="zh-CN"/>
        </w:rPr>
        <w:t>进行</w:t>
      </w:r>
      <w:r>
        <w:rPr>
          <w:rFonts w:hint="eastAsia"/>
          <w:sz w:val="28"/>
          <w:szCs w:val="36"/>
        </w:rPr>
        <w:t>综合考评，并启动下一轮开户银行集体遴选工作。</w:t>
      </w:r>
    </w:p>
    <w:p w14:paraId="00C0AC8E">
      <w:pPr>
        <w:ind w:left="0" w:leftChars="0" w:firstLine="638" w:firstLineChars="228"/>
        <w:rPr>
          <w:rFonts w:hint="eastAsia"/>
          <w:sz w:val="28"/>
          <w:szCs w:val="36"/>
        </w:rPr>
      </w:pPr>
      <w:r>
        <w:rPr>
          <w:rFonts w:hint="eastAsia"/>
          <w:sz w:val="28"/>
          <w:szCs w:val="36"/>
          <w:lang w:val="en-US" w:eastAsia="zh-CN"/>
        </w:rPr>
        <w:t>5.</w:t>
      </w:r>
      <w:r>
        <w:rPr>
          <w:rFonts w:hint="eastAsia"/>
          <w:sz w:val="28"/>
          <w:szCs w:val="36"/>
        </w:rPr>
        <w:t>资金性质：公立医院运营资金、财政补助资金、医疗收入等国有资金。</w:t>
      </w:r>
    </w:p>
    <w:p w14:paraId="48263E48">
      <w:pPr>
        <w:ind w:left="0" w:leftChars="0" w:firstLine="638" w:firstLineChars="228"/>
        <w:rPr>
          <w:rFonts w:hint="eastAsia"/>
          <w:sz w:val="28"/>
          <w:szCs w:val="36"/>
        </w:rPr>
      </w:pPr>
      <w:r>
        <w:rPr>
          <w:rFonts w:hint="eastAsia"/>
          <w:sz w:val="28"/>
          <w:szCs w:val="36"/>
        </w:rPr>
        <w:t>二、参选银行资格要求</w:t>
      </w:r>
    </w:p>
    <w:p w14:paraId="47F531C7">
      <w:pPr>
        <w:ind w:left="0" w:leftChars="0" w:firstLine="638" w:firstLineChars="228"/>
        <w:rPr>
          <w:rFonts w:hint="eastAsia"/>
          <w:sz w:val="28"/>
          <w:szCs w:val="36"/>
        </w:rPr>
      </w:pPr>
      <w:r>
        <w:rPr>
          <w:rFonts w:hint="eastAsia"/>
          <w:sz w:val="28"/>
          <w:szCs w:val="36"/>
          <w:lang w:val="en-US" w:eastAsia="zh-CN"/>
        </w:rPr>
        <w:t>1.</w:t>
      </w:r>
      <w:r>
        <w:rPr>
          <w:rFonts w:hint="eastAsia"/>
          <w:sz w:val="28"/>
          <w:szCs w:val="36"/>
        </w:rPr>
        <w:t>参选银行须为国有商业银行、全国性股份制商业银行在乌鲁木齐市设立的同城正规营业网点，具备合法金融经营资质。</w:t>
      </w:r>
    </w:p>
    <w:p w14:paraId="52BBCCF4">
      <w:pPr>
        <w:ind w:left="0" w:leftChars="0" w:firstLine="638" w:firstLineChars="228"/>
        <w:rPr>
          <w:rFonts w:hint="eastAsia"/>
          <w:sz w:val="28"/>
          <w:szCs w:val="36"/>
        </w:rPr>
      </w:pPr>
      <w:r>
        <w:rPr>
          <w:rFonts w:hint="eastAsia"/>
          <w:sz w:val="28"/>
          <w:szCs w:val="36"/>
          <w:lang w:val="en-US" w:eastAsia="zh-CN"/>
        </w:rPr>
        <w:t>2.</w:t>
      </w:r>
      <w:r>
        <w:rPr>
          <w:rFonts w:hint="eastAsia"/>
          <w:sz w:val="28"/>
          <w:szCs w:val="36"/>
        </w:rPr>
        <w:t>近三年无重大金融风险事件、监管处罚、资金安全事故，无不良服务记录。</w:t>
      </w:r>
    </w:p>
    <w:p w14:paraId="35BE7112">
      <w:pPr>
        <w:ind w:left="0" w:leftChars="0" w:firstLine="638" w:firstLineChars="228"/>
        <w:rPr>
          <w:rFonts w:hint="eastAsia"/>
          <w:sz w:val="28"/>
          <w:szCs w:val="36"/>
        </w:rPr>
      </w:pPr>
      <w:r>
        <w:rPr>
          <w:rFonts w:hint="eastAsia"/>
          <w:sz w:val="28"/>
          <w:szCs w:val="36"/>
          <w:lang w:val="en-US" w:eastAsia="zh-CN"/>
        </w:rPr>
        <w:t>3.</w:t>
      </w:r>
      <w:r>
        <w:rPr>
          <w:rFonts w:hint="eastAsia"/>
          <w:sz w:val="28"/>
          <w:szCs w:val="36"/>
        </w:rPr>
        <w:t>熟悉自治区行政事业单位、公立医院财务及账户管理政策，具备三级甲等医院金融服务经验。</w:t>
      </w:r>
    </w:p>
    <w:p w14:paraId="3497C5A9">
      <w:pPr>
        <w:ind w:left="0" w:leftChars="0" w:firstLine="638" w:firstLineChars="228"/>
        <w:rPr>
          <w:rFonts w:hint="eastAsia"/>
          <w:sz w:val="28"/>
          <w:szCs w:val="36"/>
        </w:rPr>
      </w:pPr>
      <w:r>
        <w:rPr>
          <w:rFonts w:hint="eastAsia"/>
          <w:sz w:val="28"/>
          <w:szCs w:val="36"/>
          <w:lang w:val="en-US" w:eastAsia="zh-CN"/>
        </w:rPr>
        <w:t>4.</w:t>
      </w:r>
      <w:r>
        <w:rPr>
          <w:rFonts w:hint="eastAsia"/>
          <w:sz w:val="28"/>
          <w:szCs w:val="36"/>
        </w:rPr>
        <w:t>严格遵守廉政规定，自愿签订《廉政承诺书》，杜绝利益输送。</w:t>
      </w:r>
    </w:p>
    <w:p w14:paraId="4277DD64">
      <w:pPr>
        <w:ind w:left="0" w:leftChars="0" w:firstLine="638" w:firstLineChars="228"/>
        <w:rPr>
          <w:rFonts w:hint="eastAsia"/>
          <w:sz w:val="28"/>
          <w:szCs w:val="36"/>
        </w:rPr>
      </w:pPr>
      <w:r>
        <w:rPr>
          <w:rFonts w:hint="eastAsia"/>
          <w:sz w:val="28"/>
          <w:szCs w:val="36"/>
          <w:lang w:val="en-US" w:eastAsia="zh-CN"/>
        </w:rPr>
        <w:t>5.</w:t>
      </w:r>
      <w:r>
        <w:rPr>
          <w:rFonts w:hint="eastAsia"/>
          <w:sz w:val="28"/>
          <w:szCs w:val="36"/>
        </w:rPr>
        <w:t>本项目不接受异地网点、非银行业金融机构参选。</w:t>
      </w:r>
    </w:p>
    <w:p w14:paraId="4A27E921">
      <w:pPr>
        <w:ind w:left="0" w:leftChars="0" w:firstLine="638" w:firstLineChars="228"/>
        <w:rPr>
          <w:rFonts w:hint="eastAsia"/>
          <w:sz w:val="28"/>
          <w:szCs w:val="36"/>
        </w:rPr>
      </w:pPr>
      <w:r>
        <w:rPr>
          <w:rFonts w:hint="eastAsia"/>
          <w:sz w:val="28"/>
          <w:szCs w:val="36"/>
        </w:rPr>
        <w:t>三、</w:t>
      </w:r>
      <w:r>
        <w:rPr>
          <w:rFonts w:hint="eastAsia"/>
          <w:sz w:val="28"/>
          <w:szCs w:val="36"/>
          <w:lang w:val="en-US" w:eastAsia="zh-CN"/>
        </w:rPr>
        <w:t>响应文件递交</w:t>
      </w:r>
      <w:r>
        <w:rPr>
          <w:rFonts w:hint="eastAsia"/>
          <w:sz w:val="28"/>
          <w:szCs w:val="36"/>
        </w:rPr>
        <w:t>时间、地点及方式</w:t>
      </w:r>
    </w:p>
    <w:p w14:paraId="2F593490">
      <w:pPr>
        <w:ind w:left="0" w:leftChars="0" w:firstLine="638" w:firstLineChars="228"/>
        <w:rPr>
          <w:rFonts w:hint="eastAsia"/>
          <w:sz w:val="28"/>
          <w:szCs w:val="36"/>
        </w:rPr>
      </w:pPr>
      <w:r>
        <w:rPr>
          <w:rFonts w:hint="eastAsia"/>
          <w:sz w:val="28"/>
          <w:szCs w:val="36"/>
          <w:lang w:val="en-US" w:eastAsia="zh-CN"/>
        </w:rPr>
        <w:t>1.响应文件递交截止时间</w:t>
      </w:r>
      <w:r>
        <w:rPr>
          <w:rFonts w:hint="eastAsia"/>
          <w:sz w:val="28"/>
          <w:szCs w:val="36"/>
        </w:rPr>
        <w:t>：</w:t>
      </w:r>
      <w:r>
        <w:rPr>
          <w:rFonts w:hint="eastAsia"/>
          <w:sz w:val="28"/>
          <w:szCs w:val="36"/>
          <w:lang w:val="en-US" w:eastAsia="zh-CN"/>
        </w:rPr>
        <w:t>2026</w:t>
      </w:r>
      <w:r>
        <w:rPr>
          <w:rFonts w:hint="eastAsia"/>
          <w:sz w:val="28"/>
          <w:szCs w:val="36"/>
        </w:rPr>
        <w:t>年</w:t>
      </w:r>
      <w:r>
        <w:rPr>
          <w:rFonts w:hint="eastAsia"/>
          <w:sz w:val="28"/>
          <w:szCs w:val="36"/>
          <w:lang w:val="en-US" w:eastAsia="zh-CN"/>
        </w:rPr>
        <w:t>7</w:t>
      </w:r>
      <w:r>
        <w:rPr>
          <w:rFonts w:hint="eastAsia"/>
          <w:sz w:val="28"/>
          <w:szCs w:val="36"/>
        </w:rPr>
        <w:t>月</w:t>
      </w:r>
      <w:r>
        <w:rPr>
          <w:rFonts w:hint="eastAsia"/>
          <w:sz w:val="28"/>
          <w:szCs w:val="36"/>
          <w:lang w:val="en-US" w:eastAsia="zh-CN"/>
        </w:rPr>
        <w:t>1</w:t>
      </w:r>
      <w:r>
        <w:rPr>
          <w:rFonts w:hint="eastAsia"/>
          <w:sz w:val="28"/>
          <w:szCs w:val="36"/>
        </w:rPr>
        <w:t>日18:00。</w:t>
      </w:r>
    </w:p>
    <w:p w14:paraId="7C4AEDAF">
      <w:pPr>
        <w:ind w:left="0" w:leftChars="0" w:firstLine="638" w:firstLineChars="228"/>
        <w:rPr>
          <w:rFonts w:hint="eastAsia"/>
          <w:sz w:val="28"/>
          <w:szCs w:val="36"/>
        </w:rPr>
      </w:pPr>
      <w:r>
        <w:rPr>
          <w:rFonts w:hint="eastAsia"/>
          <w:sz w:val="28"/>
          <w:szCs w:val="36"/>
          <w:lang w:val="en-US" w:eastAsia="zh-CN"/>
        </w:rPr>
        <w:t>2.响应文件递交</w:t>
      </w:r>
      <w:r>
        <w:rPr>
          <w:rFonts w:hint="eastAsia"/>
          <w:sz w:val="28"/>
          <w:szCs w:val="36"/>
        </w:rPr>
        <w:t>地点：新疆医科大学第</w:t>
      </w:r>
      <w:r>
        <w:rPr>
          <w:rFonts w:hint="eastAsia"/>
          <w:sz w:val="28"/>
          <w:szCs w:val="36"/>
          <w:lang w:val="en-US" w:eastAsia="zh-CN"/>
        </w:rPr>
        <w:t>一</w:t>
      </w:r>
      <w:r>
        <w:rPr>
          <w:rFonts w:hint="eastAsia"/>
          <w:sz w:val="28"/>
          <w:szCs w:val="36"/>
        </w:rPr>
        <w:t>附属医院</w:t>
      </w:r>
      <w:r>
        <w:rPr>
          <w:rFonts w:hint="eastAsia"/>
          <w:sz w:val="28"/>
          <w:szCs w:val="36"/>
          <w:lang w:val="en-US" w:eastAsia="zh-CN"/>
        </w:rPr>
        <w:t>苏园5号</w:t>
      </w:r>
      <w:r>
        <w:rPr>
          <w:rFonts w:hint="eastAsia"/>
          <w:sz w:val="28"/>
          <w:szCs w:val="36"/>
        </w:rPr>
        <w:t>。</w:t>
      </w:r>
    </w:p>
    <w:p w14:paraId="5A684707">
      <w:pPr>
        <w:ind w:left="0" w:leftChars="0" w:firstLine="638" w:firstLineChars="228"/>
        <w:rPr>
          <w:rFonts w:hint="eastAsia"/>
          <w:sz w:val="28"/>
          <w:szCs w:val="36"/>
        </w:rPr>
      </w:pPr>
      <w:r>
        <w:rPr>
          <w:rFonts w:hint="eastAsia"/>
          <w:sz w:val="28"/>
          <w:szCs w:val="36"/>
          <w:lang w:val="en-US" w:eastAsia="zh-CN"/>
        </w:rPr>
        <w:t>3递交</w:t>
      </w:r>
      <w:r>
        <w:rPr>
          <w:rFonts w:hint="eastAsia"/>
          <w:sz w:val="28"/>
          <w:szCs w:val="36"/>
        </w:rPr>
        <w:t>方式：现场递交纸质资料（密封装订，一式</w:t>
      </w:r>
      <w:r>
        <w:rPr>
          <w:rFonts w:hint="eastAsia"/>
          <w:sz w:val="28"/>
          <w:szCs w:val="36"/>
          <w:lang w:val="en-US" w:eastAsia="zh-CN"/>
        </w:rPr>
        <w:t>五</w:t>
      </w:r>
      <w:r>
        <w:rPr>
          <w:rFonts w:hint="eastAsia"/>
          <w:sz w:val="28"/>
          <w:szCs w:val="36"/>
        </w:rPr>
        <w:t>份），不接受邮寄、电子件、传真。</w:t>
      </w:r>
    </w:p>
    <w:p w14:paraId="12CD9464">
      <w:pPr>
        <w:ind w:left="0" w:leftChars="0" w:firstLine="638" w:firstLineChars="228"/>
        <w:rPr>
          <w:rFonts w:hint="default" w:eastAsiaTheme="minorEastAsia"/>
          <w:sz w:val="28"/>
          <w:szCs w:val="36"/>
          <w:lang w:val="en-US" w:eastAsia="zh-CN"/>
        </w:rPr>
      </w:pPr>
      <w:r>
        <w:rPr>
          <w:rFonts w:hint="eastAsia"/>
          <w:sz w:val="28"/>
          <w:szCs w:val="36"/>
          <w:lang w:val="en-US" w:eastAsia="zh-CN"/>
        </w:rPr>
        <w:t>4.</w:t>
      </w:r>
      <w:r>
        <w:rPr>
          <w:rFonts w:hint="eastAsia"/>
          <w:sz w:val="28"/>
          <w:szCs w:val="36"/>
        </w:rPr>
        <w:t>联系人：</w:t>
      </w:r>
      <w:r>
        <w:rPr>
          <w:rFonts w:hint="eastAsia"/>
          <w:sz w:val="28"/>
          <w:szCs w:val="36"/>
          <w:lang w:val="en-US" w:eastAsia="zh-CN"/>
        </w:rPr>
        <w:t xml:space="preserve">徐老师    </w:t>
      </w:r>
      <w:r>
        <w:rPr>
          <w:rFonts w:hint="eastAsia"/>
          <w:sz w:val="28"/>
          <w:szCs w:val="36"/>
        </w:rPr>
        <w:t>联系电话：</w:t>
      </w:r>
      <w:r>
        <w:rPr>
          <w:rFonts w:hint="eastAsia"/>
          <w:sz w:val="28"/>
          <w:szCs w:val="36"/>
          <w:lang w:val="en-US" w:eastAsia="zh-CN"/>
        </w:rPr>
        <w:t>18099259977</w:t>
      </w:r>
    </w:p>
    <w:p w14:paraId="76F0E719">
      <w:pPr>
        <w:ind w:left="0" w:leftChars="0" w:firstLine="638" w:firstLineChars="228"/>
        <w:rPr>
          <w:rFonts w:hint="eastAsia"/>
          <w:sz w:val="28"/>
          <w:szCs w:val="36"/>
        </w:rPr>
      </w:pPr>
      <w:r>
        <w:rPr>
          <w:rFonts w:hint="eastAsia"/>
          <w:sz w:val="28"/>
          <w:szCs w:val="36"/>
        </w:rPr>
        <w:t>四、需提交资料（所有复印件加盖银行公章）</w:t>
      </w:r>
    </w:p>
    <w:p w14:paraId="46362F1B">
      <w:pPr>
        <w:ind w:left="0" w:leftChars="0" w:firstLine="638" w:firstLineChars="228"/>
        <w:rPr>
          <w:rFonts w:hint="eastAsia"/>
          <w:sz w:val="28"/>
          <w:szCs w:val="36"/>
        </w:rPr>
      </w:pPr>
      <w:r>
        <w:rPr>
          <w:rFonts w:hint="eastAsia"/>
          <w:sz w:val="28"/>
          <w:szCs w:val="36"/>
          <w:lang w:val="en-US" w:eastAsia="zh-CN"/>
        </w:rPr>
        <w:t>1.</w:t>
      </w:r>
      <w:r>
        <w:rPr>
          <w:rFonts w:hint="eastAsia"/>
          <w:sz w:val="28"/>
          <w:szCs w:val="36"/>
        </w:rPr>
        <w:t>银行营业执照、金融许可证复印件；</w:t>
      </w:r>
    </w:p>
    <w:p w14:paraId="1B846947">
      <w:pPr>
        <w:ind w:left="0" w:leftChars="0" w:firstLine="638" w:firstLineChars="228"/>
        <w:rPr>
          <w:rFonts w:hint="eastAsia"/>
          <w:sz w:val="28"/>
          <w:szCs w:val="36"/>
        </w:rPr>
      </w:pPr>
      <w:r>
        <w:rPr>
          <w:rFonts w:hint="eastAsia"/>
          <w:sz w:val="28"/>
          <w:szCs w:val="36"/>
          <w:lang w:val="en-US" w:eastAsia="zh-CN"/>
        </w:rPr>
        <w:t>2.</w:t>
      </w:r>
      <w:r>
        <w:rPr>
          <w:rFonts w:hint="eastAsia"/>
          <w:sz w:val="28"/>
          <w:szCs w:val="36"/>
        </w:rPr>
        <w:t>法定代表人身份证复印件、法定代表人授权委托书及被授权人身份证复印件（原件现场核验）；</w:t>
      </w:r>
    </w:p>
    <w:p w14:paraId="15E39879">
      <w:pPr>
        <w:ind w:left="0" w:leftChars="0" w:firstLine="638" w:firstLineChars="228"/>
        <w:rPr>
          <w:rFonts w:hint="eastAsia"/>
          <w:sz w:val="28"/>
          <w:szCs w:val="36"/>
        </w:rPr>
      </w:pPr>
      <w:r>
        <w:rPr>
          <w:rFonts w:hint="eastAsia"/>
          <w:sz w:val="28"/>
          <w:szCs w:val="36"/>
          <w:lang w:val="en-US" w:eastAsia="zh-CN"/>
        </w:rPr>
        <w:t>3.</w:t>
      </w:r>
      <w:r>
        <w:rPr>
          <w:rFonts w:hint="eastAsia"/>
          <w:sz w:val="28"/>
          <w:szCs w:val="36"/>
        </w:rPr>
        <w:t>近三年三级医院金融服务业绩清单（附合作单位证明材料）；</w:t>
      </w:r>
    </w:p>
    <w:p w14:paraId="377ED13D">
      <w:pPr>
        <w:ind w:left="0" w:leftChars="0" w:firstLine="638" w:firstLineChars="228"/>
        <w:rPr>
          <w:rFonts w:hint="eastAsia"/>
          <w:sz w:val="28"/>
          <w:szCs w:val="36"/>
        </w:rPr>
      </w:pPr>
      <w:r>
        <w:rPr>
          <w:rFonts w:hint="eastAsia"/>
          <w:sz w:val="28"/>
          <w:szCs w:val="36"/>
          <w:lang w:val="en-US" w:eastAsia="zh-CN"/>
        </w:rPr>
        <w:t>4.</w:t>
      </w:r>
      <w:r>
        <w:rPr>
          <w:rFonts w:hint="eastAsia"/>
          <w:sz w:val="28"/>
          <w:szCs w:val="36"/>
        </w:rPr>
        <w:t>专项服务方案（含人员对接、上门服务、应急保障、系统对接、对账机制等）；</w:t>
      </w:r>
    </w:p>
    <w:p w14:paraId="6AC02555">
      <w:pPr>
        <w:ind w:left="0" w:leftChars="0" w:firstLine="638" w:firstLineChars="228"/>
        <w:rPr>
          <w:rFonts w:hint="eastAsia"/>
          <w:sz w:val="28"/>
          <w:szCs w:val="36"/>
        </w:rPr>
      </w:pPr>
      <w:r>
        <w:rPr>
          <w:rFonts w:hint="eastAsia"/>
          <w:sz w:val="28"/>
          <w:szCs w:val="36"/>
          <w:lang w:val="en-US" w:eastAsia="zh-CN"/>
        </w:rPr>
        <w:t>5.</w:t>
      </w:r>
      <w:r>
        <w:rPr>
          <w:rFonts w:hint="eastAsia"/>
          <w:sz w:val="28"/>
          <w:szCs w:val="36"/>
        </w:rPr>
        <w:t>全套收费明细表（账户管理费、转账手续费、网银服务费、U盾、回单打印等所有项目）及优惠政策说明；</w:t>
      </w:r>
    </w:p>
    <w:p w14:paraId="1CE396D6">
      <w:pPr>
        <w:ind w:left="0" w:leftChars="0" w:firstLine="638" w:firstLineChars="228"/>
        <w:rPr>
          <w:rFonts w:hint="eastAsia"/>
          <w:sz w:val="28"/>
          <w:szCs w:val="36"/>
        </w:rPr>
      </w:pPr>
      <w:r>
        <w:rPr>
          <w:rFonts w:hint="eastAsia"/>
          <w:sz w:val="28"/>
          <w:szCs w:val="36"/>
          <w:lang w:val="en-US" w:eastAsia="zh-CN"/>
        </w:rPr>
        <w:t>6.</w:t>
      </w:r>
      <w:r>
        <w:rPr>
          <w:rFonts w:hint="eastAsia"/>
          <w:sz w:val="28"/>
          <w:szCs w:val="36"/>
        </w:rPr>
        <w:t>银行系统安全、内控管理、近三年无重大事故承诺书；</w:t>
      </w:r>
    </w:p>
    <w:p w14:paraId="022C081A">
      <w:pPr>
        <w:ind w:left="0" w:leftChars="0" w:firstLine="638" w:firstLineChars="228"/>
        <w:rPr>
          <w:rFonts w:hint="eastAsia"/>
          <w:sz w:val="28"/>
          <w:szCs w:val="36"/>
        </w:rPr>
      </w:pPr>
      <w:r>
        <w:rPr>
          <w:rFonts w:hint="eastAsia"/>
          <w:sz w:val="28"/>
          <w:szCs w:val="36"/>
          <w:lang w:val="en-US" w:eastAsia="zh-CN"/>
        </w:rPr>
        <w:t>7.</w:t>
      </w:r>
      <w:r>
        <w:rPr>
          <w:rFonts w:hint="eastAsia"/>
          <w:sz w:val="28"/>
          <w:szCs w:val="36"/>
        </w:rPr>
        <w:t>《廉政承诺书》（按附件格式填写并加盖公章）；</w:t>
      </w:r>
    </w:p>
    <w:p w14:paraId="0CC344D2">
      <w:pPr>
        <w:ind w:left="0" w:leftChars="0" w:firstLine="638" w:firstLineChars="228"/>
        <w:rPr>
          <w:rFonts w:hint="eastAsia"/>
          <w:sz w:val="28"/>
          <w:szCs w:val="36"/>
        </w:rPr>
      </w:pPr>
      <w:r>
        <w:rPr>
          <w:rFonts w:hint="eastAsia"/>
          <w:sz w:val="28"/>
          <w:szCs w:val="36"/>
          <w:lang w:val="en-US" w:eastAsia="zh-CN"/>
        </w:rPr>
        <w:t>8.</w:t>
      </w:r>
      <w:r>
        <w:rPr>
          <w:rFonts w:hint="eastAsia"/>
          <w:sz w:val="28"/>
          <w:szCs w:val="36"/>
        </w:rPr>
        <w:t>银行认为需要补充的其他材料。</w:t>
      </w:r>
    </w:p>
    <w:p w14:paraId="173FF24E">
      <w:pPr>
        <w:ind w:left="0" w:leftChars="0" w:firstLine="638" w:firstLineChars="228"/>
        <w:rPr>
          <w:rFonts w:hint="eastAsia"/>
          <w:sz w:val="28"/>
          <w:szCs w:val="36"/>
        </w:rPr>
      </w:pPr>
      <w:r>
        <w:rPr>
          <w:rFonts w:hint="eastAsia"/>
          <w:sz w:val="28"/>
          <w:szCs w:val="36"/>
        </w:rPr>
        <w:t>五、遴选规则及评审标准</w:t>
      </w:r>
    </w:p>
    <w:p w14:paraId="70B3CBFF">
      <w:pPr>
        <w:ind w:left="0" w:leftChars="0" w:firstLine="638" w:firstLineChars="228"/>
        <w:rPr>
          <w:rFonts w:hint="eastAsia"/>
          <w:sz w:val="28"/>
          <w:szCs w:val="36"/>
        </w:rPr>
      </w:pPr>
      <w:r>
        <w:rPr>
          <w:rFonts w:hint="eastAsia"/>
          <w:sz w:val="28"/>
          <w:szCs w:val="36"/>
          <w:lang w:val="en-US" w:eastAsia="zh-CN"/>
        </w:rPr>
        <w:t>1.</w:t>
      </w:r>
      <w:r>
        <w:rPr>
          <w:rFonts w:hint="eastAsia"/>
          <w:sz w:val="28"/>
          <w:szCs w:val="36"/>
        </w:rPr>
        <w:t>本次采用综合评分法，总分100分，评分维度：银行综合实力与风控资质（20分）、综合金融服务专项方案（30分）、收费优惠及存款增值政策（25分）、网银系统安全运维（15分）、配套合作增值优势（10分）。</w:t>
      </w:r>
    </w:p>
    <w:p w14:paraId="2A4FEAF3">
      <w:pPr>
        <w:ind w:left="0" w:leftChars="0" w:firstLine="638" w:firstLineChars="228"/>
        <w:rPr>
          <w:rFonts w:hint="eastAsia"/>
          <w:sz w:val="28"/>
          <w:szCs w:val="36"/>
        </w:rPr>
      </w:pPr>
      <w:r>
        <w:rPr>
          <w:rFonts w:hint="eastAsia"/>
          <w:sz w:val="28"/>
          <w:szCs w:val="36"/>
          <w:lang w:val="en-US" w:eastAsia="zh-CN"/>
        </w:rPr>
        <w:t>2.</w:t>
      </w:r>
      <w:r>
        <w:rPr>
          <w:rFonts w:hint="eastAsia"/>
          <w:sz w:val="28"/>
          <w:szCs w:val="36"/>
        </w:rPr>
        <w:t>由我院评审小组、纪检监察室共同开展评审，全程监督，评分结果提交院领导班子集体决策。</w:t>
      </w:r>
    </w:p>
    <w:p w14:paraId="3A562654">
      <w:pPr>
        <w:ind w:left="0" w:leftChars="0" w:firstLine="638" w:firstLineChars="228"/>
        <w:rPr>
          <w:rFonts w:hint="eastAsia"/>
          <w:sz w:val="28"/>
          <w:szCs w:val="36"/>
        </w:rPr>
      </w:pPr>
      <w:r>
        <w:rPr>
          <w:rFonts w:hint="eastAsia"/>
          <w:sz w:val="28"/>
          <w:szCs w:val="36"/>
          <w:lang w:val="en-US" w:eastAsia="zh-CN"/>
        </w:rPr>
        <w:t>3.</w:t>
      </w:r>
      <w:r>
        <w:rPr>
          <w:rFonts w:hint="eastAsia"/>
          <w:sz w:val="28"/>
          <w:szCs w:val="36"/>
        </w:rPr>
        <w:t>按照综合得分从高到低确定拟合作银行。</w:t>
      </w:r>
    </w:p>
    <w:p w14:paraId="24B4BFD4">
      <w:pPr>
        <w:ind w:left="0" w:leftChars="0" w:firstLine="638" w:firstLineChars="228"/>
        <w:rPr>
          <w:rFonts w:hint="eastAsia"/>
          <w:sz w:val="28"/>
          <w:szCs w:val="36"/>
        </w:rPr>
      </w:pPr>
      <w:r>
        <w:rPr>
          <w:rFonts w:hint="eastAsia"/>
          <w:sz w:val="28"/>
          <w:szCs w:val="36"/>
        </w:rPr>
        <w:t>六、公示与后续安排</w:t>
      </w:r>
    </w:p>
    <w:p w14:paraId="47EDE273">
      <w:pPr>
        <w:ind w:left="0" w:leftChars="0" w:firstLine="638" w:firstLineChars="228"/>
        <w:rPr>
          <w:rFonts w:hint="eastAsia"/>
          <w:sz w:val="28"/>
          <w:szCs w:val="36"/>
        </w:rPr>
      </w:pPr>
      <w:r>
        <w:rPr>
          <w:rFonts w:hint="eastAsia"/>
          <w:sz w:val="28"/>
          <w:szCs w:val="36"/>
          <w:lang w:val="en-US" w:eastAsia="zh-CN"/>
        </w:rPr>
        <w:t>1.</w:t>
      </w:r>
      <w:r>
        <w:rPr>
          <w:rFonts w:hint="eastAsia"/>
          <w:sz w:val="28"/>
          <w:szCs w:val="36"/>
        </w:rPr>
        <w:t>遴选结果将在我院公示栏、内部工作群进行公示，公示期5个工作日。</w:t>
      </w:r>
    </w:p>
    <w:p w14:paraId="2F3FD35B">
      <w:pPr>
        <w:ind w:left="0" w:leftChars="0" w:firstLine="638" w:firstLineChars="228"/>
        <w:rPr>
          <w:rFonts w:hint="eastAsia"/>
          <w:sz w:val="28"/>
          <w:szCs w:val="36"/>
        </w:rPr>
      </w:pPr>
      <w:r>
        <w:rPr>
          <w:rFonts w:hint="eastAsia"/>
          <w:sz w:val="28"/>
          <w:szCs w:val="36"/>
          <w:lang w:val="en-US" w:eastAsia="zh-CN"/>
        </w:rPr>
        <w:t>2.</w:t>
      </w:r>
      <w:r>
        <w:rPr>
          <w:rFonts w:hint="eastAsia"/>
          <w:sz w:val="28"/>
          <w:szCs w:val="36"/>
        </w:rPr>
        <w:t>公示无异议后，按财政、人民银行规定办理账户开立审批手续，签订服务协议。</w:t>
      </w:r>
    </w:p>
    <w:p w14:paraId="0CFF8BCE">
      <w:pPr>
        <w:ind w:left="0" w:leftChars="0" w:firstLine="638" w:firstLineChars="228"/>
        <w:rPr>
          <w:rFonts w:hint="eastAsia"/>
          <w:sz w:val="28"/>
          <w:szCs w:val="36"/>
        </w:rPr>
      </w:pPr>
      <w:r>
        <w:rPr>
          <w:rFonts w:hint="eastAsia"/>
          <w:sz w:val="28"/>
          <w:szCs w:val="36"/>
        </w:rPr>
        <w:t>七、纪律与监督</w:t>
      </w:r>
    </w:p>
    <w:p w14:paraId="07EF9EBD">
      <w:pPr>
        <w:ind w:left="0" w:leftChars="0" w:firstLine="638" w:firstLineChars="228"/>
        <w:rPr>
          <w:rFonts w:hint="eastAsia"/>
          <w:sz w:val="28"/>
          <w:szCs w:val="36"/>
        </w:rPr>
      </w:pPr>
      <w:r>
        <w:rPr>
          <w:rFonts w:hint="eastAsia"/>
          <w:sz w:val="28"/>
          <w:szCs w:val="36"/>
          <w:lang w:val="en-US" w:eastAsia="zh-CN"/>
        </w:rPr>
        <w:t>1.</w:t>
      </w:r>
      <w:r>
        <w:rPr>
          <w:rFonts w:hint="eastAsia"/>
          <w:sz w:val="28"/>
          <w:szCs w:val="36"/>
        </w:rPr>
        <w:t>本次遴选严格执行利益回避制度，严禁违规干预遴选结果。</w:t>
      </w:r>
    </w:p>
    <w:p w14:paraId="39EDB99E">
      <w:pPr>
        <w:ind w:left="0" w:leftChars="0" w:firstLine="638" w:firstLineChars="228"/>
        <w:rPr>
          <w:rFonts w:hint="eastAsia"/>
          <w:sz w:val="28"/>
          <w:szCs w:val="36"/>
        </w:rPr>
      </w:pPr>
      <w:r>
        <w:rPr>
          <w:rFonts w:hint="eastAsia"/>
          <w:sz w:val="28"/>
          <w:szCs w:val="36"/>
          <w:lang w:val="en-US" w:eastAsia="zh-CN"/>
        </w:rPr>
        <w:t>2.</w:t>
      </w:r>
      <w:r>
        <w:rPr>
          <w:rFonts w:hint="eastAsia"/>
          <w:sz w:val="28"/>
          <w:szCs w:val="36"/>
        </w:rPr>
        <w:t>监督电话：</w:t>
      </w:r>
      <w:r>
        <w:rPr>
          <w:rFonts w:hint="eastAsia"/>
          <w:sz w:val="28"/>
          <w:szCs w:val="36"/>
          <w:lang w:val="en-US" w:eastAsia="zh-CN"/>
        </w:rPr>
        <w:t>0991-4366173</w:t>
      </w:r>
      <w:r>
        <w:rPr>
          <w:rFonts w:hint="eastAsia"/>
          <w:sz w:val="28"/>
          <w:szCs w:val="36"/>
        </w:rPr>
        <w:t>（纪检监察室）。</w:t>
      </w:r>
    </w:p>
    <w:p w14:paraId="41055215">
      <w:pPr>
        <w:ind w:left="0" w:leftChars="0" w:firstLine="638" w:firstLineChars="228"/>
        <w:rPr>
          <w:rFonts w:hint="eastAsia"/>
          <w:sz w:val="28"/>
          <w:szCs w:val="36"/>
        </w:rPr>
      </w:pPr>
      <w:r>
        <w:rPr>
          <w:rFonts w:hint="eastAsia"/>
          <w:sz w:val="28"/>
          <w:szCs w:val="36"/>
        </w:rPr>
        <w:t>八、其他</w:t>
      </w:r>
    </w:p>
    <w:p w14:paraId="26669734">
      <w:pPr>
        <w:ind w:left="0" w:leftChars="0" w:firstLine="638" w:firstLineChars="228"/>
        <w:rPr>
          <w:rFonts w:hint="eastAsia"/>
          <w:sz w:val="28"/>
          <w:szCs w:val="36"/>
        </w:rPr>
      </w:pPr>
      <w:r>
        <w:rPr>
          <w:rFonts w:hint="eastAsia"/>
          <w:sz w:val="28"/>
          <w:szCs w:val="36"/>
          <w:lang w:val="en-US" w:eastAsia="zh-CN"/>
        </w:rPr>
        <w:t>1.</w:t>
      </w:r>
      <w:r>
        <w:rPr>
          <w:rFonts w:hint="eastAsia"/>
          <w:sz w:val="28"/>
          <w:szCs w:val="36"/>
        </w:rPr>
        <w:t>参选银行所提交资料必须真实有效，弄虚作假一经查实，取消参选资格。</w:t>
      </w:r>
    </w:p>
    <w:p w14:paraId="2DA023AF">
      <w:pPr>
        <w:ind w:left="0" w:leftChars="0" w:firstLine="638" w:firstLineChars="228"/>
        <w:rPr>
          <w:rFonts w:hint="eastAsia"/>
          <w:sz w:val="28"/>
          <w:szCs w:val="36"/>
        </w:rPr>
      </w:pPr>
      <w:r>
        <w:rPr>
          <w:rFonts w:hint="eastAsia"/>
          <w:sz w:val="28"/>
          <w:szCs w:val="36"/>
          <w:lang w:val="en-US" w:eastAsia="zh-CN"/>
        </w:rPr>
        <w:t>2.</w:t>
      </w:r>
      <w:r>
        <w:rPr>
          <w:rFonts w:hint="eastAsia"/>
          <w:sz w:val="28"/>
          <w:szCs w:val="36"/>
        </w:rPr>
        <w:t>本次遴选我院拥有最终解释权。</w:t>
      </w:r>
    </w:p>
    <w:p w14:paraId="087E6D0C">
      <w:pPr>
        <w:ind w:left="0" w:leftChars="0" w:firstLine="638" w:firstLineChars="228"/>
        <w:rPr>
          <w:rFonts w:hint="eastAsia"/>
          <w:sz w:val="28"/>
          <w:szCs w:val="36"/>
        </w:rPr>
      </w:pPr>
      <w:r>
        <w:rPr>
          <w:rFonts w:hint="eastAsia"/>
          <w:sz w:val="28"/>
          <w:szCs w:val="36"/>
        </w:rPr>
        <w:t>附件：1.报名登记表</w:t>
      </w:r>
    </w:p>
    <w:p w14:paraId="46A84558">
      <w:pPr>
        <w:ind w:left="0" w:leftChars="0" w:firstLine="1478" w:firstLineChars="528"/>
        <w:rPr>
          <w:rFonts w:hint="eastAsia"/>
          <w:sz w:val="28"/>
          <w:szCs w:val="36"/>
        </w:rPr>
      </w:pPr>
      <w:r>
        <w:rPr>
          <w:rFonts w:hint="eastAsia"/>
          <w:sz w:val="28"/>
          <w:szCs w:val="36"/>
        </w:rPr>
        <w:t>2.授权委托书</w:t>
      </w:r>
    </w:p>
    <w:p w14:paraId="21DA3787">
      <w:pPr>
        <w:ind w:left="0" w:leftChars="0" w:firstLine="1478" w:firstLineChars="528"/>
        <w:rPr>
          <w:rFonts w:hint="eastAsia"/>
          <w:sz w:val="28"/>
          <w:szCs w:val="36"/>
          <w:lang w:val="en-US" w:eastAsia="zh-CN"/>
        </w:rPr>
      </w:pPr>
      <w:r>
        <w:rPr>
          <w:rFonts w:hint="eastAsia"/>
          <w:sz w:val="28"/>
          <w:szCs w:val="36"/>
        </w:rPr>
        <w:t>3.廉政承诺书</w:t>
      </w:r>
    </w:p>
    <w:p w14:paraId="42FCD279">
      <w:pPr>
        <w:ind w:left="0" w:leftChars="0" w:firstLine="1478" w:firstLineChars="528"/>
        <w:rPr>
          <w:rFonts w:hint="eastAsia"/>
          <w:sz w:val="28"/>
          <w:szCs w:val="36"/>
        </w:rPr>
      </w:pPr>
      <w:r>
        <w:rPr>
          <w:rFonts w:hint="eastAsia"/>
          <w:sz w:val="28"/>
          <w:szCs w:val="36"/>
          <w:lang w:val="en-US" w:eastAsia="zh-CN"/>
        </w:rPr>
        <w:t>4.开户银行评审标准</w:t>
      </w:r>
    </w:p>
    <w:p w14:paraId="0EF2C129">
      <w:pPr>
        <w:ind w:left="0" w:leftChars="0" w:firstLine="1478" w:firstLineChars="528"/>
        <w:rPr>
          <w:rFonts w:hint="eastAsia"/>
          <w:sz w:val="28"/>
          <w:szCs w:val="36"/>
        </w:rPr>
      </w:pPr>
    </w:p>
    <w:p w14:paraId="1DF9F2C4">
      <w:pPr>
        <w:ind w:left="0" w:leftChars="0" w:firstLine="638" w:firstLineChars="228"/>
        <w:rPr>
          <w:rFonts w:hint="eastAsia"/>
          <w:sz w:val="28"/>
          <w:szCs w:val="36"/>
        </w:rPr>
      </w:pPr>
    </w:p>
    <w:p w14:paraId="75B4A926">
      <w:pPr>
        <w:ind w:left="3360" w:leftChars="1600" w:firstLine="0" w:firstLineChars="0"/>
        <w:jc w:val="center"/>
        <w:rPr>
          <w:rFonts w:hint="eastAsia"/>
          <w:sz w:val="28"/>
          <w:szCs w:val="36"/>
        </w:rPr>
      </w:pPr>
      <w:r>
        <w:rPr>
          <w:rFonts w:hint="eastAsia"/>
          <w:sz w:val="28"/>
          <w:szCs w:val="36"/>
        </w:rPr>
        <w:t>新疆医科大学第九附属医院（新疆医科大学第一附属医院乌鲁木齐市城北院区）</w:t>
      </w:r>
    </w:p>
    <w:p w14:paraId="7D2B59F9">
      <w:pPr>
        <w:ind w:left="0" w:leftChars="0" w:firstLine="4418" w:firstLineChars="1578"/>
        <w:rPr>
          <w:rFonts w:hint="eastAsia"/>
          <w:sz w:val="28"/>
          <w:szCs w:val="36"/>
        </w:rPr>
      </w:pPr>
      <w:r>
        <w:rPr>
          <w:rFonts w:hint="eastAsia"/>
          <w:sz w:val="28"/>
          <w:szCs w:val="36"/>
          <w:lang w:val="en-US" w:eastAsia="zh-CN"/>
        </w:rPr>
        <w:t>2026</w:t>
      </w:r>
      <w:r>
        <w:rPr>
          <w:rFonts w:hint="eastAsia"/>
          <w:sz w:val="28"/>
          <w:szCs w:val="36"/>
        </w:rPr>
        <w:t>年</w:t>
      </w:r>
      <w:r>
        <w:rPr>
          <w:rFonts w:hint="eastAsia"/>
          <w:sz w:val="28"/>
          <w:szCs w:val="36"/>
          <w:lang w:val="en-US" w:eastAsia="zh-CN"/>
        </w:rPr>
        <w:t>6</w:t>
      </w:r>
      <w:r>
        <w:rPr>
          <w:rFonts w:hint="eastAsia"/>
          <w:sz w:val="28"/>
          <w:szCs w:val="36"/>
        </w:rPr>
        <w:t>月</w:t>
      </w:r>
      <w:r>
        <w:rPr>
          <w:rFonts w:hint="eastAsia"/>
          <w:sz w:val="28"/>
          <w:szCs w:val="36"/>
          <w:lang w:val="en-US" w:eastAsia="zh-CN"/>
        </w:rPr>
        <w:t>26</w:t>
      </w:r>
      <w:r>
        <w:rPr>
          <w:rFonts w:hint="eastAsia"/>
          <w:sz w:val="28"/>
          <w:szCs w:val="36"/>
        </w:rPr>
        <w:t>日</w:t>
      </w:r>
      <w:bookmarkStart w:id="0" w:name="_GoBack"/>
      <w:bookmarkEnd w:id="0"/>
    </w:p>
    <w:p w14:paraId="394E8759">
      <w:pPr>
        <w:ind w:left="0" w:leftChars="0" w:firstLine="4418" w:firstLineChars="1578"/>
        <w:rPr>
          <w:rFonts w:hint="eastAsia"/>
          <w:sz w:val="28"/>
          <w:szCs w:val="36"/>
        </w:rPr>
      </w:pPr>
    </w:p>
    <w:p w14:paraId="19DC6CC0">
      <w:pPr>
        <w:ind w:left="0" w:leftChars="0" w:firstLine="4418" w:firstLineChars="1578"/>
        <w:rPr>
          <w:rFonts w:hint="eastAsia"/>
          <w:sz w:val="28"/>
          <w:szCs w:val="36"/>
        </w:rPr>
      </w:pPr>
    </w:p>
    <w:p w14:paraId="5BF860AF">
      <w:pPr>
        <w:ind w:left="0" w:leftChars="0" w:firstLine="4418" w:firstLineChars="1578"/>
        <w:rPr>
          <w:rFonts w:hint="eastAsia"/>
          <w:sz w:val="28"/>
          <w:szCs w:val="36"/>
        </w:rPr>
      </w:pPr>
    </w:p>
    <w:p w14:paraId="1F1A7A6A">
      <w:pPr>
        <w:ind w:left="0" w:leftChars="0" w:firstLine="4418" w:firstLineChars="1578"/>
        <w:rPr>
          <w:rFonts w:hint="eastAsia"/>
          <w:sz w:val="28"/>
          <w:szCs w:val="36"/>
        </w:rPr>
      </w:pPr>
    </w:p>
    <w:p w14:paraId="5C529AC0">
      <w:pPr>
        <w:ind w:left="0" w:leftChars="0" w:firstLine="4418" w:firstLineChars="1578"/>
        <w:rPr>
          <w:rFonts w:hint="eastAsia"/>
          <w:sz w:val="28"/>
          <w:szCs w:val="36"/>
        </w:rPr>
      </w:pPr>
    </w:p>
    <w:p w14:paraId="569545D2">
      <w:pPr>
        <w:ind w:left="0" w:leftChars="0" w:firstLine="4418" w:firstLineChars="1578"/>
        <w:rPr>
          <w:rFonts w:hint="eastAsia"/>
          <w:sz w:val="28"/>
          <w:szCs w:val="36"/>
        </w:rPr>
      </w:pPr>
    </w:p>
    <w:p w14:paraId="43D199E9">
      <w:pPr>
        <w:ind w:left="0" w:leftChars="0" w:firstLine="4418" w:firstLineChars="1578"/>
        <w:rPr>
          <w:rFonts w:hint="eastAsia"/>
          <w:sz w:val="28"/>
          <w:szCs w:val="36"/>
        </w:rPr>
      </w:pPr>
    </w:p>
    <w:p w14:paraId="145D2F6C">
      <w:pPr>
        <w:ind w:left="0" w:leftChars="0" w:firstLine="4418" w:firstLineChars="1578"/>
        <w:rPr>
          <w:rFonts w:hint="eastAsia"/>
          <w:sz w:val="28"/>
          <w:szCs w:val="36"/>
        </w:rPr>
      </w:pPr>
    </w:p>
    <w:p w14:paraId="612310EE">
      <w:pPr>
        <w:ind w:left="0" w:leftChars="0" w:firstLine="4418" w:firstLineChars="1578"/>
        <w:rPr>
          <w:rFonts w:hint="eastAsia"/>
          <w:sz w:val="28"/>
          <w:szCs w:val="36"/>
        </w:rPr>
      </w:pPr>
    </w:p>
    <w:p w14:paraId="7D54DFC6">
      <w:pPr>
        <w:rPr>
          <w:rFonts w:hint="eastAsia"/>
          <w:sz w:val="28"/>
          <w:szCs w:val="36"/>
        </w:rPr>
      </w:pPr>
      <w:r>
        <w:rPr>
          <w:rFonts w:hint="eastAsia"/>
          <w:sz w:val="28"/>
          <w:szCs w:val="36"/>
        </w:rPr>
        <w:br w:type="page"/>
      </w:r>
    </w:p>
    <w:p w14:paraId="6B5C6741">
      <w:pPr>
        <w:ind w:left="0" w:leftChars="0" w:firstLine="638" w:firstLineChars="228"/>
        <w:jc w:val="left"/>
        <w:rPr>
          <w:rFonts w:hint="eastAsia"/>
          <w:sz w:val="28"/>
          <w:szCs w:val="36"/>
        </w:rPr>
      </w:pPr>
      <w:r>
        <w:rPr>
          <w:rFonts w:hint="eastAsia"/>
          <w:sz w:val="28"/>
          <w:szCs w:val="36"/>
        </w:rPr>
        <w:t>附件</w:t>
      </w:r>
      <w:r>
        <w:rPr>
          <w:rFonts w:hint="eastAsia"/>
          <w:sz w:val="28"/>
          <w:szCs w:val="36"/>
          <w:lang w:val="en-US" w:eastAsia="zh-CN"/>
        </w:rPr>
        <w:t>1</w:t>
      </w:r>
      <w:r>
        <w:rPr>
          <w:rFonts w:hint="eastAsia"/>
          <w:sz w:val="28"/>
          <w:szCs w:val="36"/>
          <w:lang w:eastAsia="zh-CN"/>
        </w:rPr>
        <w:t>：</w:t>
      </w:r>
      <w:r>
        <w:rPr>
          <w:rFonts w:hint="eastAsia"/>
          <w:sz w:val="28"/>
          <w:szCs w:val="36"/>
        </w:rPr>
        <w:t>报名登记表</w:t>
      </w:r>
    </w:p>
    <w:p w14:paraId="398F42FE">
      <w:pPr>
        <w:ind w:left="0" w:leftChars="0" w:firstLine="638" w:firstLineChars="228"/>
        <w:jc w:val="left"/>
        <w:rPr>
          <w:rFonts w:hint="eastAsia"/>
          <w:sz w:val="28"/>
          <w:szCs w:val="36"/>
        </w:rPr>
      </w:pPr>
    </w:p>
    <w:tbl>
      <w:tblPr>
        <w:tblStyle w:val="3"/>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1"/>
        <w:gridCol w:w="1163"/>
        <w:gridCol w:w="1350"/>
        <w:gridCol w:w="1480"/>
        <w:gridCol w:w="170"/>
        <w:gridCol w:w="5"/>
        <w:gridCol w:w="1170"/>
        <w:gridCol w:w="1375"/>
      </w:tblGrid>
      <w:tr w14:paraId="0EF2D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624" w:type="dxa"/>
            <w:gridSpan w:val="8"/>
            <w:tcBorders>
              <w:top w:val="nil"/>
              <w:left w:val="nil"/>
              <w:bottom w:val="single" w:color="auto" w:sz="4" w:space="0"/>
              <w:right w:val="nil"/>
            </w:tcBorders>
            <w:vAlign w:val="center"/>
          </w:tcPr>
          <w:p w14:paraId="3CCDAF0B">
            <w:pPr>
              <w:jc w:val="center"/>
              <w:rPr>
                <w:rFonts w:hint="eastAsia" w:eastAsiaTheme="minorEastAsia"/>
                <w:sz w:val="24"/>
                <w:szCs w:val="32"/>
                <w:vertAlign w:val="baseline"/>
                <w:lang w:eastAsia="zh-CN"/>
              </w:rPr>
            </w:pPr>
            <w:r>
              <w:rPr>
                <w:rFonts w:hint="eastAsia"/>
                <w:sz w:val="24"/>
                <w:szCs w:val="32"/>
                <w:vertAlign w:val="baseline"/>
                <w:lang w:eastAsia="zh-CN"/>
              </w:rPr>
              <w:t>报名登记表</w:t>
            </w:r>
          </w:p>
        </w:tc>
      </w:tr>
      <w:tr w14:paraId="426B4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11" w:type="dxa"/>
            <w:tcBorders>
              <w:top w:val="single" w:color="auto" w:sz="4" w:space="0"/>
            </w:tcBorders>
            <w:vAlign w:val="center"/>
          </w:tcPr>
          <w:p w14:paraId="53B40A38">
            <w:pPr>
              <w:jc w:val="center"/>
              <w:rPr>
                <w:rFonts w:hint="eastAsia"/>
                <w:sz w:val="24"/>
                <w:szCs w:val="32"/>
                <w:vertAlign w:val="baseline"/>
              </w:rPr>
            </w:pPr>
            <w:r>
              <w:rPr>
                <w:rFonts w:ascii="宋体" w:hAnsi="宋体" w:eastAsia="宋体" w:cs="宋体"/>
                <w:sz w:val="22"/>
                <w:szCs w:val="22"/>
              </w:rPr>
              <w:t>银行全称</w:t>
            </w:r>
          </w:p>
        </w:tc>
        <w:tc>
          <w:tcPr>
            <w:tcW w:w="2513" w:type="dxa"/>
            <w:gridSpan w:val="2"/>
            <w:tcBorders>
              <w:top w:val="single" w:color="auto" w:sz="4" w:space="0"/>
            </w:tcBorders>
            <w:vAlign w:val="center"/>
          </w:tcPr>
          <w:p w14:paraId="016F25BF">
            <w:pPr>
              <w:jc w:val="center"/>
              <w:rPr>
                <w:rFonts w:hint="eastAsia"/>
                <w:sz w:val="24"/>
                <w:szCs w:val="32"/>
                <w:vertAlign w:val="baseline"/>
              </w:rPr>
            </w:pPr>
          </w:p>
        </w:tc>
        <w:tc>
          <w:tcPr>
            <w:tcW w:w="1655" w:type="dxa"/>
            <w:gridSpan w:val="3"/>
            <w:tcBorders>
              <w:top w:val="single" w:color="auto" w:sz="4" w:space="0"/>
            </w:tcBorders>
            <w:vAlign w:val="center"/>
          </w:tcPr>
          <w:p w14:paraId="30412F8C">
            <w:pPr>
              <w:jc w:val="center"/>
              <w:rPr>
                <w:rFonts w:hint="eastAsia"/>
                <w:sz w:val="24"/>
                <w:szCs w:val="32"/>
                <w:vertAlign w:val="baseline"/>
              </w:rPr>
            </w:pPr>
            <w:r>
              <w:rPr>
                <w:rFonts w:ascii="宋体" w:hAnsi="宋体" w:eastAsia="宋体" w:cs="宋体"/>
                <w:sz w:val="22"/>
                <w:szCs w:val="22"/>
              </w:rPr>
              <w:t>网点地址</w:t>
            </w:r>
          </w:p>
        </w:tc>
        <w:tc>
          <w:tcPr>
            <w:tcW w:w="2545" w:type="dxa"/>
            <w:gridSpan w:val="2"/>
            <w:tcBorders>
              <w:top w:val="single" w:color="auto" w:sz="4" w:space="0"/>
            </w:tcBorders>
            <w:vAlign w:val="center"/>
          </w:tcPr>
          <w:p w14:paraId="3E2A67F9">
            <w:pPr>
              <w:jc w:val="center"/>
              <w:rPr>
                <w:rFonts w:hint="eastAsia"/>
                <w:sz w:val="24"/>
                <w:szCs w:val="32"/>
                <w:vertAlign w:val="baseline"/>
              </w:rPr>
            </w:pPr>
          </w:p>
        </w:tc>
      </w:tr>
      <w:tr w14:paraId="022F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911" w:type="dxa"/>
            <w:vAlign w:val="center"/>
          </w:tcPr>
          <w:p w14:paraId="4783D221">
            <w:pPr>
              <w:jc w:val="center"/>
              <w:rPr>
                <w:rFonts w:ascii="宋体" w:hAnsi="宋体" w:eastAsia="宋体" w:cs="宋体"/>
                <w:sz w:val="22"/>
                <w:szCs w:val="22"/>
              </w:rPr>
            </w:pPr>
            <w:r>
              <w:rPr>
                <w:rFonts w:ascii="宋体" w:hAnsi="宋体" w:eastAsia="宋体" w:cs="宋体"/>
                <w:sz w:val="22"/>
                <w:szCs w:val="22"/>
              </w:rPr>
              <w:t>金融许可证编号</w:t>
            </w:r>
          </w:p>
        </w:tc>
        <w:tc>
          <w:tcPr>
            <w:tcW w:w="6713" w:type="dxa"/>
            <w:gridSpan w:val="7"/>
            <w:vAlign w:val="center"/>
          </w:tcPr>
          <w:p w14:paraId="5F47D4D7">
            <w:pPr>
              <w:jc w:val="center"/>
              <w:rPr>
                <w:rFonts w:hint="eastAsia"/>
                <w:sz w:val="24"/>
                <w:szCs w:val="32"/>
                <w:vertAlign w:val="baseline"/>
              </w:rPr>
            </w:pPr>
          </w:p>
        </w:tc>
      </w:tr>
      <w:tr w14:paraId="426C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Align w:val="center"/>
          </w:tcPr>
          <w:p w14:paraId="205B4E1B">
            <w:pPr>
              <w:jc w:val="center"/>
              <w:rPr>
                <w:rFonts w:hint="eastAsia"/>
                <w:sz w:val="24"/>
                <w:szCs w:val="32"/>
                <w:vertAlign w:val="baseline"/>
              </w:rPr>
            </w:pPr>
            <w:r>
              <w:rPr>
                <w:rFonts w:ascii="宋体" w:hAnsi="宋体" w:eastAsia="宋体" w:cs="宋体"/>
                <w:sz w:val="22"/>
                <w:szCs w:val="22"/>
              </w:rPr>
              <w:t>法定代表人</w:t>
            </w:r>
          </w:p>
        </w:tc>
        <w:tc>
          <w:tcPr>
            <w:tcW w:w="1163" w:type="dxa"/>
            <w:vAlign w:val="center"/>
          </w:tcPr>
          <w:p w14:paraId="2464D9AE">
            <w:pPr>
              <w:jc w:val="center"/>
              <w:rPr>
                <w:rFonts w:hint="eastAsia"/>
                <w:sz w:val="24"/>
                <w:szCs w:val="32"/>
                <w:vertAlign w:val="baseline"/>
              </w:rPr>
            </w:pPr>
          </w:p>
        </w:tc>
        <w:tc>
          <w:tcPr>
            <w:tcW w:w="1350" w:type="dxa"/>
            <w:vAlign w:val="center"/>
          </w:tcPr>
          <w:p w14:paraId="33543605">
            <w:pPr>
              <w:jc w:val="center"/>
              <w:rPr>
                <w:rFonts w:hint="eastAsia" w:eastAsiaTheme="minorEastAsia"/>
                <w:sz w:val="24"/>
                <w:szCs w:val="32"/>
                <w:vertAlign w:val="baseline"/>
                <w:lang w:eastAsia="zh-CN"/>
              </w:rPr>
            </w:pPr>
            <w:r>
              <w:rPr>
                <w:rFonts w:hint="eastAsia"/>
                <w:sz w:val="24"/>
                <w:szCs w:val="32"/>
                <w:vertAlign w:val="baseline"/>
                <w:lang w:eastAsia="zh-CN"/>
              </w:rPr>
              <w:t>身份证号</w:t>
            </w:r>
          </w:p>
        </w:tc>
        <w:tc>
          <w:tcPr>
            <w:tcW w:w="1650" w:type="dxa"/>
            <w:gridSpan w:val="2"/>
            <w:vAlign w:val="center"/>
          </w:tcPr>
          <w:p w14:paraId="03DB3FF0">
            <w:pPr>
              <w:jc w:val="center"/>
              <w:rPr>
                <w:rFonts w:hint="eastAsia"/>
                <w:sz w:val="24"/>
                <w:szCs w:val="32"/>
                <w:vertAlign w:val="baseline"/>
              </w:rPr>
            </w:pPr>
          </w:p>
        </w:tc>
        <w:tc>
          <w:tcPr>
            <w:tcW w:w="1175" w:type="dxa"/>
            <w:gridSpan w:val="2"/>
            <w:vAlign w:val="center"/>
          </w:tcPr>
          <w:p w14:paraId="605CBDDF">
            <w:pPr>
              <w:jc w:val="center"/>
              <w:rPr>
                <w:rFonts w:ascii="宋体" w:hAnsi="宋体" w:eastAsia="宋体" w:cs="宋体"/>
                <w:sz w:val="22"/>
                <w:szCs w:val="22"/>
              </w:rPr>
            </w:pPr>
            <w:r>
              <w:rPr>
                <w:rFonts w:ascii="宋体" w:hAnsi="宋体" w:eastAsia="宋体" w:cs="宋体"/>
                <w:sz w:val="22"/>
                <w:szCs w:val="22"/>
              </w:rPr>
              <w:t>联系电话</w:t>
            </w:r>
          </w:p>
        </w:tc>
        <w:tc>
          <w:tcPr>
            <w:tcW w:w="1375" w:type="dxa"/>
            <w:vAlign w:val="center"/>
          </w:tcPr>
          <w:p w14:paraId="2C58C38A">
            <w:pPr>
              <w:jc w:val="center"/>
              <w:rPr>
                <w:rFonts w:hint="eastAsia"/>
                <w:sz w:val="24"/>
                <w:szCs w:val="32"/>
                <w:vertAlign w:val="baseline"/>
              </w:rPr>
            </w:pPr>
          </w:p>
        </w:tc>
      </w:tr>
      <w:tr w14:paraId="0F64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Align w:val="center"/>
          </w:tcPr>
          <w:p w14:paraId="4EA61254">
            <w:pPr>
              <w:jc w:val="center"/>
              <w:rPr>
                <w:rFonts w:hint="eastAsia"/>
                <w:sz w:val="24"/>
                <w:szCs w:val="32"/>
                <w:vertAlign w:val="baseline"/>
              </w:rPr>
            </w:pPr>
            <w:r>
              <w:rPr>
                <w:rFonts w:ascii="宋体" w:hAnsi="宋体" w:eastAsia="宋体" w:cs="宋体"/>
                <w:sz w:val="22"/>
                <w:szCs w:val="22"/>
              </w:rPr>
              <w:t>授权代理人</w:t>
            </w:r>
          </w:p>
        </w:tc>
        <w:tc>
          <w:tcPr>
            <w:tcW w:w="1163" w:type="dxa"/>
            <w:vAlign w:val="center"/>
          </w:tcPr>
          <w:p w14:paraId="50ED4F07">
            <w:pPr>
              <w:jc w:val="center"/>
              <w:rPr>
                <w:rFonts w:hint="eastAsia"/>
                <w:sz w:val="24"/>
                <w:szCs w:val="32"/>
                <w:vertAlign w:val="baseline"/>
              </w:rPr>
            </w:pPr>
          </w:p>
        </w:tc>
        <w:tc>
          <w:tcPr>
            <w:tcW w:w="1350" w:type="dxa"/>
            <w:shd w:val="clear" w:color="auto" w:fill="auto"/>
            <w:vAlign w:val="center"/>
          </w:tcPr>
          <w:p w14:paraId="14532786">
            <w:pPr>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eastAsia="zh-CN"/>
              </w:rPr>
              <w:t>身份证号</w:t>
            </w:r>
          </w:p>
        </w:tc>
        <w:tc>
          <w:tcPr>
            <w:tcW w:w="1650" w:type="dxa"/>
            <w:gridSpan w:val="2"/>
            <w:vAlign w:val="center"/>
          </w:tcPr>
          <w:p w14:paraId="76E54FCF">
            <w:pPr>
              <w:jc w:val="center"/>
              <w:rPr>
                <w:rFonts w:hint="eastAsia"/>
                <w:sz w:val="24"/>
                <w:szCs w:val="32"/>
                <w:vertAlign w:val="baseline"/>
              </w:rPr>
            </w:pPr>
          </w:p>
        </w:tc>
        <w:tc>
          <w:tcPr>
            <w:tcW w:w="1175" w:type="dxa"/>
            <w:gridSpan w:val="2"/>
            <w:vAlign w:val="center"/>
          </w:tcPr>
          <w:p w14:paraId="1DED72AE">
            <w:pPr>
              <w:jc w:val="center"/>
              <w:rPr>
                <w:rFonts w:ascii="宋体" w:hAnsi="宋体" w:eastAsia="宋体" w:cs="宋体"/>
                <w:sz w:val="22"/>
                <w:szCs w:val="22"/>
              </w:rPr>
            </w:pPr>
            <w:r>
              <w:rPr>
                <w:rFonts w:ascii="宋体" w:hAnsi="宋体" w:eastAsia="宋体" w:cs="宋体"/>
                <w:sz w:val="22"/>
                <w:szCs w:val="22"/>
              </w:rPr>
              <w:t>联系电话</w:t>
            </w:r>
          </w:p>
        </w:tc>
        <w:tc>
          <w:tcPr>
            <w:tcW w:w="1375" w:type="dxa"/>
            <w:vAlign w:val="center"/>
          </w:tcPr>
          <w:p w14:paraId="7CBDD9C1">
            <w:pPr>
              <w:jc w:val="center"/>
              <w:rPr>
                <w:rFonts w:hint="eastAsia"/>
                <w:sz w:val="24"/>
                <w:szCs w:val="32"/>
                <w:vertAlign w:val="baseline"/>
              </w:rPr>
            </w:pPr>
          </w:p>
        </w:tc>
      </w:tr>
      <w:tr w14:paraId="7577C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trPr>
        <w:tc>
          <w:tcPr>
            <w:tcW w:w="1911" w:type="dxa"/>
            <w:vAlign w:val="center"/>
          </w:tcPr>
          <w:p w14:paraId="3BADF0C1">
            <w:pPr>
              <w:jc w:val="center"/>
              <w:rPr>
                <w:rFonts w:ascii="宋体" w:hAnsi="宋体" w:eastAsia="宋体" w:cs="宋体"/>
                <w:sz w:val="22"/>
                <w:szCs w:val="22"/>
              </w:rPr>
            </w:pPr>
            <w:r>
              <w:rPr>
                <w:rFonts w:ascii="宋体" w:hAnsi="宋体" w:eastAsia="宋体" w:cs="宋体"/>
                <w:sz w:val="24"/>
                <w:szCs w:val="24"/>
              </w:rPr>
              <w:t>近三年服务三甲医院合作案例（列明医院名称、合作年限、服务内容）</w:t>
            </w:r>
          </w:p>
        </w:tc>
        <w:tc>
          <w:tcPr>
            <w:tcW w:w="6713" w:type="dxa"/>
            <w:gridSpan w:val="7"/>
            <w:vAlign w:val="center"/>
          </w:tcPr>
          <w:p w14:paraId="62997D07">
            <w:pPr>
              <w:jc w:val="center"/>
              <w:rPr>
                <w:rFonts w:hint="eastAsia"/>
                <w:sz w:val="24"/>
                <w:szCs w:val="32"/>
                <w:vertAlign w:val="baseline"/>
              </w:rPr>
            </w:pPr>
          </w:p>
        </w:tc>
      </w:tr>
      <w:tr w14:paraId="7809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1911" w:type="dxa"/>
            <w:vAlign w:val="center"/>
          </w:tcPr>
          <w:p w14:paraId="43C062E9">
            <w:pPr>
              <w:jc w:val="center"/>
              <w:rPr>
                <w:rFonts w:ascii="宋体" w:hAnsi="宋体" w:eastAsia="宋体" w:cs="宋体"/>
                <w:sz w:val="22"/>
                <w:szCs w:val="22"/>
              </w:rPr>
            </w:pPr>
            <w:r>
              <w:rPr>
                <w:rFonts w:ascii="宋体" w:hAnsi="宋体" w:eastAsia="宋体" w:cs="宋体"/>
                <w:sz w:val="24"/>
                <w:szCs w:val="24"/>
              </w:rPr>
              <w:t>本次提交资料清单（在对应项打√）</w:t>
            </w:r>
          </w:p>
        </w:tc>
        <w:tc>
          <w:tcPr>
            <w:tcW w:w="6713" w:type="dxa"/>
            <w:gridSpan w:val="7"/>
            <w:vAlign w:val="top"/>
          </w:tcPr>
          <w:p w14:paraId="3B95B1AD">
            <w:pPr>
              <w:jc w:val="both"/>
              <w:rPr>
                <w:rFonts w:hint="eastAsia"/>
                <w:sz w:val="24"/>
                <w:szCs w:val="32"/>
                <w:vertAlign w:val="baseline"/>
              </w:rPr>
            </w:pPr>
            <w:r>
              <w:rPr>
                <w:rFonts w:hint="eastAsia"/>
                <w:sz w:val="24"/>
                <w:szCs w:val="32"/>
                <w:vertAlign w:val="baseline"/>
              </w:rPr>
              <w:t>□营业执照复印件（加盖网点公章）</w:t>
            </w:r>
          </w:p>
          <w:p w14:paraId="1B53B4D2">
            <w:pPr>
              <w:jc w:val="both"/>
              <w:rPr>
                <w:rFonts w:hint="eastAsia"/>
                <w:sz w:val="24"/>
                <w:szCs w:val="32"/>
                <w:vertAlign w:val="baseline"/>
              </w:rPr>
            </w:pPr>
            <w:r>
              <w:rPr>
                <w:rFonts w:hint="eastAsia"/>
                <w:sz w:val="24"/>
                <w:szCs w:val="32"/>
                <w:vertAlign w:val="baseline"/>
              </w:rPr>
              <w:t>□金融许可证复印件（加盖网点公章）</w:t>
            </w:r>
          </w:p>
          <w:p w14:paraId="0AB32FE9">
            <w:pPr>
              <w:jc w:val="both"/>
              <w:rPr>
                <w:rFonts w:hint="eastAsia"/>
                <w:sz w:val="24"/>
                <w:szCs w:val="32"/>
                <w:vertAlign w:val="baseline"/>
              </w:rPr>
            </w:pPr>
            <w:r>
              <w:rPr>
                <w:rFonts w:hint="eastAsia"/>
                <w:sz w:val="24"/>
                <w:szCs w:val="32"/>
                <w:vertAlign w:val="baseline"/>
              </w:rPr>
              <w:t>□</w:t>
            </w:r>
            <w:r>
              <w:rPr>
                <w:rFonts w:hint="eastAsia"/>
                <w:sz w:val="24"/>
                <w:szCs w:val="32"/>
                <w:vertAlign w:val="baseline"/>
                <w:lang w:eastAsia="zh-CN"/>
              </w:rPr>
              <w:t>法定代表人</w:t>
            </w:r>
            <w:r>
              <w:rPr>
                <w:rFonts w:hint="eastAsia"/>
                <w:sz w:val="24"/>
                <w:szCs w:val="32"/>
                <w:vertAlign w:val="baseline"/>
              </w:rPr>
              <w:t>身份证复印件</w:t>
            </w:r>
          </w:p>
          <w:p w14:paraId="33310E48">
            <w:pPr>
              <w:jc w:val="both"/>
              <w:rPr>
                <w:rFonts w:hint="eastAsia"/>
                <w:sz w:val="24"/>
                <w:szCs w:val="32"/>
                <w:vertAlign w:val="baseline"/>
              </w:rPr>
            </w:pPr>
            <w:r>
              <w:rPr>
                <w:rFonts w:hint="eastAsia"/>
                <w:sz w:val="24"/>
                <w:szCs w:val="32"/>
                <w:vertAlign w:val="baseline"/>
                <w:lang w:eastAsia="zh-CN"/>
              </w:rPr>
              <w:t>□</w:t>
            </w:r>
            <w:r>
              <w:rPr>
                <w:rFonts w:hint="eastAsia"/>
                <w:sz w:val="24"/>
                <w:szCs w:val="32"/>
                <w:vertAlign w:val="baseline"/>
              </w:rPr>
              <w:t>授权委托书原件</w:t>
            </w:r>
          </w:p>
          <w:p w14:paraId="45FC42D4">
            <w:pPr>
              <w:jc w:val="both"/>
              <w:rPr>
                <w:rFonts w:hint="eastAsia"/>
                <w:sz w:val="24"/>
                <w:szCs w:val="32"/>
                <w:vertAlign w:val="baseline"/>
              </w:rPr>
            </w:pPr>
            <w:r>
              <w:rPr>
                <w:rFonts w:hint="eastAsia"/>
                <w:sz w:val="24"/>
                <w:szCs w:val="32"/>
                <w:vertAlign w:val="baseline"/>
              </w:rPr>
              <w:t>□代理人身份证原件及复印件</w:t>
            </w:r>
          </w:p>
          <w:p w14:paraId="22DF5FD6">
            <w:pPr>
              <w:jc w:val="both"/>
              <w:rPr>
                <w:rFonts w:hint="eastAsia"/>
                <w:sz w:val="24"/>
                <w:szCs w:val="32"/>
                <w:vertAlign w:val="baseline"/>
              </w:rPr>
            </w:pPr>
            <w:r>
              <w:rPr>
                <w:rFonts w:hint="eastAsia"/>
                <w:sz w:val="24"/>
                <w:szCs w:val="32"/>
                <w:vertAlign w:val="baseline"/>
              </w:rPr>
              <w:t>□公立医院综合金融服务方案</w:t>
            </w:r>
          </w:p>
          <w:p w14:paraId="2CA772BF">
            <w:pPr>
              <w:jc w:val="both"/>
              <w:rPr>
                <w:rFonts w:hint="eastAsia"/>
                <w:sz w:val="24"/>
                <w:szCs w:val="32"/>
                <w:vertAlign w:val="baseline"/>
              </w:rPr>
            </w:pPr>
            <w:r>
              <w:rPr>
                <w:rFonts w:hint="eastAsia"/>
                <w:sz w:val="24"/>
                <w:szCs w:val="32"/>
                <w:vertAlign w:val="baseline"/>
              </w:rPr>
              <w:t>□全部业务收费明细及优惠政策说明</w:t>
            </w:r>
          </w:p>
          <w:p w14:paraId="5BD81CE4">
            <w:pPr>
              <w:jc w:val="both"/>
              <w:rPr>
                <w:rFonts w:hint="eastAsia"/>
                <w:sz w:val="24"/>
                <w:szCs w:val="32"/>
                <w:vertAlign w:val="baseline"/>
              </w:rPr>
            </w:pPr>
            <w:r>
              <w:rPr>
                <w:rFonts w:hint="eastAsia"/>
                <w:sz w:val="24"/>
                <w:szCs w:val="32"/>
                <w:vertAlign w:val="baseline"/>
              </w:rPr>
              <w:t>□网银系统安全保障、近三年无重大风险事件承诺</w:t>
            </w:r>
          </w:p>
          <w:p w14:paraId="4C903758">
            <w:pPr>
              <w:jc w:val="both"/>
              <w:rPr>
                <w:rFonts w:hint="eastAsia"/>
                <w:sz w:val="24"/>
                <w:szCs w:val="32"/>
                <w:vertAlign w:val="baseline"/>
              </w:rPr>
            </w:pPr>
            <w:r>
              <w:rPr>
                <w:rFonts w:hint="eastAsia"/>
                <w:sz w:val="24"/>
                <w:szCs w:val="32"/>
                <w:vertAlign w:val="baseline"/>
              </w:rPr>
              <w:t>□廉政承诺书（加盖公章）</w:t>
            </w:r>
          </w:p>
          <w:p w14:paraId="4DAD725B">
            <w:pPr>
              <w:jc w:val="both"/>
              <w:rPr>
                <w:rFonts w:hint="eastAsia"/>
                <w:sz w:val="24"/>
                <w:szCs w:val="32"/>
                <w:vertAlign w:val="baseline"/>
              </w:rPr>
            </w:pPr>
            <w:r>
              <w:rPr>
                <w:rFonts w:hint="eastAsia"/>
                <w:sz w:val="24"/>
                <w:szCs w:val="32"/>
                <w:vertAlign w:val="baseline"/>
              </w:rPr>
              <w:t>□其他补充材料：</w:t>
            </w:r>
          </w:p>
        </w:tc>
      </w:tr>
      <w:tr w14:paraId="4642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1911" w:type="dxa"/>
            <w:vAlign w:val="center"/>
          </w:tcPr>
          <w:p w14:paraId="2DEBE1FD">
            <w:pPr>
              <w:jc w:val="center"/>
              <w:rPr>
                <w:rFonts w:ascii="宋体" w:hAnsi="宋体" w:eastAsia="宋体" w:cs="宋体"/>
                <w:sz w:val="22"/>
                <w:szCs w:val="22"/>
              </w:rPr>
            </w:pPr>
            <w:r>
              <w:rPr>
                <w:rFonts w:ascii="宋体" w:hAnsi="宋体" w:eastAsia="宋体" w:cs="宋体"/>
                <w:sz w:val="24"/>
                <w:szCs w:val="24"/>
              </w:rPr>
              <w:t>银行承诺</w:t>
            </w:r>
          </w:p>
        </w:tc>
        <w:tc>
          <w:tcPr>
            <w:tcW w:w="6713" w:type="dxa"/>
            <w:gridSpan w:val="7"/>
            <w:vAlign w:val="center"/>
          </w:tcPr>
          <w:p w14:paraId="3406A455">
            <w:pPr>
              <w:ind w:left="0" w:leftChars="0" w:firstLine="420" w:firstLineChars="175"/>
              <w:jc w:val="left"/>
              <w:rPr>
                <w:rFonts w:ascii="宋体" w:hAnsi="宋体" w:eastAsia="宋体" w:cs="宋体"/>
                <w:sz w:val="24"/>
                <w:szCs w:val="24"/>
              </w:rPr>
            </w:pPr>
            <w:r>
              <w:rPr>
                <w:rFonts w:ascii="宋体" w:hAnsi="宋体" w:eastAsia="宋体" w:cs="宋体"/>
                <w:sz w:val="24"/>
                <w:szCs w:val="24"/>
              </w:rPr>
              <w:t>本单位提交全部资料真实、完整、有效，弄虚作假自愿取消参选资格，承担全部责任。</w:t>
            </w:r>
          </w:p>
          <w:p w14:paraId="3318BFF1">
            <w:pPr>
              <w:ind w:left="0" w:leftChars="0" w:firstLine="420" w:firstLineChars="175"/>
              <w:jc w:val="left"/>
              <w:rPr>
                <w:rFonts w:ascii="宋体" w:hAnsi="宋体" w:eastAsia="宋体" w:cs="宋体"/>
                <w:sz w:val="24"/>
                <w:szCs w:val="24"/>
              </w:rPr>
            </w:pPr>
          </w:p>
          <w:p w14:paraId="39AD6D73">
            <w:pPr>
              <w:ind w:left="0" w:leftChars="0" w:firstLine="2738" w:firstLineChars="1141"/>
              <w:jc w:val="left"/>
              <w:rPr>
                <w:rFonts w:ascii="宋体" w:hAnsi="宋体" w:eastAsia="宋体" w:cs="宋体"/>
                <w:sz w:val="24"/>
                <w:szCs w:val="24"/>
              </w:rPr>
            </w:pPr>
            <w:r>
              <w:rPr>
                <w:rFonts w:ascii="宋体" w:hAnsi="宋体" w:eastAsia="宋体" w:cs="宋体"/>
                <w:sz w:val="24"/>
                <w:szCs w:val="24"/>
              </w:rPr>
              <w:t>网点负责人签字：</w:t>
            </w:r>
          </w:p>
          <w:p w14:paraId="343DF59E">
            <w:pPr>
              <w:ind w:left="0" w:leftChars="0" w:firstLine="2738" w:firstLineChars="1141"/>
              <w:jc w:val="left"/>
              <w:rPr>
                <w:rFonts w:ascii="宋体" w:hAnsi="宋体" w:eastAsia="宋体" w:cs="宋体"/>
                <w:sz w:val="24"/>
                <w:szCs w:val="24"/>
              </w:rPr>
            </w:pPr>
            <w:r>
              <w:rPr>
                <w:rFonts w:ascii="宋体" w:hAnsi="宋体" w:eastAsia="宋体" w:cs="宋体"/>
                <w:sz w:val="24"/>
                <w:szCs w:val="24"/>
              </w:rPr>
              <w:t>银行网点公章：</w:t>
            </w:r>
          </w:p>
          <w:p w14:paraId="4F101931">
            <w:pPr>
              <w:ind w:left="0" w:leftChars="0" w:firstLine="2738" w:firstLineChars="1141"/>
              <w:jc w:val="left"/>
              <w:rPr>
                <w:rFonts w:hint="eastAsia"/>
                <w:sz w:val="24"/>
                <w:szCs w:val="32"/>
                <w:vertAlign w:val="baseline"/>
              </w:rPr>
            </w:pPr>
            <w:r>
              <w:rPr>
                <w:rFonts w:ascii="宋体" w:hAnsi="宋体" w:eastAsia="宋体" w:cs="宋体"/>
                <w:sz w:val="24"/>
                <w:szCs w:val="24"/>
              </w:rPr>
              <w:t xml:space="preserve">填报日期：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年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月 </w:t>
            </w:r>
            <w:r>
              <w:rPr>
                <w:rFonts w:hint="eastAsia" w:ascii="宋体" w:hAnsi="宋体" w:eastAsia="宋体" w:cs="宋体"/>
                <w:sz w:val="24"/>
                <w:szCs w:val="24"/>
                <w:lang w:val="en-US" w:eastAsia="zh-CN"/>
              </w:rPr>
              <w:t xml:space="preserve">   </w:t>
            </w:r>
            <w:r>
              <w:rPr>
                <w:rFonts w:ascii="宋体" w:hAnsi="宋体" w:eastAsia="宋体" w:cs="宋体"/>
                <w:sz w:val="24"/>
                <w:szCs w:val="24"/>
              </w:rPr>
              <w:t>日</w:t>
            </w:r>
          </w:p>
        </w:tc>
      </w:tr>
      <w:tr w14:paraId="4F52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Align w:val="center"/>
          </w:tcPr>
          <w:p w14:paraId="5E9E442D">
            <w:pPr>
              <w:jc w:val="center"/>
              <w:rPr>
                <w:rFonts w:hint="eastAsia"/>
                <w:sz w:val="24"/>
                <w:szCs w:val="32"/>
                <w:vertAlign w:val="baseline"/>
              </w:rPr>
            </w:pPr>
            <w:r>
              <w:rPr>
                <w:rFonts w:ascii="宋体" w:hAnsi="宋体" w:eastAsia="宋体" w:cs="宋体"/>
                <w:sz w:val="22"/>
                <w:szCs w:val="22"/>
              </w:rPr>
              <w:t>提交资料份数</w:t>
            </w:r>
          </w:p>
        </w:tc>
        <w:tc>
          <w:tcPr>
            <w:tcW w:w="2513" w:type="dxa"/>
            <w:gridSpan w:val="2"/>
            <w:vAlign w:val="center"/>
          </w:tcPr>
          <w:p w14:paraId="39980E70">
            <w:pPr>
              <w:jc w:val="center"/>
              <w:rPr>
                <w:rFonts w:hint="eastAsia"/>
                <w:sz w:val="24"/>
                <w:szCs w:val="32"/>
                <w:vertAlign w:val="baseline"/>
              </w:rPr>
            </w:pPr>
            <w:r>
              <w:rPr>
                <w:rFonts w:ascii="宋体" w:hAnsi="宋体" w:eastAsia="宋体" w:cs="宋体"/>
                <w:sz w:val="22"/>
                <w:szCs w:val="22"/>
              </w:rPr>
              <w:t xml:space="preserve">共（ </w:t>
            </w:r>
            <w:r>
              <w:rPr>
                <w:rFonts w:hint="eastAsia" w:ascii="宋体" w:hAnsi="宋体" w:eastAsia="宋体" w:cs="宋体"/>
                <w:sz w:val="22"/>
                <w:szCs w:val="22"/>
                <w:lang w:val="en-US" w:eastAsia="zh-CN"/>
              </w:rPr>
              <w:t xml:space="preserve"> </w:t>
            </w:r>
            <w:r>
              <w:rPr>
                <w:rFonts w:ascii="宋体" w:hAnsi="宋体" w:eastAsia="宋体" w:cs="宋体"/>
                <w:sz w:val="22"/>
                <w:szCs w:val="22"/>
              </w:rPr>
              <w:t>）份</w:t>
            </w:r>
          </w:p>
        </w:tc>
        <w:tc>
          <w:tcPr>
            <w:tcW w:w="1480" w:type="dxa"/>
            <w:vAlign w:val="center"/>
          </w:tcPr>
          <w:p w14:paraId="4EA93544">
            <w:pPr>
              <w:jc w:val="center"/>
              <w:rPr>
                <w:rFonts w:hint="eastAsia"/>
                <w:sz w:val="24"/>
                <w:szCs w:val="32"/>
                <w:vertAlign w:val="baseline"/>
              </w:rPr>
            </w:pPr>
            <w:r>
              <w:rPr>
                <w:rFonts w:ascii="宋体" w:hAnsi="宋体" w:eastAsia="宋体" w:cs="宋体"/>
                <w:sz w:val="22"/>
                <w:szCs w:val="22"/>
              </w:rPr>
              <w:t>提交日期</w:t>
            </w:r>
          </w:p>
        </w:tc>
        <w:tc>
          <w:tcPr>
            <w:tcW w:w="2720" w:type="dxa"/>
            <w:gridSpan w:val="4"/>
            <w:vAlign w:val="center"/>
          </w:tcPr>
          <w:p w14:paraId="072CB038">
            <w:pPr>
              <w:jc w:val="center"/>
              <w:rPr>
                <w:rFonts w:hint="eastAsia"/>
                <w:sz w:val="24"/>
                <w:szCs w:val="32"/>
                <w:vertAlign w:val="baseline"/>
              </w:rPr>
            </w:pP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年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月 </w:t>
            </w:r>
            <w:r>
              <w:rPr>
                <w:rFonts w:hint="eastAsia" w:ascii="宋体" w:hAnsi="宋体" w:eastAsia="宋体" w:cs="宋体"/>
                <w:sz w:val="24"/>
                <w:szCs w:val="24"/>
                <w:lang w:val="en-US" w:eastAsia="zh-CN"/>
              </w:rPr>
              <w:t xml:space="preserve">   </w:t>
            </w:r>
            <w:r>
              <w:rPr>
                <w:rFonts w:ascii="宋体" w:hAnsi="宋体" w:eastAsia="宋体" w:cs="宋体"/>
                <w:sz w:val="24"/>
                <w:szCs w:val="24"/>
              </w:rPr>
              <w:t>日</w:t>
            </w:r>
          </w:p>
        </w:tc>
      </w:tr>
    </w:tbl>
    <w:p w14:paraId="32279D85">
      <w:pPr>
        <w:ind w:left="0" w:leftChars="0" w:firstLine="0" w:firstLineChars="0"/>
        <w:rPr>
          <w:rFonts w:hint="eastAsia"/>
          <w:sz w:val="28"/>
          <w:szCs w:val="36"/>
        </w:rPr>
      </w:pPr>
      <w:r>
        <w:rPr>
          <w:rFonts w:ascii="宋体" w:hAnsi="宋体" w:eastAsia="宋体" w:cs="宋体"/>
          <w:sz w:val="24"/>
          <w:szCs w:val="24"/>
        </w:rPr>
        <w:t>经办人签字：</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接收人签字：</w:t>
      </w:r>
    </w:p>
    <w:p w14:paraId="53183D28">
      <w:pPr>
        <w:ind w:left="0" w:leftChars="0" w:firstLine="4418" w:firstLineChars="1578"/>
        <w:rPr>
          <w:rFonts w:hint="eastAsia"/>
          <w:sz w:val="28"/>
          <w:szCs w:val="36"/>
        </w:rPr>
      </w:pPr>
    </w:p>
    <w:p w14:paraId="54731547">
      <w:pPr>
        <w:ind w:left="0" w:leftChars="0" w:firstLine="0" w:firstLineChars="0"/>
        <w:rPr>
          <w:rFonts w:hint="eastAsia"/>
          <w:sz w:val="28"/>
          <w:szCs w:val="36"/>
        </w:rPr>
      </w:pPr>
      <w:r>
        <w:rPr>
          <w:rFonts w:hint="eastAsia"/>
          <w:sz w:val="28"/>
          <w:szCs w:val="36"/>
        </w:rPr>
        <w:t>附件 2 授权委托书</w:t>
      </w:r>
    </w:p>
    <w:p w14:paraId="3ABE70B7">
      <w:pPr>
        <w:ind w:left="0" w:leftChars="0" w:firstLine="0" w:firstLineChars="0"/>
        <w:rPr>
          <w:rFonts w:hint="eastAsia"/>
          <w:sz w:val="28"/>
          <w:szCs w:val="36"/>
        </w:rPr>
      </w:pPr>
    </w:p>
    <w:p w14:paraId="3F088369">
      <w:pPr>
        <w:ind w:left="0" w:leftChars="0" w:firstLine="0" w:firstLineChars="0"/>
        <w:jc w:val="center"/>
        <w:rPr>
          <w:rFonts w:hint="eastAsia"/>
          <w:sz w:val="28"/>
          <w:szCs w:val="36"/>
        </w:rPr>
      </w:pPr>
      <w:r>
        <w:rPr>
          <w:rFonts w:hint="eastAsia"/>
          <w:sz w:val="28"/>
          <w:szCs w:val="36"/>
        </w:rPr>
        <w:t>授权委托书</w:t>
      </w:r>
    </w:p>
    <w:p w14:paraId="1A4D426D">
      <w:pPr>
        <w:ind w:left="0" w:leftChars="0" w:firstLine="0" w:firstLineChars="0"/>
        <w:rPr>
          <w:rFonts w:hint="eastAsia"/>
          <w:sz w:val="28"/>
          <w:szCs w:val="36"/>
        </w:rPr>
      </w:pPr>
      <w:r>
        <w:rPr>
          <w:rFonts w:hint="eastAsia"/>
          <w:sz w:val="28"/>
          <w:szCs w:val="36"/>
        </w:rPr>
        <w:t>致：新疆医科大学第</w:t>
      </w:r>
      <w:r>
        <w:rPr>
          <w:rFonts w:hint="eastAsia"/>
          <w:sz w:val="28"/>
          <w:szCs w:val="36"/>
          <w:lang w:eastAsia="zh-CN"/>
        </w:rPr>
        <w:t>九</w:t>
      </w:r>
      <w:r>
        <w:rPr>
          <w:rFonts w:hint="eastAsia"/>
          <w:sz w:val="28"/>
          <w:szCs w:val="36"/>
        </w:rPr>
        <w:t>附属医院（新疆医科大学第一附属医院乌鲁木齐市城北院区）</w:t>
      </w:r>
    </w:p>
    <w:p w14:paraId="64F7F36E">
      <w:pPr>
        <w:ind w:left="0" w:leftChars="0" w:firstLine="638" w:firstLineChars="228"/>
        <w:rPr>
          <w:rFonts w:hint="eastAsia"/>
          <w:sz w:val="28"/>
          <w:szCs w:val="36"/>
        </w:rPr>
      </w:pPr>
      <w:r>
        <w:rPr>
          <w:rFonts w:hint="eastAsia"/>
          <w:sz w:val="28"/>
          <w:szCs w:val="36"/>
        </w:rPr>
        <w:t>本授权单位_______________，现授权委托________，身份证号码：________________，作为我方代理人，全权办理参与新疆医科大学第九附属医院（新疆医科大学第一附属医院乌鲁木齐市城北院区）基本存款账户开户银行遴选全部事宜，代理权限包括：提交报名资料、现场答疑、参与评审、签署相关文件、接收遴选结果通知等。</w:t>
      </w:r>
    </w:p>
    <w:p w14:paraId="51FDAF6B">
      <w:pPr>
        <w:ind w:left="0" w:leftChars="0" w:firstLine="638" w:firstLineChars="228"/>
        <w:rPr>
          <w:rFonts w:hint="eastAsia"/>
          <w:sz w:val="28"/>
          <w:szCs w:val="36"/>
        </w:rPr>
      </w:pPr>
      <w:r>
        <w:rPr>
          <w:rFonts w:hint="eastAsia"/>
          <w:sz w:val="28"/>
          <w:szCs w:val="36"/>
        </w:rPr>
        <w:t>代理人在上述授权范围内签署的全部文件，我方均予以承认，承担全部法律责任。</w:t>
      </w:r>
    </w:p>
    <w:p w14:paraId="7EA9ABDD">
      <w:pPr>
        <w:ind w:left="0" w:leftChars="0" w:firstLine="638" w:firstLineChars="228"/>
        <w:rPr>
          <w:rFonts w:hint="eastAsia"/>
          <w:sz w:val="28"/>
          <w:szCs w:val="36"/>
        </w:rPr>
      </w:pPr>
      <w:r>
        <w:rPr>
          <w:rFonts w:hint="eastAsia"/>
          <w:sz w:val="28"/>
          <w:szCs w:val="36"/>
        </w:rPr>
        <w:t>委托期限：自本委托书出具之日起至本次遴选工作全部结束为止。</w:t>
      </w:r>
    </w:p>
    <w:p w14:paraId="08AB8AAF">
      <w:pPr>
        <w:ind w:left="0" w:leftChars="0" w:firstLine="638" w:firstLineChars="228"/>
        <w:rPr>
          <w:rFonts w:hint="eastAsia"/>
          <w:sz w:val="28"/>
          <w:szCs w:val="36"/>
        </w:rPr>
      </w:pPr>
      <w:r>
        <w:rPr>
          <w:rFonts w:hint="eastAsia"/>
          <w:sz w:val="28"/>
          <w:szCs w:val="36"/>
        </w:rPr>
        <w:t>无转委托权。</w:t>
      </w:r>
    </w:p>
    <w:p w14:paraId="4B4BCA81">
      <w:pPr>
        <w:ind w:left="0" w:leftChars="0" w:firstLine="638" w:firstLineChars="228"/>
        <w:rPr>
          <w:rFonts w:hint="eastAsia"/>
          <w:sz w:val="28"/>
          <w:szCs w:val="36"/>
        </w:rPr>
      </w:pPr>
    </w:p>
    <w:p w14:paraId="0E82FAB6">
      <w:pPr>
        <w:ind w:left="0" w:leftChars="0" w:firstLine="638" w:firstLineChars="228"/>
        <w:rPr>
          <w:rFonts w:hint="eastAsia"/>
          <w:sz w:val="28"/>
          <w:szCs w:val="36"/>
        </w:rPr>
      </w:pPr>
    </w:p>
    <w:p w14:paraId="7527B7BD">
      <w:pPr>
        <w:ind w:left="0" w:leftChars="0" w:firstLine="4200" w:firstLineChars="1500"/>
        <w:rPr>
          <w:rFonts w:hint="eastAsia"/>
          <w:sz w:val="28"/>
          <w:szCs w:val="36"/>
        </w:rPr>
      </w:pPr>
      <w:r>
        <w:rPr>
          <w:rFonts w:hint="eastAsia"/>
          <w:sz w:val="28"/>
          <w:szCs w:val="36"/>
        </w:rPr>
        <w:t>网点负责人签字：</w:t>
      </w:r>
    </w:p>
    <w:p w14:paraId="78321A17">
      <w:pPr>
        <w:ind w:left="0" w:leftChars="0" w:firstLine="4200" w:firstLineChars="1500"/>
        <w:rPr>
          <w:rFonts w:hint="eastAsia"/>
          <w:sz w:val="28"/>
          <w:szCs w:val="36"/>
        </w:rPr>
      </w:pPr>
      <w:r>
        <w:rPr>
          <w:rFonts w:hint="eastAsia"/>
          <w:sz w:val="28"/>
          <w:szCs w:val="36"/>
        </w:rPr>
        <w:t>银行网点公章：</w:t>
      </w:r>
    </w:p>
    <w:p w14:paraId="334C6CF9">
      <w:pPr>
        <w:ind w:left="0" w:leftChars="0" w:firstLine="4200" w:firstLineChars="1500"/>
        <w:rPr>
          <w:rFonts w:hint="eastAsia"/>
          <w:sz w:val="28"/>
          <w:szCs w:val="36"/>
        </w:rPr>
      </w:pPr>
      <w:r>
        <w:rPr>
          <w:rFonts w:hint="eastAsia"/>
          <w:sz w:val="28"/>
          <w:szCs w:val="36"/>
        </w:rPr>
        <w:t>日期：</w:t>
      </w:r>
      <w:r>
        <w:rPr>
          <w:rFonts w:hint="eastAsia"/>
          <w:sz w:val="28"/>
          <w:szCs w:val="36"/>
          <w:lang w:val="en-US" w:eastAsia="zh-CN"/>
        </w:rPr>
        <w:t xml:space="preserve">   </w:t>
      </w:r>
      <w:r>
        <w:rPr>
          <w:rFonts w:hint="eastAsia"/>
          <w:sz w:val="28"/>
          <w:szCs w:val="36"/>
        </w:rPr>
        <w:t xml:space="preserve"> 年</w:t>
      </w:r>
      <w:r>
        <w:rPr>
          <w:rFonts w:hint="eastAsia"/>
          <w:sz w:val="28"/>
          <w:szCs w:val="36"/>
          <w:lang w:val="en-US" w:eastAsia="zh-CN"/>
        </w:rPr>
        <w:t xml:space="preserve">  </w:t>
      </w:r>
      <w:r>
        <w:rPr>
          <w:rFonts w:hint="eastAsia"/>
          <w:sz w:val="28"/>
          <w:szCs w:val="36"/>
        </w:rPr>
        <w:t xml:space="preserve"> 月 </w:t>
      </w:r>
      <w:r>
        <w:rPr>
          <w:rFonts w:hint="eastAsia"/>
          <w:sz w:val="28"/>
          <w:szCs w:val="36"/>
          <w:lang w:val="en-US" w:eastAsia="zh-CN"/>
        </w:rPr>
        <w:t xml:space="preserve">  </w:t>
      </w:r>
      <w:r>
        <w:rPr>
          <w:rFonts w:hint="eastAsia"/>
          <w:sz w:val="28"/>
          <w:szCs w:val="36"/>
        </w:rPr>
        <w:t>日</w:t>
      </w:r>
    </w:p>
    <w:p w14:paraId="63E869A0">
      <w:pPr>
        <w:ind w:left="0" w:leftChars="0" w:firstLine="4200" w:firstLineChars="1500"/>
        <w:rPr>
          <w:rFonts w:hint="eastAsia"/>
          <w:sz w:val="28"/>
          <w:szCs w:val="36"/>
        </w:rPr>
      </w:pPr>
    </w:p>
    <w:p w14:paraId="0FC7069B">
      <w:pPr>
        <w:ind w:left="0" w:leftChars="0" w:firstLine="4200" w:firstLineChars="1500"/>
        <w:rPr>
          <w:rFonts w:hint="eastAsia"/>
          <w:sz w:val="28"/>
          <w:szCs w:val="36"/>
        </w:rPr>
      </w:pPr>
    </w:p>
    <w:p w14:paraId="624356A1">
      <w:pPr>
        <w:ind w:left="0" w:leftChars="0" w:firstLine="638" w:firstLineChars="228"/>
        <w:jc w:val="left"/>
        <w:rPr>
          <w:rFonts w:hint="eastAsia"/>
          <w:sz w:val="28"/>
          <w:szCs w:val="36"/>
        </w:rPr>
      </w:pPr>
      <w:r>
        <w:rPr>
          <w:rFonts w:hint="eastAsia"/>
          <w:sz w:val="28"/>
          <w:szCs w:val="36"/>
        </w:rPr>
        <w:t>附件</w:t>
      </w:r>
      <w:r>
        <w:rPr>
          <w:rFonts w:hint="eastAsia"/>
          <w:sz w:val="28"/>
          <w:szCs w:val="36"/>
          <w:lang w:val="en-US" w:eastAsia="zh-CN"/>
        </w:rPr>
        <w:t>3：</w:t>
      </w:r>
      <w:r>
        <w:rPr>
          <w:rFonts w:hint="eastAsia"/>
          <w:sz w:val="28"/>
          <w:szCs w:val="36"/>
        </w:rPr>
        <w:t>廉政承诺书</w:t>
      </w:r>
    </w:p>
    <w:p w14:paraId="790B62C8">
      <w:pPr>
        <w:ind w:left="0" w:leftChars="0" w:firstLine="638" w:firstLineChars="228"/>
        <w:jc w:val="left"/>
        <w:rPr>
          <w:rFonts w:hint="eastAsia"/>
          <w:sz w:val="28"/>
          <w:szCs w:val="36"/>
        </w:rPr>
      </w:pPr>
    </w:p>
    <w:p w14:paraId="04D800A6">
      <w:pPr>
        <w:ind w:left="0" w:leftChars="0" w:firstLine="0" w:firstLineChars="0"/>
        <w:jc w:val="center"/>
        <w:rPr>
          <w:rFonts w:hint="eastAsia"/>
          <w:sz w:val="28"/>
          <w:szCs w:val="36"/>
        </w:rPr>
      </w:pPr>
      <w:r>
        <w:rPr>
          <w:rFonts w:hint="eastAsia"/>
          <w:sz w:val="28"/>
          <w:szCs w:val="36"/>
        </w:rPr>
        <w:t>廉政承诺书</w:t>
      </w:r>
    </w:p>
    <w:p w14:paraId="3BD68BEC">
      <w:pPr>
        <w:ind w:left="0" w:leftChars="0" w:firstLine="0" w:firstLineChars="0"/>
        <w:jc w:val="left"/>
        <w:rPr>
          <w:rFonts w:hint="eastAsia"/>
          <w:sz w:val="28"/>
          <w:szCs w:val="36"/>
        </w:rPr>
      </w:pPr>
      <w:r>
        <w:rPr>
          <w:rFonts w:hint="eastAsia"/>
          <w:sz w:val="28"/>
          <w:szCs w:val="36"/>
        </w:rPr>
        <w:t>新疆医科大学第九附属医院（新疆医科大学第一附属医院乌鲁木齐市城北院区）：</w:t>
      </w:r>
    </w:p>
    <w:p w14:paraId="2423AF98">
      <w:pPr>
        <w:ind w:left="0" w:leftChars="0" w:firstLine="638" w:firstLineChars="228"/>
        <w:jc w:val="left"/>
        <w:rPr>
          <w:rFonts w:hint="eastAsia"/>
          <w:sz w:val="28"/>
          <w:szCs w:val="36"/>
        </w:rPr>
      </w:pPr>
      <w:r>
        <w:rPr>
          <w:rFonts w:hint="eastAsia"/>
          <w:sz w:val="28"/>
          <w:szCs w:val="36"/>
        </w:rPr>
        <w:t>我行自愿参与本次基本存款账户开户银行遴选工作，现郑重承诺：</w:t>
      </w:r>
    </w:p>
    <w:p w14:paraId="7AB9EB4A">
      <w:pPr>
        <w:ind w:left="0" w:leftChars="0" w:firstLine="638" w:firstLineChars="228"/>
        <w:jc w:val="left"/>
        <w:rPr>
          <w:rFonts w:hint="eastAsia"/>
          <w:sz w:val="28"/>
          <w:szCs w:val="36"/>
        </w:rPr>
      </w:pPr>
      <w:r>
        <w:rPr>
          <w:rFonts w:hint="eastAsia"/>
          <w:sz w:val="28"/>
          <w:szCs w:val="36"/>
          <w:lang w:val="en-US" w:eastAsia="zh-CN"/>
        </w:rPr>
        <w:t>1.</w:t>
      </w:r>
      <w:r>
        <w:rPr>
          <w:rFonts w:hint="eastAsia"/>
          <w:sz w:val="28"/>
          <w:szCs w:val="36"/>
        </w:rPr>
        <w:t>严格遵守国家廉政及金融管理规定，不以任何形式向贵单位工作人员赠送礼品、礼金、有价证券及其他利益。</w:t>
      </w:r>
    </w:p>
    <w:p w14:paraId="3BA5DCAE">
      <w:pPr>
        <w:ind w:left="0" w:leftChars="0" w:firstLine="638" w:firstLineChars="228"/>
        <w:jc w:val="left"/>
        <w:rPr>
          <w:rFonts w:hint="eastAsia"/>
          <w:sz w:val="28"/>
          <w:szCs w:val="36"/>
        </w:rPr>
      </w:pPr>
      <w:r>
        <w:rPr>
          <w:rFonts w:hint="eastAsia"/>
          <w:sz w:val="28"/>
          <w:szCs w:val="36"/>
          <w:lang w:val="en-US" w:eastAsia="zh-CN"/>
        </w:rPr>
        <w:t>2.</w:t>
      </w:r>
      <w:r>
        <w:rPr>
          <w:rFonts w:hint="eastAsia"/>
          <w:sz w:val="28"/>
          <w:szCs w:val="36"/>
        </w:rPr>
        <w:t>不通过人情、关系等不正当手段影响遴选结果，不弄虚作假、隐瞒相关信息。</w:t>
      </w:r>
    </w:p>
    <w:p w14:paraId="691A62A8">
      <w:pPr>
        <w:ind w:left="0" w:leftChars="0" w:firstLine="638" w:firstLineChars="228"/>
        <w:jc w:val="left"/>
        <w:rPr>
          <w:rFonts w:hint="eastAsia"/>
          <w:sz w:val="28"/>
          <w:szCs w:val="36"/>
        </w:rPr>
      </w:pPr>
      <w:r>
        <w:rPr>
          <w:rFonts w:hint="eastAsia"/>
          <w:sz w:val="28"/>
          <w:szCs w:val="36"/>
          <w:lang w:val="en-US" w:eastAsia="zh-CN"/>
        </w:rPr>
        <w:t>3.</w:t>
      </w:r>
      <w:r>
        <w:rPr>
          <w:rFonts w:hint="eastAsia"/>
          <w:sz w:val="28"/>
          <w:szCs w:val="36"/>
        </w:rPr>
        <w:t>不将本次资金存放业务与贵单位工作人员亲属业绩、薪酬等挂钩。</w:t>
      </w:r>
    </w:p>
    <w:p w14:paraId="4F1860FD">
      <w:pPr>
        <w:ind w:left="0" w:leftChars="0" w:firstLine="638" w:firstLineChars="228"/>
        <w:jc w:val="left"/>
        <w:rPr>
          <w:rFonts w:hint="eastAsia"/>
          <w:sz w:val="28"/>
          <w:szCs w:val="36"/>
        </w:rPr>
      </w:pPr>
      <w:r>
        <w:rPr>
          <w:rFonts w:hint="eastAsia"/>
          <w:sz w:val="28"/>
          <w:szCs w:val="36"/>
          <w:lang w:val="en-US" w:eastAsia="zh-CN"/>
        </w:rPr>
        <w:t>4.</w:t>
      </w:r>
      <w:r>
        <w:rPr>
          <w:rFonts w:hint="eastAsia"/>
          <w:sz w:val="28"/>
          <w:szCs w:val="36"/>
        </w:rPr>
        <w:t>若违反本承诺，贵单位可立即取消我行参选/合作资格，并上报金融监管部门，我行承担全部责任。</w:t>
      </w:r>
    </w:p>
    <w:p w14:paraId="3B4F6673">
      <w:pPr>
        <w:ind w:left="0" w:leftChars="0" w:firstLine="638" w:firstLineChars="228"/>
        <w:jc w:val="left"/>
        <w:rPr>
          <w:rFonts w:hint="eastAsia"/>
          <w:sz w:val="28"/>
          <w:szCs w:val="36"/>
        </w:rPr>
      </w:pPr>
    </w:p>
    <w:p w14:paraId="0E848CDE">
      <w:pPr>
        <w:ind w:left="0" w:leftChars="0" w:firstLine="638" w:firstLineChars="228"/>
        <w:jc w:val="left"/>
        <w:rPr>
          <w:rFonts w:hint="eastAsia"/>
          <w:sz w:val="28"/>
          <w:szCs w:val="36"/>
        </w:rPr>
      </w:pPr>
    </w:p>
    <w:p w14:paraId="77EFF968">
      <w:pPr>
        <w:ind w:left="0" w:leftChars="0" w:firstLine="3578" w:firstLineChars="1278"/>
        <w:jc w:val="left"/>
        <w:rPr>
          <w:rFonts w:hint="eastAsia"/>
          <w:sz w:val="28"/>
          <w:szCs w:val="36"/>
        </w:rPr>
      </w:pPr>
      <w:r>
        <w:rPr>
          <w:rFonts w:hint="eastAsia"/>
          <w:sz w:val="28"/>
          <w:szCs w:val="36"/>
        </w:rPr>
        <w:t>承诺银行（公章）：</w:t>
      </w:r>
    </w:p>
    <w:p w14:paraId="65A405BD">
      <w:pPr>
        <w:ind w:left="0" w:leftChars="0" w:firstLine="3578" w:firstLineChars="1278"/>
        <w:jc w:val="left"/>
        <w:rPr>
          <w:rFonts w:hint="eastAsia"/>
          <w:sz w:val="28"/>
          <w:szCs w:val="36"/>
        </w:rPr>
      </w:pPr>
      <w:r>
        <w:rPr>
          <w:rFonts w:hint="eastAsia"/>
          <w:sz w:val="28"/>
          <w:szCs w:val="36"/>
        </w:rPr>
        <w:t>法定代表人/授权人（签字）：</w:t>
      </w:r>
    </w:p>
    <w:p w14:paraId="37E1DC43">
      <w:pPr>
        <w:ind w:left="0" w:leftChars="0" w:firstLine="3578" w:firstLineChars="1278"/>
        <w:jc w:val="left"/>
        <w:rPr>
          <w:rFonts w:hint="eastAsia"/>
          <w:sz w:val="28"/>
          <w:szCs w:val="36"/>
        </w:rPr>
      </w:pPr>
      <w:r>
        <w:rPr>
          <w:rFonts w:hint="eastAsia"/>
          <w:sz w:val="28"/>
          <w:szCs w:val="36"/>
        </w:rPr>
        <w:t>日期：</w:t>
      </w:r>
      <w:r>
        <w:rPr>
          <w:rFonts w:hint="eastAsia"/>
          <w:sz w:val="28"/>
          <w:szCs w:val="36"/>
          <w:lang w:val="en-US" w:eastAsia="zh-CN"/>
        </w:rPr>
        <w:t xml:space="preserve">      </w:t>
      </w:r>
      <w:r>
        <w:rPr>
          <w:rFonts w:hint="eastAsia"/>
          <w:sz w:val="28"/>
          <w:szCs w:val="36"/>
        </w:rPr>
        <w:t xml:space="preserve">年 </w:t>
      </w:r>
      <w:r>
        <w:rPr>
          <w:rFonts w:hint="eastAsia"/>
          <w:sz w:val="28"/>
          <w:szCs w:val="36"/>
          <w:lang w:val="en-US" w:eastAsia="zh-CN"/>
        </w:rPr>
        <w:t xml:space="preserve">  </w:t>
      </w:r>
      <w:r>
        <w:rPr>
          <w:rFonts w:hint="eastAsia"/>
          <w:sz w:val="28"/>
          <w:szCs w:val="36"/>
        </w:rPr>
        <w:t xml:space="preserve"> 月 </w:t>
      </w:r>
      <w:r>
        <w:rPr>
          <w:rFonts w:hint="eastAsia"/>
          <w:sz w:val="28"/>
          <w:szCs w:val="36"/>
          <w:lang w:val="en-US" w:eastAsia="zh-CN"/>
        </w:rPr>
        <w:t xml:space="preserve">  </w:t>
      </w:r>
      <w:r>
        <w:rPr>
          <w:rFonts w:hint="eastAsia"/>
          <w:sz w:val="28"/>
          <w:szCs w:val="36"/>
        </w:rPr>
        <w:t xml:space="preserve"> 日</w:t>
      </w:r>
    </w:p>
    <w:p w14:paraId="1DE45DBB">
      <w:pPr>
        <w:jc w:val="left"/>
        <w:rPr>
          <w:rFonts w:hint="eastAsia"/>
          <w:sz w:val="28"/>
          <w:szCs w:val="36"/>
        </w:rPr>
        <w:sectPr>
          <w:pgSz w:w="11906" w:h="16838"/>
          <w:pgMar w:top="1440" w:right="1800" w:bottom="1440" w:left="1800" w:header="851" w:footer="992" w:gutter="0"/>
          <w:cols w:space="425" w:num="1"/>
          <w:docGrid w:type="lines" w:linePitch="312" w:charSpace="0"/>
        </w:sectPr>
      </w:pPr>
    </w:p>
    <w:p w14:paraId="61B534AC">
      <w:pPr>
        <w:ind w:left="0" w:leftChars="0" w:firstLine="638" w:firstLineChars="228"/>
        <w:jc w:val="left"/>
        <w:rPr>
          <w:rFonts w:hint="eastAsia"/>
          <w:sz w:val="28"/>
          <w:szCs w:val="36"/>
          <w:lang w:val="en-US" w:eastAsia="zh-CN"/>
        </w:rPr>
      </w:pPr>
      <w:r>
        <w:rPr>
          <w:rFonts w:hint="eastAsia"/>
          <w:sz w:val="28"/>
          <w:szCs w:val="36"/>
          <w:lang w:val="en-US" w:eastAsia="zh-CN"/>
        </w:rPr>
        <w:t>附件4：开户银行评审标准</w:t>
      </w:r>
    </w:p>
    <w:tbl>
      <w:tblPr>
        <w:tblStyle w:val="2"/>
        <w:tblW w:w="14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1980"/>
        <w:gridCol w:w="2025"/>
        <w:gridCol w:w="1245"/>
        <w:gridCol w:w="5640"/>
        <w:gridCol w:w="1080"/>
        <w:gridCol w:w="1890"/>
      </w:tblGrid>
      <w:tr w14:paraId="09578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475" w:type="dxa"/>
            <w:gridSpan w:val="7"/>
            <w:tcBorders>
              <w:top w:val="nil"/>
              <w:left w:val="nil"/>
              <w:bottom w:val="nil"/>
              <w:right w:val="nil"/>
            </w:tcBorders>
            <w:shd w:val="clear" w:color="auto" w:fill="auto"/>
            <w:vAlign w:val="center"/>
          </w:tcPr>
          <w:p w14:paraId="76146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开户银行评审标准</w:t>
            </w:r>
          </w:p>
        </w:tc>
      </w:tr>
      <w:tr w14:paraId="58C52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6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7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一级指标（总分）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C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二级评审分项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E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分值区间</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E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评标标准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7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7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备注（佐证材料）</w:t>
            </w:r>
          </w:p>
        </w:tc>
      </w:tr>
      <w:tr w14:paraId="36CDD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81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F0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银行综合实力与风控资质（20分）</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2F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三甲医院服务经验（7分）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E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优5-7分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33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近3年服务3家及以上三甲医院，附合作证明，案例完整详实</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BFB36">
            <w:pPr>
              <w:jc w:val="center"/>
              <w:rPr>
                <w:rFonts w:hint="eastAsia" w:ascii="宋体" w:hAnsi="宋体" w:eastAsia="宋体" w:cs="宋体"/>
                <w:i w:val="0"/>
                <w:iCs w:val="0"/>
                <w:color w:val="000000"/>
                <w:sz w:val="22"/>
                <w:szCs w:val="22"/>
                <w:u w:val="none"/>
              </w:rPr>
            </w:pP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94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需提供合作合同、服务回执复印件</w:t>
            </w:r>
          </w:p>
        </w:tc>
      </w:tr>
      <w:tr w14:paraId="5257C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4B6B1">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489B7">
            <w:pP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F7A1C">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2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中3-4分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ED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近3年服务1-2家公立医院，有基础服务案例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4F6C7">
            <w:pPr>
              <w:jc w:val="center"/>
              <w:rPr>
                <w:rFonts w:hint="eastAsia" w:ascii="宋体" w:hAnsi="宋体" w:eastAsia="宋体" w:cs="宋体"/>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2B304">
            <w:pPr>
              <w:jc w:val="center"/>
              <w:rPr>
                <w:rFonts w:hint="eastAsia" w:ascii="宋体" w:hAnsi="宋体" w:eastAsia="宋体" w:cs="宋体"/>
                <w:i w:val="0"/>
                <w:iCs w:val="0"/>
                <w:color w:val="000000"/>
                <w:sz w:val="22"/>
                <w:szCs w:val="22"/>
                <w:u w:val="none"/>
              </w:rPr>
            </w:pPr>
          </w:p>
        </w:tc>
      </w:tr>
      <w:tr w14:paraId="683C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71F12">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CDEA2">
            <w:pP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47780">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F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差0-2分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0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无公立医院合作服务经验</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04606">
            <w:pPr>
              <w:jc w:val="center"/>
              <w:rPr>
                <w:rFonts w:hint="eastAsia" w:ascii="宋体" w:hAnsi="宋体" w:eastAsia="宋体" w:cs="宋体"/>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57146">
            <w:pPr>
              <w:jc w:val="center"/>
              <w:rPr>
                <w:rFonts w:hint="eastAsia" w:ascii="宋体" w:hAnsi="宋体" w:eastAsia="宋体" w:cs="宋体"/>
                <w:i w:val="0"/>
                <w:iCs w:val="0"/>
                <w:color w:val="000000"/>
                <w:sz w:val="22"/>
                <w:szCs w:val="22"/>
                <w:u w:val="none"/>
              </w:rPr>
            </w:pPr>
          </w:p>
        </w:tc>
      </w:tr>
      <w:tr w14:paraId="2996B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70596">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E43D5">
            <w:pPr>
              <w:jc w:val="center"/>
              <w:rPr>
                <w:rFonts w:hint="eastAsia" w:ascii="宋体" w:hAnsi="宋体" w:eastAsia="宋体" w:cs="宋体"/>
                <w:i w:val="0"/>
                <w:iCs w:val="0"/>
                <w:color w:val="000000"/>
                <w:sz w:val="22"/>
                <w:szCs w:val="22"/>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71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机构资质与合规记录（6分）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2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优5-6分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1E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国有/股份制省级直属网点，近3年无监管处罚、资金安全事故</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03937">
            <w:pPr>
              <w:jc w:val="center"/>
              <w:rPr>
                <w:rFonts w:hint="eastAsia" w:ascii="宋体" w:hAnsi="宋体" w:eastAsia="宋体" w:cs="宋体"/>
                <w:i w:val="0"/>
                <w:iCs w:val="0"/>
                <w:color w:val="000000"/>
                <w:sz w:val="22"/>
                <w:szCs w:val="22"/>
                <w:u w:val="none"/>
              </w:rPr>
            </w:pP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52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金融许可证、合规承诺书</w:t>
            </w:r>
          </w:p>
        </w:tc>
      </w:tr>
      <w:tr w14:paraId="42D93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2B8D2">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A26DD">
            <w:pP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28F25">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F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中3-4分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2B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普通分支网点，仅存在轻微监管提示无处罚</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10FF5">
            <w:pPr>
              <w:jc w:val="center"/>
              <w:rPr>
                <w:rFonts w:hint="eastAsia" w:ascii="宋体" w:hAnsi="宋体" w:eastAsia="宋体" w:cs="宋体"/>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D99F1">
            <w:pPr>
              <w:jc w:val="center"/>
              <w:rPr>
                <w:rFonts w:hint="eastAsia" w:ascii="宋体" w:hAnsi="宋体" w:eastAsia="宋体" w:cs="宋体"/>
                <w:i w:val="0"/>
                <w:iCs w:val="0"/>
                <w:color w:val="000000"/>
                <w:sz w:val="22"/>
                <w:szCs w:val="22"/>
                <w:u w:val="none"/>
              </w:rPr>
            </w:pPr>
          </w:p>
        </w:tc>
      </w:tr>
      <w:tr w14:paraId="5C79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1801F">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0DE8F">
            <w:pP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874B0">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6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差0-2分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85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存在行政处罚、重大资金风险事件</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F96E8">
            <w:pPr>
              <w:jc w:val="center"/>
              <w:rPr>
                <w:rFonts w:hint="eastAsia" w:ascii="宋体" w:hAnsi="宋体" w:eastAsia="宋体" w:cs="宋体"/>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921A9">
            <w:pPr>
              <w:jc w:val="center"/>
              <w:rPr>
                <w:rFonts w:hint="eastAsia" w:ascii="宋体" w:hAnsi="宋体" w:eastAsia="宋体" w:cs="宋体"/>
                <w:i w:val="0"/>
                <w:iCs w:val="0"/>
                <w:color w:val="000000"/>
                <w:sz w:val="22"/>
                <w:szCs w:val="22"/>
                <w:u w:val="none"/>
              </w:rPr>
            </w:pPr>
          </w:p>
        </w:tc>
      </w:tr>
      <w:tr w14:paraId="4E8E2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43C3F">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2065B">
            <w:pPr>
              <w:jc w:val="center"/>
              <w:rPr>
                <w:rFonts w:hint="eastAsia" w:ascii="宋体" w:hAnsi="宋体" w:eastAsia="宋体" w:cs="宋体"/>
                <w:i w:val="0"/>
                <w:iCs w:val="0"/>
                <w:color w:val="000000"/>
                <w:sz w:val="22"/>
                <w:szCs w:val="22"/>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A9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资金内控风险管控（7分）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8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优5-7分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5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具备完整账户资金预警、分级授权、月度对账内控体系，专人对公风控</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C3492">
            <w:pPr>
              <w:jc w:val="center"/>
              <w:rPr>
                <w:rFonts w:hint="eastAsia" w:ascii="宋体" w:hAnsi="宋体" w:eastAsia="宋体" w:cs="宋体"/>
                <w:i w:val="0"/>
                <w:iCs w:val="0"/>
                <w:color w:val="000000"/>
                <w:sz w:val="22"/>
                <w:szCs w:val="22"/>
                <w:u w:val="none"/>
              </w:rPr>
            </w:pP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AD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书面内控制度承诺</w:t>
            </w:r>
          </w:p>
        </w:tc>
      </w:tr>
      <w:tr w14:paraId="6429D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32EFF">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AF8DD">
            <w:pP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DC342">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F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中3-4分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5A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基础风控流程齐全，无专属对公风控人员</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18ACC">
            <w:pPr>
              <w:jc w:val="center"/>
              <w:rPr>
                <w:rFonts w:hint="eastAsia" w:ascii="宋体" w:hAnsi="宋体" w:eastAsia="宋体" w:cs="宋体"/>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D4A86">
            <w:pPr>
              <w:jc w:val="center"/>
              <w:rPr>
                <w:rFonts w:hint="eastAsia" w:ascii="宋体" w:hAnsi="宋体" w:eastAsia="宋体" w:cs="宋体"/>
                <w:i w:val="0"/>
                <w:iCs w:val="0"/>
                <w:color w:val="000000"/>
                <w:sz w:val="22"/>
                <w:szCs w:val="22"/>
                <w:u w:val="none"/>
              </w:rPr>
            </w:pPr>
          </w:p>
        </w:tc>
      </w:tr>
      <w:tr w14:paraId="04E61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A5175">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4B6CE">
            <w:pP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2C8D7">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B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差0-2分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A7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风控机制不完善，缺少资金监控手段</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FFF56">
            <w:pPr>
              <w:jc w:val="center"/>
              <w:rPr>
                <w:rFonts w:hint="eastAsia" w:ascii="宋体" w:hAnsi="宋体" w:eastAsia="宋体" w:cs="宋体"/>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156D2">
            <w:pPr>
              <w:jc w:val="center"/>
              <w:rPr>
                <w:rFonts w:hint="eastAsia" w:ascii="宋体" w:hAnsi="宋体" w:eastAsia="宋体" w:cs="宋体"/>
                <w:i w:val="0"/>
                <w:iCs w:val="0"/>
                <w:color w:val="000000"/>
                <w:sz w:val="22"/>
                <w:szCs w:val="22"/>
                <w:u w:val="none"/>
              </w:rPr>
            </w:pPr>
          </w:p>
        </w:tc>
      </w:tr>
      <w:tr w14:paraId="7ADB3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6C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52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综合金融服务专项方案（30分）</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6B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1.业财一体化系统建设支持（10分）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0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优7-10分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7B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1.免费提供医院业财融合对接接口，打通银行系统与医院HIS、财务核算、收费、医保系统，实现收入自动归集、对账凭证自动生成；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2.免费提供业财对账平台，自动匹配门诊/住院收入、医保回款、对公支出，减少财务手工台账；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3.承担接口开发、年度运维、版本迭代全部费用，不限对接端口数量；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4.支持财政零余额、工资代发、物资付款全流程线上业财联动审批</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3F20F">
            <w:pPr>
              <w:jc w:val="center"/>
              <w:rPr>
                <w:rFonts w:hint="eastAsia" w:ascii="宋体" w:hAnsi="宋体" w:eastAsia="宋体" w:cs="宋体"/>
                <w:i w:val="0"/>
                <w:iCs w:val="0"/>
                <w:color w:val="000000"/>
                <w:sz w:val="22"/>
                <w:szCs w:val="22"/>
                <w:u w:val="none"/>
              </w:rPr>
            </w:pP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90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盖章信息化投入承诺、业财对接方案、开发费用承担函</w:t>
            </w:r>
          </w:p>
        </w:tc>
      </w:tr>
      <w:tr w14:paraId="36751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E183C">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E89D2">
            <w:pP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DE59A">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4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中4-6分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CB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可提供基础数据对接，仅实现收入流水导出，无自动对账、凭证生成功能，部分接口运维费用由医院承担</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05537">
            <w:pPr>
              <w:jc w:val="center"/>
              <w:rPr>
                <w:rFonts w:hint="eastAsia" w:ascii="宋体" w:hAnsi="宋体" w:eastAsia="宋体" w:cs="宋体"/>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BC931">
            <w:pPr>
              <w:jc w:val="center"/>
              <w:rPr>
                <w:rFonts w:hint="eastAsia" w:ascii="宋体" w:hAnsi="宋体" w:eastAsia="宋体" w:cs="宋体"/>
                <w:i w:val="0"/>
                <w:iCs w:val="0"/>
                <w:color w:val="000000"/>
                <w:sz w:val="22"/>
                <w:szCs w:val="22"/>
                <w:u w:val="none"/>
              </w:rPr>
            </w:pPr>
          </w:p>
        </w:tc>
      </w:tr>
      <w:tr w14:paraId="2F49F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A1796">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3F9B3">
            <w:pP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54A20">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F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差0-3分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12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无业财融合系统对接方案，仅提供基础网银流水下载，财务全手工对账</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693FA">
            <w:pPr>
              <w:jc w:val="center"/>
              <w:rPr>
                <w:rFonts w:hint="eastAsia" w:ascii="宋体" w:hAnsi="宋体" w:eastAsia="宋体" w:cs="宋体"/>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5CA37">
            <w:pPr>
              <w:jc w:val="center"/>
              <w:rPr>
                <w:rFonts w:hint="eastAsia" w:ascii="宋体" w:hAnsi="宋体" w:eastAsia="宋体" w:cs="宋体"/>
                <w:i w:val="0"/>
                <w:iCs w:val="0"/>
                <w:color w:val="000000"/>
                <w:sz w:val="22"/>
                <w:szCs w:val="22"/>
                <w:u w:val="none"/>
              </w:rPr>
            </w:pPr>
          </w:p>
        </w:tc>
      </w:tr>
      <w:tr w14:paraId="31B27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DB71D">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BF01D">
            <w:pPr>
              <w:jc w:val="center"/>
              <w:rPr>
                <w:rFonts w:hint="eastAsia" w:ascii="宋体" w:hAnsi="宋体" w:eastAsia="宋体" w:cs="宋体"/>
                <w:i w:val="0"/>
                <w:iCs w:val="0"/>
                <w:color w:val="000000"/>
                <w:sz w:val="22"/>
                <w:szCs w:val="22"/>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E8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2.银医自助设备、信息化软件及配套硬件投入（20分）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2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优17-20分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49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全额承担银医自助设备、信息化系统软硬件的全生命周期全场景投入：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1.硬件：全额承担银医自助服务全场景设备采购、安装部署、全周期运维、硬件更换、配套网络专线全部成本；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2.软件：全额承担银医信息化配套系统开发、全版本迭代、功能升级全部成本，覆盖诊间结算、线上就医、医保预缴全流程；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3.运维：配备专属金融科技服务团队，7×12小时全时段技术支撑，故障极速响应，提供财务数字化全流程培训服务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E4351">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auto" w:sz="4" w:space="0"/>
              <w:right w:val="single" w:color="000000" w:sz="4" w:space="0"/>
            </w:tcBorders>
            <w:shd w:val="clear" w:color="auto" w:fill="auto"/>
            <w:vAlign w:val="center"/>
          </w:tcPr>
          <w:p w14:paraId="68C8C6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全周期投入承诺函、完整服务方案及成本投入测算依据、运维保障方案</w:t>
            </w:r>
          </w:p>
        </w:tc>
      </w:tr>
      <w:tr w14:paraId="77B51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8DB9C">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C5890">
            <w:pP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8C7D8">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D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良13-16分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CF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全额承担银医自助设备、信息化系统软硬件的核心场景全周期投入：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1.硬件：承担核心场景银医自助设备采购、安装、基础运维成本；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2.软件：承担核心银医信息化功能开发、基础迭代成本，覆盖线上缴费、基础结算核心需求；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3.运维：配备固定技术对接人员，工作日全时段技术支持，故障常规时效响应 </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0FDBF">
            <w:pPr>
              <w:jc w:val="center"/>
              <w:rPr>
                <w:rFonts w:hint="eastAsia" w:ascii="宋体" w:hAnsi="宋体" w:eastAsia="宋体" w:cs="宋体"/>
                <w:i w:val="0"/>
                <w:iCs w:val="0"/>
                <w:color w:val="000000"/>
                <w:sz w:val="22"/>
                <w:szCs w:val="22"/>
                <w:u w:val="none"/>
              </w:rPr>
            </w:pPr>
          </w:p>
        </w:tc>
        <w:tc>
          <w:tcPr>
            <w:tcW w:w="1890" w:type="dxa"/>
            <w:tcBorders>
              <w:top w:val="single" w:color="auto" w:sz="4" w:space="0"/>
              <w:left w:val="single" w:color="000000" w:sz="4" w:space="0"/>
              <w:bottom w:val="single" w:color="auto" w:sz="4" w:space="0"/>
              <w:right w:val="single" w:color="000000" w:sz="4" w:space="0"/>
            </w:tcBorders>
            <w:shd w:val="clear" w:color="auto" w:fill="auto"/>
            <w:vAlign w:val="center"/>
          </w:tcPr>
          <w:p w14:paraId="51D21F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核心场景投入承诺函、基础服务方案及成本投入测算依据</w:t>
            </w:r>
          </w:p>
        </w:tc>
      </w:tr>
      <w:tr w14:paraId="5F351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0C9C3">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4F104">
            <w:pP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8F9C8">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7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中9-12分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D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仅承担银医自助设备、信息化系统软硬件的基础单点投入：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1.硬件：仅承担基础银医自助设备采购成本，无长期运维、硬件更换服务；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2.软件：仅承担基础线上缴费功能开发成本，无系统迭代、功能升级服务；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3.运维：仅提供通用线上客服支持，无现场技术服务</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CAA66">
            <w:pPr>
              <w:jc w:val="center"/>
              <w:rPr>
                <w:rFonts w:hint="eastAsia" w:ascii="宋体" w:hAnsi="宋体" w:eastAsia="宋体" w:cs="宋体"/>
                <w:i w:val="0"/>
                <w:iCs w:val="0"/>
                <w:color w:val="000000"/>
                <w:sz w:val="22"/>
                <w:szCs w:val="22"/>
                <w:u w:val="none"/>
              </w:rPr>
            </w:pPr>
          </w:p>
        </w:tc>
        <w:tc>
          <w:tcPr>
            <w:tcW w:w="1890" w:type="dxa"/>
            <w:tcBorders>
              <w:top w:val="single" w:color="auto" w:sz="4" w:space="0"/>
              <w:left w:val="single" w:color="000000" w:sz="4" w:space="0"/>
              <w:bottom w:val="single" w:color="auto" w:sz="4" w:space="0"/>
              <w:right w:val="single" w:color="000000" w:sz="4" w:space="0"/>
            </w:tcBorders>
            <w:shd w:val="clear" w:color="auto" w:fill="auto"/>
            <w:vAlign w:val="center"/>
          </w:tcPr>
          <w:p w14:paraId="3DA8B93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基础投入承诺函、基础服务方案及成本投入测算依据</w:t>
            </w:r>
          </w:p>
        </w:tc>
      </w:tr>
      <w:tr w14:paraId="04756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CE0C6">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345E0">
            <w:pP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38D20">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6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差0-8分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DF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无任何银医自助设备、信息化系统软硬件投入，仅提供基础网银结算服务，无任何数字化配套服务</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F36E8">
            <w:pPr>
              <w:jc w:val="center"/>
              <w:rPr>
                <w:rFonts w:hint="eastAsia" w:ascii="宋体" w:hAnsi="宋体" w:eastAsia="宋体" w:cs="宋体"/>
                <w:i w:val="0"/>
                <w:iCs w:val="0"/>
                <w:color w:val="000000"/>
                <w:sz w:val="22"/>
                <w:szCs w:val="22"/>
                <w:u w:val="none"/>
              </w:rPr>
            </w:pPr>
          </w:p>
        </w:tc>
        <w:tc>
          <w:tcPr>
            <w:tcW w:w="1890" w:type="dxa"/>
            <w:tcBorders>
              <w:top w:val="single" w:color="auto" w:sz="4" w:space="0"/>
              <w:left w:val="single" w:color="000000" w:sz="4" w:space="0"/>
              <w:bottom w:val="single" w:color="000000" w:sz="4" w:space="0"/>
              <w:right w:val="single" w:color="000000" w:sz="4" w:space="0"/>
            </w:tcBorders>
            <w:shd w:val="clear" w:color="auto" w:fill="auto"/>
            <w:vAlign w:val="center"/>
          </w:tcPr>
          <w:p w14:paraId="49FEDF3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无材料直接按本档计分</w:t>
            </w:r>
          </w:p>
        </w:tc>
      </w:tr>
      <w:tr w14:paraId="177C1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12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99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收费优惠及存款增值政策（25分）</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26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基础账户类费用（10分）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9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优7-10分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73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账户管理费、网银、U盾工本费永久全额免收</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ACCA3">
            <w:pPr>
              <w:jc w:val="center"/>
              <w:rPr>
                <w:rFonts w:hint="eastAsia" w:ascii="宋体" w:hAnsi="宋体" w:eastAsia="宋体" w:cs="宋体"/>
                <w:i w:val="0"/>
                <w:iCs w:val="0"/>
                <w:color w:val="000000"/>
                <w:sz w:val="22"/>
                <w:szCs w:val="22"/>
                <w:u w:val="none"/>
              </w:rPr>
            </w:pP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B3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盖章收费价目表</w:t>
            </w:r>
          </w:p>
        </w:tc>
      </w:tr>
      <w:tr w14:paraId="0B8CA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1C462">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494CB">
            <w:pP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EDFF9">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1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中4-6分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F3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部分基础费用减免，剩余按标准收取</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86901">
            <w:pPr>
              <w:jc w:val="center"/>
              <w:rPr>
                <w:rFonts w:hint="eastAsia" w:ascii="宋体" w:hAnsi="宋体" w:eastAsia="宋体" w:cs="宋体"/>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72A84">
            <w:pPr>
              <w:jc w:val="center"/>
              <w:rPr>
                <w:rFonts w:hint="eastAsia" w:ascii="宋体" w:hAnsi="宋体" w:eastAsia="宋体" w:cs="宋体"/>
                <w:i w:val="0"/>
                <w:iCs w:val="0"/>
                <w:color w:val="000000"/>
                <w:sz w:val="22"/>
                <w:szCs w:val="22"/>
                <w:u w:val="none"/>
              </w:rPr>
            </w:pPr>
          </w:p>
        </w:tc>
      </w:tr>
      <w:tr w14:paraId="0C73B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DA346">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F4BF0">
            <w:pP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6A5E5">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7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差0-3分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7E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全部账户相关费用无减免政策</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E8D82">
            <w:pPr>
              <w:jc w:val="center"/>
              <w:rPr>
                <w:rFonts w:hint="eastAsia" w:ascii="宋体" w:hAnsi="宋体" w:eastAsia="宋体" w:cs="宋体"/>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2C5E7">
            <w:pPr>
              <w:jc w:val="center"/>
              <w:rPr>
                <w:rFonts w:hint="eastAsia" w:ascii="宋体" w:hAnsi="宋体" w:eastAsia="宋体" w:cs="宋体"/>
                <w:i w:val="0"/>
                <w:iCs w:val="0"/>
                <w:color w:val="000000"/>
                <w:sz w:val="22"/>
                <w:szCs w:val="22"/>
                <w:u w:val="none"/>
              </w:rPr>
            </w:pPr>
          </w:p>
        </w:tc>
      </w:tr>
      <w:tr w14:paraId="3A719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854E6">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77A3A">
            <w:pPr>
              <w:jc w:val="center"/>
              <w:rPr>
                <w:rFonts w:hint="eastAsia" w:ascii="宋体" w:hAnsi="宋体" w:eastAsia="宋体" w:cs="宋体"/>
                <w:i w:val="0"/>
                <w:iCs w:val="0"/>
                <w:color w:val="000000"/>
                <w:sz w:val="22"/>
                <w:szCs w:val="22"/>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D1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转账结算手续费（10分）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D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优7-10分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D6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对公跨行、同行转账、电子票据、回单打印全部免费</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0F774">
            <w:pPr>
              <w:jc w:val="center"/>
              <w:rPr>
                <w:rFonts w:hint="eastAsia" w:ascii="宋体" w:hAnsi="宋体" w:eastAsia="宋体" w:cs="宋体"/>
                <w:i w:val="0"/>
                <w:iCs w:val="0"/>
                <w:color w:val="000000"/>
                <w:sz w:val="22"/>
                <w:szCs w:val="22"/>
                <w:u w:val="none"/>
              </w:rPr>
            </w:pP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4A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价目表列明免费范围</w:t>
            </w:r>
          </w:p>
        </w:tc>
      </w:tr>
      <w:tr w14:paraId="3BEA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6EA98">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BFA78">
            <w:pP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B2491">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F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中4-6分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E9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实行阶梯优惠，部分转账收取手续费</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28040">
            <w:pPr>
              <w:jc w:val="center"/>
              <w:rPr>
                <w:rFonts w:hint="eastAsia" w:ascii="宋体" w:hAnsi="宋体" w:eastAsia="宋体" w:cs="宋体"/>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924ED">
            <w:pPr>
              <w:jc w:val="center"/>
              <w:rPr>
                <w:rFonts w:hint="eastAsia" w:ascii="宋体" w:hAnsi="宋体" w:eastAsia="宋体" w:cs="宋体"/>
                <w:i w:val="0"/>
                <w:iCs w:val="0"/>
                <w:color w:val="000000"/>
                <w:sz w:val="22"/>
                <w:szCs w:val="22"/>
                <w:u w:val="none"/>
              </w:rPr>
            </w:pPr>
          </w:p>
        </w:tc>
      </w:tr>
      <w:tr w14:paraId="1758D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C0C6B">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5991E">
            <w:pP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702DF">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C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差0-3分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4D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无转账手续费减免优惠</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9419E">
            <w:pPr>
              <w:jc w:val="center"/>
              <w:rPr>
                <w:rFonts w:hint="eastAsia" w:ascii="宋体" w:hAnsi="宋体" w:eastAsia="宋体" w:cs="宋体"/>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43580">
            <w:pPr>
              <w:jc w:val="center"/>
              <w:rPr>
                <w:rFonts w:hint="eastAsia" w:ascii="宋体" w:hAnsi="宋体" w:eastAsia="宋体" w:cs="宋体"/>
                <w:i w:val="0"/>
                <w:iCs w:val="0"/>
                <w:color w:val="000000"/>
                <w:sz w:val="22"/>
                <w:szCs w:val="22"/>
                <w:u w:val="none"/>
              </w:rPr>
            </w:pPr>
          </w:p>
        </w:tc>
      </w:tr>
      <w:tr w14:paraId="1F44F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9FD9D">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F1A86">
            <w:pPr>
              <w:jc w:val="center"/>
              <w:rPr>
                <w:rFonts w:hint="eastAsia" w:ascii="宋体" w:hAnsi="宋体" w:eastAsia="宋体" w:cs="宋体"/>
                <w:i w:val="0"/>
                <w:iCs w:val="0"/>
                <w:color w:val="000000"/>
                <w:sz w:val="22"/>
                <w:szCs w:val="22"/>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F3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协定/通知存款利率（5分）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D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优4-5分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F9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提供上浮存款利率，长期稳定执行并书面承诺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5B3CA">
            <w:pPr>
              <w:jc w:val="center"/>
              <w:rPr>
                <w:rFonts w:hint="eastAsia" w:ascii="宋体" w:hAnsi="宋体" w:eastAsia="宋体" w:cs="宋体"/>
                <w:i w:val="0"/>
                <w:iCs w:val="0"/>
                <w:color w:val="000000"/>
                <w:sz w:val="22"/>
                <w:szCs w:val="22"/>
                <w:u w:val="none"/>
              </w:rPr>
            </w:pP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BA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利率优惠承诺书</w:t>
            </w:r>
          </w:p>
        </w:tc>
      </w:tr>
      <w:tr w14:paraId="6D462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D224C">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76AD7">
            <w:pP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F5C10">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B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中2-3分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EF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仅执行人行基准存款利率，无上浮</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E55A2">
            <w:pPr>
              <w:jc w:val="center"/>
              <w:rPr>
                <w:rFonts w:hint="eastAsia" w:ascii="宋体" w:hAnsi="宋体" w:eastAsia="宋体" w:cs="宋体"/>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D436A">
            <w:pPr>
              <w:jc w:val="center"/>
              <w:rPr>
                <w:rFonts w:hint="eastAsia" w:ascii="宋体" w:hAnsi="宋体" w:eastAsia="宋体" w:cs="宋体"/>
                <w:i w:val="0"/>
                <w:iCs w:val="0"/>
                <w:color w:val="000000"/>
                <w:sz w:val="22"/>
                <w:szCs w:val="22"/>
                <w:u w:val="none"/>
              </w:rPr>
            </w:pPr>
          </w:p>
        </w:tc>
      </w:tr>
      <w:tr w14:paraId="68BA5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B5962">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1D62F">
            <w:pP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62C7E">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4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差0-1分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5C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不提供单位增值存款服务</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4744B">
            <w:pPr>
              <w:jc w:val="center"/>
              <w:rPr>
                <w:rFonts w:hint="eastAsia" w:ascii="宋体" w:hAnsi="宋体" w:eastAsia="宋体" w:cs="宋体"/>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447BE">
            <w:pPr>
              <w:jc w:val="center"/>
              <w:rPr>
                <w:rFonts w:hint="eastAsia" w:ascii="宋体" w:hAnsi="宋体" w:eastAsia="宋体" w:cs="宋体"/>
                <w:i w:val="0"/>
                <w:iCs w:val="0"/>
                <w:color w:val="000000"/>
                <w:sz w:val="22"/>
                <w:szCs w:val="22"/>
                <w:u w:val="none"/>
              </w:rPr>
            </w:pPr>
          </w:p>
        </w:tc>
      </w:tr>
      <w:tr w14:paraId="0C31B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59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BF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网银系统安全运维（15分）</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07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系统功能适配（7分）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A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优5-7分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26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多级授权、批量代发、财政医保对接、自动对账功能齐全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6710C">
            <w:pPr>
              <w:jc w:val="center"/>
              <w:rPr>
                <w:rFonts w:hint="eastAsia" w:ascii="宋体" w:hAnsi="宋体" w:eastAsia="宋体" w:cs="宋体"/>
                <w:i w:val="0"/>
                <w:iCs w:val="0"/>
                <w:color w:val="000000"/>
                <w:sz w:val="22"/>
                <w:szCs w:val="22"/>
                <w:u w:val="none"/>
              </w:rPr>
            </w:pP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DB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系统功能介绍材料</w:t>
            </w:r>
          </w:p>
        </w:tc>
      </w:tr>
      <w:tr w14:paraId="5C32B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D4D1D">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8C4DC">
            <w:pP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FF1CF">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F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中3-4分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BA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具备基础转账功能，缺失部分医财对接模块</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77EB8">
            <w:pPr>
              <w:jc w:val="center"/>
              <w:rPr>
                <w:rFonts w:hint="eastAsia" w:ascii="宋体" w:hAnsi="宋体" w:eastAsia="宋体" w:cs="宋体"/>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C25D7">
            <w:pPr>
              <w:jc w:val="center"/>
              <w:rPr>
                <w:rFonts w:hint="eastAsia" w:ascii="宋体" w:hAnsi="宋体" w:eastAsia="宋体" w:cs="宋体"/>
                <w:i w:val="0"/>
                <w:iCs w:val="0"/>
                <w:color w:val="000000"/>
                <w:sz w:val="22"/>
                <w:szCs w:val="22"/>
                <w:u w:val="none"/>
              </w:rPr>
            </w:pPr>
          </w:p>
        </w:tc>
      </w:tr>
      <w:tr w14:paraId="18753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B6804">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55213">
            <w:pP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62F64">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4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差0-2分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B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网银功能简单，无法满足医院批量业务</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2915E">
            <w:pPr>
              <w:jc w:val="center"/>
              <w:rPr>
                <w:rFonts w:hint="eastAsia" w:ascii="宋体" w:hAnsi="宋体" w:eastAsia="宋体" w:cs="宋体"/>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DF229">
            <w:pPr>
              <w:jc w:val="center"/>
              <w:rPr>
                <w:rFonts w:hint="eastAsia" w:ascii="宋体" w:hAnsi="宋体" w:eastAsia="宋体" w:cs="宋体"/>
                <w:i w:val="0"/>
                <w:iCs w:val="0"/>
                <w:color w:val="000000"/>
                <w:sz w:val="22"/>
                <w:szCs w:val="22"/>
                <w:u w:val="none"/>
              </w:rPr>
            </w:pPr>
          </w:p>
        </w:tc>
      </w:tr>
      <w:tr w14:paraId="4CD05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6811A">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E2EAF">
            <w:pPr>
              <w:jc w:val="center"/>
              <w:rPr>
                <w:rFonts w:hint="eastAsia" w:ascii="宋体" w:hAnsi="宋体" w:eastAsia="宋体" w:cs="宋体"/>
                <w:i w:val="0"/>
                <w:iCs w:val="0"/>
                <w:color w:val="000000"/>
                <w:sz w:val="22"/>
                <w:szCs w:val="22"/>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B7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资金安全预警（5分）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B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优4-5分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06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实时交易提醒、异地登录风控、永久操作日志留存</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1FED8">
            <w:pPr>
              <w:jc w:val="center"/>
              <w:rPr>
                <w:rFonts w:hint="eastAsia" w:ascii="宋体" w:hAnsi="宋体" w:eastAsia="宋体" w:cs="宋体"/>
                <w:i w:val="0"/>
                <w:iCs w:val="0"/>
                <w:color w:val="000000"/>
                <w:sz w:val="22"/>
                <w:szCs w:val="22"/>
                <w:u w:val="none"/>
              </w:rPr>
            </w:pP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EF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系统安全说明文件</w:t>
            </w:r>
          </w:p>
        </w:tc>
      </w:tr>
      <w:tr w14:paraId="32391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56565">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40190">
            <w:pP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5D8B5">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E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中2-3分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B7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仅基础转账安全，无交易风险预警机制</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38F35">
            <w:pPr>
              <w:jc w:val="center"/>
              <w:rPr>
                <w:rFonts w:hint="eastAsia" w:ascii="宋体" w:hAnsi="宋体" w:eastAsia="宋体" w:cs="宋体"/>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53869">
            <w:pPr>
              <w:jc w:val="center"/>
              <w:rPr>
                <w:rFonts w:hint="eastAsia" w:ascii="宋体" w:hAnsi="宋体" w:eastAsia="宋体" w:cs="宋体"/>
                <w:i w:val="0"/>
                <w:iCs w:val="0"/>
                <w:color w:val="000000"/>
                <w:sz w:val="22"/>
                <w:szCs w:val="22"/>
                <w:u w:val="none"/>
              </w:rPr>
            </w:pPr>
          </w:p>
        </w:tc>
      </w:tr>
      <w:tr w14:paraId="512E9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95D29">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F0711">
            <w:pP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C89E5">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A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差0-1分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23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无任何资金风险管控功能</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B63CC">
            <w:pPr>
              <w:jc w:val="center"/>
              <w:rPr>
                <w:rFonts w:hint="eastAsia" w:ascii="宋体" w:hAnsi="宋体" w:eastAsia="宋体" w:cs="宋体"/>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B2AAA">
            <w:pPr>
              <w:jc w:val="center"/>
              <w:rPr>
                <w:rFonts w:hint="eastAsia" w:ascii="宋体" w:hAnsi="宋体" w:eastAsia="宋体" w:cs="宋体"/>
                <w:i w:val="0"/>
                <w:iCs w:val="0"/>
                <w:color w:val="000000"/>
                <w:sz w:val="22"/>
                <w:szCs w:val="22"/>
                <w:u w:val="none"/>
              </w:rPr>
            </w:pPr>
          </w:p>
        </w:tc>
      </w:tr>
      <w:tr w14:paraId="5343A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FC93C">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35A6C">
            <w:pPr>
              <w:jc w:val="center"/>
              <w:rPr>
                <w:rFonts w:hint="eastAsia" w:ascii="宋体" w:hAnsi="宋体" w:eastAsia="宋体" w:cs="宋体"/>
                <w:i w:val="0"/>
                <w:iCs w:val="0"/>
                <w:color w:val="000000"/>
                <w:sz w:val="22"/>
                <w:szCs w:val="22"/>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02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全年运维保障（3分）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2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优3分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2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7×12小时运维，每年免费系统升级维护</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ED153">
            <w:pPr>
              <w:jc w:val="center"/>
              <w:rPr>
                <w:rFonts w:hint="eastAsia" w:ascii="宋体" w:hAnsi="宋体" w:eastAsia="宋体" w:cs="宋体"/>
                <w:i w:val="0"/>
                <w:iCs w:val="0"/>
                <w:color w:val="000000"/>
                <w:sz w:val="22"/>
                <w:szCs w:val="22"/>
                <w:u w:val="none"/>
              </w:rPr>
            </w:pP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C3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服务时效承诺</w:t>
            </w:r>
          </w:p>
        </w:tc>
      </w:tr>
      <w:tr w14:paraId="7FE17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1D4F0">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0F675">
            <w:pP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3545E">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8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中1-2分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EB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仅工作日8小时基础运维服务</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ACE08">
            <w:pPr>
              <w:jc w:val="center"/>
              <w:rPr>
                <w:rFonts w:hint="eastAsia" w:ascii="宋体" w:hAnsi="宋体" w:eastAsia="宋体" w:cs="宋体"/>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9397B">
            <w:pPr>
              <w:jc w:val="center"/>
              <w:rPr>
                <w:rFonts w:hint="eastAsia" w:ascii="宋体" w:hAnsi="宋体" w:eastAsia="宋体" w:cs="宋体"/>
                <w:i w:val="0"/>
                <w:iCs w:val="0"/>
                <w:color w:val="000000"/>
                <w:sz w:val="22"/>
                <w:szCs w:val="22"/>
                <w:u w:val="none"/>
              </w:rPr>
            </w:pPr>
          </w:p>
        </w:tc>
      </w:tr>
      <w:tr w14:paraId="5E89B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43DE3">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FF295">
            <w:pP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2D795">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4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差0分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09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无常态化系统运维保障承诺</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5AF43">
            <w:pPr>
              <w:jc w:val="center"/>
              <w:rPr>
                <w:rFonts w:hint="eastAsia" w:ascii="宋体" w:hAnsi="宋体" w:eastAsia="宋体" w:cs="宋体"/>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DF029">
            <w:pPr>
              <w:jc w:val="center"/>
              <w:rPr>
                <w:rFonts w:hint="eastAsia" w:ascii="宋体" w:hAnsi="宋体" w:eastAsia="宋体" w:cs="宋体"/>
                <w:i w:val="0"/>
                <w:iCs w:val="0"/>
                <w:color w:val="000000"/>
                <w:sz w:val="22"/>
                <w:szCs w:val="22"/>
                <w:u w:val="none"/>
              </w:rPr>
            </w:pPr>
          </w:p>
        </w:tc>
      </w:tr>
      <w:tr w14:paraId="3C502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A6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D2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配套合作增值优势（10分）</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0A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校企合作基础（4分）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6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优3-4分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F3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与新疆医科大学、一附院3年以上稳定对公合作</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70180">
            <w:pPr>
              <w:jc w:val="center"/>
              <w:rPr>
                <w:rFonts w:hint="eastAsia" w:ascii="宋体" w:hAnsi="宋体" w:eastAsia="宋体" w:cs="宋体"/>
                <w:i w:val="0"/>
                <w:iCs w:val="0"/>
                <w:color w:val="000000"/>
                <w:sz w:val="22"/>
                <w:szCs w:val="22"/>
                <w:u w:val="none"/>
              </w:rPr>
            </w:pP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6D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过往合作证明</w:t>
            </w:r>
          </w:p>
        </w:tc>
      </w:tr>
      <w:tr w14:paraId="0138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88488">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A479E">
            <w:pP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4A175">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F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中1-2分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20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短期零星业务合作</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05847">
            <w:pPr>
              <w:jc w:val="center"/>
              <w:rPr>
                <w:rFonts w:hint="eastAsia" w:ascii="宋体" w:hAnsi="宋体" w:eastAsia="宋体" w:cs="宋体"/>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00B62">
            <w:pPr>
              <w:jc w:val="center"/>
              <w:rPr>
                <w:rFonts w:hint="eastAsia" w:ascii="宋体" w:hAnsi="宋体" w:eastAsia="宋体" w:cs="宋体"/>
                <w:i w:val="0"/>
                <w:iCs w:val="0"/>
                <w:color w:val="000000"/>
                <w:sz w:val="22"/>
                <w:szCs w:val="22"/>
                <w:u w:val="none"/>
              </w:rPr>
            </w:pPr>
          </w:p>
        </w:tc>
      </w:tr>
      <w:tr w14:paraId="77961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0F8A3">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B125E">
            <w:pP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26FA7">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E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差0分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47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无任何院校合作经历</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BDBB6">
            <w:pPr>
              <w:jc w:val="center"/>
              <w:rPr>
                <w:rFonts w:hint="eastAsia" w:ascii="宋体" w:hAnsi="宋体" w:eastAsia="宋体" w:cs="宋体"/>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358B8">
            <w:pPr>
              <w:jc w:val="center"/>
              <w:rPr>
                <w:rFonts w:hint="eastAsia" w:ascii="宋体" w:hAnsi="宋体" w:eastAsia="宋体" w:cs="宋体"/>
                <w:i w:val="0"/>
                <w:iCs w:val="0"/>
                <w:color w:val="000000"/>
                <w:sz w:val="22"/>
                <w:szCs w:val="22"/>
                <w:u w:val="none"/>
              </w:rPr>
            </w:pPr>
          </w:p>
        </w:tc>
      </w:tr>
      <w:tr w14:paraId="4A707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E107A">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BA84D">
            <w:pPr>
              <w:jc w:val="center"/>
              <w:rPr>
                <w:rFonts w:hint="eastAsia" w:ascii="宋体" w:hAnsi="宋体" w:eastAsia="宋体" w:cs="宋体"/>
                <w:i w:val="0"/>
                <w:iCs w:val="0"/>
                <w:color w:val="000000"/>
                <w:sz w:val="22"/>
                <w:szCs w:val="22"/>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01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网点区位便利（3分）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A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优3分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4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城北周边网点，车程15分钟内，固定医院专属团队，承诺2小时上门、节假日应急值守，时效清晰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5F1CD">
            <w:pPr>
              <w:jc w:val="center"/>
              <w:rPr>
                <w:rFonts w:hint="eastAsia" w:ascii="宋体" w:hAnsi="宋体" w:eastAsia="宋体" w:cs="宋体"/>
                <w:i w:val="0"/>
                <w:iCs w:val="0"/>
                <w:color w:val="000000"/>
                <w:sz w:val="22"/>
                <w:szCs w:val="22"/>
                <w:u w:val="none"/>
              </w:rPr>
            </w:pP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01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网点地址说明</w:t>
            </w:r>
          </w:p>
        </w:tc>
      </w:tr>
      <w:tr w14:paraId="61332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4B0C1">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AC4B3">
            <w:pP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4F855">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1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中1分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62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市区其他网点，通勤距离较远，仅配置单人对接，无常态化上门服务约定</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4EBDB">
            <w:pPr>
              <w:jc w:val="center"/>
              <w:rPr>
                <w:rFonts w:hint="eastAsia" w:ascii="宋体" w:hAnsi="宋体" w:eastAsia="宋体" w:cs="宋体"/>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A234D">
            <w:pPr>
              <w:jc w:val="center"/>
              <w:rPr>
                <w:rFonts w:hint="eastAsia" w:ascii="宋体" w:hAnsi="宋体" w:eastAsia="宋体" w:cs="宋体"/>
                <w:i w:val="0"/>
                <w:iCs w:val="0"/>
                <w:color w:val="000000"/>
                <w:sz w:val="22"/>
                <w:szCs w:val="22"/>
                <w:u w:val="none"/>
              </w:rPr>
            </w:pPr>
          </w:p>
        </w:tc>
      </w:tr>
      <w:tr w14:paraId="4CFC7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DBC9F">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536AA">
            <w:pP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1A958">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E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差0分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2A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网点远，无就近服务点，无专属对接人员、无应急服务机制</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5DBAA">
            <w:pPr>
              <w:jc w:val="center"/>
              <w:rPr>
                <w:rFonts w:hint="eastAsia" w:ascii="宋体" w:hAnsi="宋体" w:eastAsia="宋体" w:cs="宋体"/>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46F27">
            <w:pPr>
              <w:jc w:val="center"/>
              <w:rPr>
                <w:rFonts w:hint="eastAsia" w:ascii="宋体" w:hAnsi="宋体" w:eastAsia="宋体" w:cs="宋体"/>
                <w:i w:val="0"/>
                <w:iCs w:val="0"/>
                <w:color w:val="000000"/>
                <w:sz w:val="22"/>
                <w:szCs w:val="22"/>
                <w:u w:val="none"/>
              </w:rPr>
            </w:pPr>
          </w:p>
        </w:tc>
      </w:tr>
      <w:tr w14:paraId="69424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5B56B">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674DF">
            <w:pPr>
              <w:jc w:val="center"/>
              <w:rPr>
                <w:rFonts w:hint="eastAsia" w:ascii="宋体" w:hAnsi="宋体" w:eastAsia="宋体" w:cs="宋体"/>
                <w:i w:val="0"/>
                <w:iCs w:val="0"/>
                <w:color w:val="000000"/>
                <w:sz w:val="22"/>
                <w:szCs w:val="22"/>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CD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职工配套金融服务（3分）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2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优3分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0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免费薪资卡、职工信贷、理财全套方案</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C344F">
            <w:pPr>
              <w:jc w:val="center"/>
              <w:rPr>
                <w:rFonts w:hint="eastAsia" w:ascii="宋体" w:hAnsi="宋体" w:eastAsia="宋体" w:cs="宋体"/>
                <w:i w:val="0"/>
                <w:iCs w:val="0"/>
                <w:color w:val="000000"/>
                <w:sz w:val="22"/>
                <w:szCs w:val="22"/>
                <w:u w:val="none"/>
              </w:rPr>
            </w:pP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A6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职工服务方案</w:t>
            </w:r>
          </w:p>
        </w:tc>
      </w:tr>
      <w:tr w14:paraId="7A5D7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47212">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36A0A">
            <w:pP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14857">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F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中1分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9C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仅提供基础储蓄卡服务</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32A71">
            <w:pPr>
              <w:jc w:val="center"/>
              <w:rPr>
                <w:rFonts w:hint="eastAsia" w:ascii="宋体" w:hAnsi="宋体" w:eastAsia="宋体" w:cs="宋体"/>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B5CCE">
            <w:pPr>
              <w:jc w:val="center"/>
              <w:rPr>
                <w:rFonts w:hint="eastAsia" w:ascii="宋体" w:hAnsi="宋体" w:eastAsia="宋体" w:cs="宋体"/>
                <w:i w:val="0"/>
                <w:iCs w:val="0"/>
                <w:color w:val="000000"/>
                <w:sz w:val="22"/>
                <w:szCs w:val="22"/>
                <w:u w:val="none"/>
              </w:rPr>
            </w:pPr>
          </w:p>
        </w:tc>
      </w:tr>
      <w:tr w14:paraId="6C340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90C21">
            <w:pPr>
              <w:jc w:val="center"/>
              <w:rPr>
                <w:rFonts w:hint="eastAsia" w:ascii="宋体" w:hAnsi="宋体" w:eastAsia="宋体" w:cs="宋体"/>
                <w:i w:val="0"/>
                <w:iCs w:val="0"/>
                <w:color w:val="000000"/>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74DFD">
            <w:pPr>
              <w:jc w:val="center"/>
              <w:rPr>
                <w:rFonts w:hint="eastAsia" w:ascii="宋体" w:hAnsi="宋体" w:eastAsia="宋体" w:cs="宋体"/>
                <w:i w:val="0"/>
                <w:iCs w:val="0"/>
                <w:color w:val="000000"/>
                <w:sz w:val="22"/>
                <w:szCs w:val="22"/>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97D72">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A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差0分</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FE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无面向医院职工专属服务</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D4FD9">
            <w:pPr>
              <w:jc w:val="center"/>
              <w:rPr>
                <w:rFonts w:hint="eastAsia" w:ascii="宋体" w:hAnsi="宋体" w:eastAsia="宋体" w:cs="宋体"/>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21AFC">
            <w:pPr>
              <w:jc w:val="center"/>
              <w:rPr>
                <w:rFonts w:hint="eastAsia" w:ascii="宋体" w:hAnsi="宋体" w:eastAsia="宋体" w:cs="宋体"/>
                <w:i w:val="0"/>
                <w:iCs w:val="0"/>
                <w:color w:val="000000"/>
                <w:sz w:val="22"/>
                <w:szCs w:val="22"/>
                <w:u w:val="none"/>
              </w:rPr>
            </w:pPr>
          </w:p>
        </w:tc>
      </w:tr>
      <w:tr w14:paraId="78D0A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9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2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100分</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BC4D">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0796">
            <w:pPr>
              <w:jc w:val="center"/>
              <w:rPr>
                <w:rFonts w:hint="eastAsia" w:ascii="宋体" w:hAnsi="宋体" w:eastAsia="宋体" w:cs="宋体"/>
                <w:i w:val="0"/>
                <w:iCs w:val="0"/>
                <w:color w:val="000000"/>
                <w:sz w:val="22"/>
                <w:szCs w:val="22"/>
                <w:u w:val="none"/>
              </w:rPr>
            </w:pP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1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合计总分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4B86">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0680">
            <w:pPr>
              <w:jc w:val="center"/>
              <w:rPr>
                <w:rFonts w:hint="eastAsia" w:ascii="宋体" w:hAnsi="宋体" w:eastAsia="宋体" w:cs="宋体"/>
                <w:i w:val="0"/>
                <w:iCs w:val="0"/>
                <w:color w:val="000000"/>
                <w:sz w:val="22"/>
                <w:szCs w:val="22"/>
                <w:u w:val="none"/>
              </w:rPr>
            </w:pPr>
          </w:p>
        </w:tc>
      </w:tr>
      <w:tr w14:paraId="4D9D0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14475" w:type="dxa"/>
            <w:gridSpan w:val="7"/>
            <w:tcBorders>
              <w:top w:val="nil"/>
              <w:left w:val="nil"/>
              <w:bottom w:val="nil"/>
              <w:right w:val="nil"/>
            </w:tcBorders>
            <w:shd w:val="clear" w:color="auto" w:fill="auto"/>
            <w:vAlign w:val="center"/>
          </w:tcPr>
          <w:p w14:paraId="5A3088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注意事项：1.全部打分依据银行盖章书面材料，无佐证材料对应项直接按“较差”档次计分；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2.实行单人独立盲评打分，最终取所有评审人员平均分作为银行最终得分；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3.银行存在虚假资质、虚假优惠承诺，一经查实本项计0并取消参选资格。</w:t>
            </w:r>
          </w:p>
        </w:tc>
      </w:tr>
    </w:tbl>
    <w:p w14:paraId="2AA4E833">
      <w:pPr>
        <w:ind w:left="0" w:leftChars="0" w:firstLine="3578" w:firstLineChars="1278"/>
        <w:jc w:val="left"/>
        <w:rPr>
          <w:rFonts w:hint="eastAsia"/>
          <w:sz w:val="28"/>
          <w:szCs w:val="36"/>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MWZiZDEwOGIwOTVkMGQzNmY2ODNjOTk4ZmQ1MWYifQ=="/>
  </w:docVars>
  <w:rsids>
    <w:rsidRoot w:val="08E0130A"/>
    <w:rsid w:val="02E903CF"/>
    <w:rsid w:val="08E0130A"/>
    <w:rsid w:val="09DB5157"/>
    <w:rsid w:val="0D065DBD"/>
    <w:rsid w:val="0DCD2BDB"/>
    <w:rsid w:val="0E2B5D40"/>
    <w:rsid w:val="12ED5E20"/>
    <w:rsid w:val="1C850D6F"/>
    <w:rsid w:val="1CAB3DB3"/>
    <w:rsid w:val="1D725739"/>
    <w:rsid w:val="23B75C54"/>
    <w:rsid w:val="29D64987"/>
    <w:rsid w:val="2D2665B1"/>
    <w:rsid w:val="37282F06"/>
    <w:rsid w:val="37695060"/>
    <w:rsid w:val="3A79380C"/>
    <w:rsid w:val="4405540E"/>
    <w:rsid w:val="4C3941BF"/>
    <w:rsid w:val="4C6D25C8"/>
    <w:rsid w:val="52317F54"/>
    <w:rsid w:val="55287D02"/>
    <w:rsid w:val="55DF0EB7"/>
    <w:rsid w:val="5A3D133C"/>
    <w:rsid w:val="5B7522D4"/>
    <w:rsid w:val="665E5F3D"/>
    <w:rsid w:val="672229B1"/>
    <w:rsid w:val="7012558D"/>
    <w:rsid w:val="734E4B2E"/>
    <w:rsid w:val="74F811F5"/>
    <w:rsid w:val="7657019E"/>
    <w:rsid w:val="79DD09BA"/>
    <w:rsid w:val="7A7B7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2399</Words>
  <Characters>2517</Characters>
  <Lines>0</Lines>
  <Paragraphs>0</Paragraphs>
  <TotalTime>6</TotalTime>
  <ScaleCrop>false</ScaleCrop>
  <LinksUpToDate>false</LinksUpToDate>
  <CharactersWithSpaces>2601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2026-06-24T05:54:00Z</dcterms:created>
  <dc:creator>Administrator</dc:creator>
  <cp:lastModifiedBy>天亮了</cp:lastModifiedBy>
  <dcterms:modified xsi:type="dcterms:W3CDTF">2026-06-26T09:50:15Z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C20D0F0F3AF84E899081EC65EE877267_13</vt:lpwstr>
  </property>
  <property fmtid="{D5CDD505-2E9C-101B-9397-08002B2CF9AE}" pid="4" name="KSOTemplateDocerSaveRecord">
    <vt:lpwstr>eyJoZGlkIjoiZTg3Njk1YjRhMjEzMzAzM2ZhZDIzOWUyODU2YWExOTkiLCJ1c2VySWQiOiI0OTM2NTI3MjgifQ==</vt:lpwstr>
  </property>
</Properties>
</file>